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B4EAC" w14:textId="01C39A29" w:rsidR="00D46B72" w:rsidRDefault="00D46B72">
      <w:r>
        <w:rPr>
          <w:noProof/>
        </w:rPr>
        <w:drawing>
          <wp:inline distT="0" distB="0" distL="0" distR="0" wp14:anchorId="1AB6CB56" wp14:editId="3EF3EEF1">
            <wp:extent cx="5943600" cy="7924800"/>
            <wp:effectExtent l="0" t="0" r="0" b="0"/>
            <wp:docPr id="11691804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180437" name="Picture 116918043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figure 1: fragment of fractured intravenous cannula</w:t>
      </w:r>
    </w:p>
    <w:p w14:paraId="6E2411DD" w14:textId="1D1BCD32" w:rsidR="00D46B72" w:rsidRDefault="00D46B72">
      <w:r>
        <w:rPr>
          <w:noProof/>
        </w:rPr>
        <w:lastRenderedPageBreak/>
        <w:drawing>
          <wp:inline distT="0" distB="0" distL="0" distR="0" wp14:anchorId="4E9BABD7" wp14:editId="3629569C">
            <wp:extent cx="5943600" cy="4457700"/>
            <wp:effectExtent l="0" t="0" r="0" b="0"/>
            <wp:docPr id="722362367" name="Picture 2" descr="A screen with an image of a son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362367" name="Picture 2" descr="A screen with an image of a sonogr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BF4BB" w14:textId="4695E253" w:rsidR="00D46B72" w:rsidRDefault="00D46B72">
      <w:r>
        <w:t>Figure2: ultrasound picture showing image of fractured cannula</w:t>
      </w:r>
    </w:p>
    <w:p w14:paraId="25E84D71" w14:textId="0FC4C586" w:rsidR="00D46B72" w:rsidRDefault="00D46B72">
      <w:r>
        <w:rPr>
          <w:noProof/>
        </w:rPr>
        <w:lastRenderedPageBreak/>
        <w:drawing>
          <wp:inline distT="0" distB="0" distL="0" distR="0" wp14:anchorId="78F60D5A" wp14:editId="4FC43B72">
            <wp:extent cx="3746500" cy="7886700"/>
            <wp:effectExtent l="0" t="0" r="0" b="0"/>
            <wp:docPr id="1492862450" name="Picture 3" descr="A person getting an inje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862450" name="Picture 3" descr="A person getting an injection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8DCAA" w14:textId="358758DC" w:rsidR="00D46B72" w:rsidRDefault="00D46B72">
      <w:r>
        <w:t>Figure 3: removed canula with broken fragment</w:t>
      </w:r>
    </w:p>
    <w:p w14:paraId="63E3ED78" w14:textId="77777777" w:rsidR="00D46B72" w:rsidRDefault="00D46B72"/>
    <w:sectPr w:rsidR="00D46B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72"/>
    <w:rsid w:val="009B29C5"/>
    <w:rsid w:val="00D4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CDFF35"/>
  <w15:chartTrackingRefBased/>
  <w15:docId w15:val="{A01C74FD-3A8D-C942-955E-0D05FF81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B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B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B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B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B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21</Words>
  <Characters>146</Characters>
  <Application>Microsoft Office Word</Application>
  <DocSecurity>0</DocSecurity>
  <Lines>2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 Me</dc:creator>
  <cp:keywords/>
  <dc:description/>
  <cp:lastModifiedBy>Rani Me</cp:lastModifiedBy>
  <cp:revision>1</cp:revision>
  <dcterms:created xsi:type="dcterms:W3CDTF">2026-01-16T07:11:00Z</dcterms:created>
  <dcterms:modified xsi:type="dcterms:W3CDTF">2026-01-16T07:17:00Z</dcterms:modified>
</cp:coreProperties>
</file>