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747" w:rsidRPr="00C34747" w:rsidRDefault="00C34747" w:rsidP="00C347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C34747">
        <w:rPr>
          <w:rFonts w:ascii="Times New Roman" w:eastAsia="Times New Roman" w:hAnsi="Times New Roman" w:cs="Times New Roman"/>
          <w:color w:val="222222"/>
        </w:rPr>
        <w:t xml:space="preserve">Name of </w:t>
      </w:r>
      <w:proofErr w:type="gramStart"/>
      <w:r w:rsidRPr="00C34747">
        <w:rPr>
          <w:rFonts w:ascii="Times New Roman" w:eastAsia="Times New Roman" w:hAnsi="Times New Roman" w:cs="Times New Roman"/>
          <w:color w:val="222222"/>
        </w:rPr>
        <w:t>Manuscript :</w:t>
      </w:r>
      <w:proofErr w:type="gramEnd"/>
      <w:r w:rsidRPr="00C34747">
        <w:rPr>
          <w:rFonts w:ascii="Times New Roman" w:eastAsia="Times New Roman" w:hAnsi="Times New Roman" w:cs="Times New Roman"/>
          <w:color w:val="222222"/>
        </w:rPr>
        <w:t xml:space="preserve"> </w:t>
      </w:r>
      <w:r w:rsidRPr="00C34747">
        <w:rPr>
          <w:rFonts w:ascii="Times New Roman" w:eastAsia="Times New Roman" w:hAnsi="Times New Roman" w:cs="Times New Roman"/>
          <w:b/>
          <w:color w:val="000000"/>
        </w:rPr>
        <w:t xml:space="preserve">Clinical correlation of serum N-Terminal pro </w:t>
      </w:r>
      <w:r w:rsidRPr="00C34747">
        <w:rPr>
          <w:rFonts w:ascii="Times New Roman" w:eastAsia="Times New Roman" w:hAnsi="Times New Roman" w:cs="Times New Roman"/>
          <w:b/>
        </w:rPr>
        <w:t>Brain Natriuretic Peptide</w:t>
      </w:r>
      <w:r w:rsidRPr="00C34747">
        <w:rPr>
          <w:rFonts w:ascii="Times New Roman" w:eastAsia="Times New Roman" w:hAnsi="Times New Roman" w:cs="Times New Roman"/>
          <w:b/>
          <w:color w:val="000000"/>
        </w:rPr>
        <w:t xml:space="preserve"> levels in hypertensive patients with left ventricular hypertrophy</w:t>
      </w:r>
    </w:p>
    <w:p w:rsidR="00C34747" w:rsidRPr="00C34747" w:rsidRDefault="00C34747" w:rsidP="00C347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b/>
        </w:rPr>
      </w:pP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b/>
          <w:color w:val="222222"/>
        </w:rPr>
      </w:pPr>
      <w:r w:rsidRPr="00C34747">
        <w:rPr>
          <w:rFonts w:ascii="Times New Roman" w:hAnsi="Times New Roman" w:cs="Times New Roman"/>
          <w:color w:val="222222"/>
        </w:rPr>
        <w:t xml:space="preserve">Type of </w:t>
      </w:r>
      <w:proofErr w:type="gramStart"/>
      <w:r w:rsidRPr="00C34747">
        <w:rPr>
          <w:rFonts w:ascii="Times New Roman" w:hAnsi="Times New Roman" w:cs="Times New Roman"/>
          <w:color w:val="222222"/>
        </w:rPr>
        <w:t>Manuscript :</w:t>
      </w:r>
      <w:proofErr w:type="gramEnd"/>
      <w:r w:rsidRPr="00C34747">
        <w:rPr>
          <w:rFonts w:ascii="Times New Roman" w:hAnsi="Times New Roman" w:cs="Times New Roman"/>
          <w:color w:val="222222"/>
        </w:rPr>
        <w:t xml:space="preserve"> </w:t>
      </w:r>
      <w:r w:rsidRPr="00C34747">
        <w:rPr>
          <w:rFonts w:ascii="Times New Roman" w:hAnsi="Times New Roman" w:cs="Times New Roman"/>
          <w:b/>
          <w:color w:val="222222"/>
        </w:rPr>
        <w:t>Original Article</w:t>
      </w:r>
    </w:p>
    <w:p w:rsidR="00C34747" w:rsidRPr="00C34747" w:rsidRDefault="00C34747" w:rsidP="00C34747">
      <w:pPr>
        <w:ind w:right="791"/>
        <w:rPr>
          <w:rFonts w:ascii="Times New Roman" w:hAnsi="Times New Roman" w:cs="Times New Roman"/>
          <w:b/>
        </w:rPr>
      </w:pPr>
      <w:r w:rsidRPr="00C34747">
        <w:rPr>
          <w:rFonts w:ascii="Times New Roman" w:hAnsi="Times New Roman" w:cs="Times New Roman"/>
          <w:color w:val="222222"/>
        </w:rPr>
        <w:t xml:space="preserve">Name of </w:t>
      </w:r>
      <w:proofErr w:type="gramStart"/>
      <w:r w:rsidRPr="00C34747">
        <w:rPr>
          <w:rFonts w:ascii="Times New Roman" w:hAnsi="Times New Roman" w:cs="Times New Roman"/>
          <w:color w:val="222222"/>
        </w:rPr>
        <w:t xml:space="preserve">authors </w:t>
      </w:r>
      <w:r w:rsidRPr="00C34747">
        <w:rPr>
          <w:rFonts w:ascii="Times New Roman" w:hAnsi="Times New Roman" w:cs="Times New Roman"/>
          <w:b/>
          <w:color w:val="222222"/>
        </w:rPr>
        <w:t>:</w:t>
      </w:r>
      <w:proofErr w:type="gramEnd"/>
      <w:r w:rsidRPr="00C34747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Dr.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Karthik J,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Dr.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Sadiqa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Nasreen H, </w:t>
      </w:r>
      <w:proofErr w:type="spellStart"/>
      <w:r w:rsidRPr="00C34747">
        <w:rPr>
          <w:rFonts w:ascii="Times New Roman" w:hAnsi="Times New Roman" w:cs="Times New Roman"/>
          <w:b/>
        </w:rPr>
        <w:t>Dr.</w:t>
      </w:r>
      <w:proofErr w:type="spellEnd"/>
      <w:r w:rsidRPr="00C34747">
        <w:rPr>
          <w:rFonts w:ascii="Times New Roman" w:hAnsi="Times New Roman" w:cs="Times New Roman"/>
          <w:b/>
        </w:rPr>
        <w:t xml:space="preserve"> Badrinath A K, </w:t>
      </w:r>
      <w:proofErr w:type="spellStart"/>
      <w:r w:rsidRPr="00C34747">
        <w:rPr>
          <w:rFonts w:ascii="Times New Roman" w:hAnsi="Times New Roman" w:cs="Times New Roman"/>
          <w:b/>
        </w:rPr>
        <w:t>Dr.</w:t>
      </w:r>
      <w:proofErr w:type="spellEnd"/>
      <w:r w:rsidRPr="00C34747">
        <w:rPr>
          <w:rFonts w:ascii="Times New Roman" w:hAnsi="Times New Roman" w:cs="Times New Roman"/>
          <w:b/>
        </w:rPr>
        <w:t xml:space="preserve"> Naveen Kumar R</w:t>
      </w: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b/>
          <w:color w:val="222222"/>
        </w:rPr>
      </w:pPr>
      <w:r w:rsidRPr="00C34747">
        <w:rPr>
          <w:rFonts w:ascii="Times New Roman" w:hAnsi="Times New Roman" w:cs="Times New Roman"/>
          <w:color w:val="222222"/>
        </w:rPr>
        <w:t xml:space="preserve">Name of the corresponding </w:t>
      </w:r>
      <w:proofErr w:type="gramStart"/>
      <w:r w:rsidRPr="00C34747">
        <w:rPr>
          <w:rFonts w:ascii="Times New Roman" w:hAnsi="Times New Roman" w:cs="Times New Roman"/>
          <w:color w:val="222222"/>
        </w:rPr>
        <w:t>author :</w:t>
      </w:r>
      <w:proofErr w:type="gramEnd"/>
      <w:r w:rsidRPr="00C34747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Dr.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Sadiqa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Nasreen H</w:t>
      </w: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color w:val="222222"/>
        </w:rPr>
      </w:pPr>
      <w:r w:rsidRPr="00C34747">
        <w:rPr>
          <w:rFonts w:ascii="Times New Roman" w:hAnsi="Times New Roman" w:cs="Times New Roman"/>
          <w:color w:val="222222"/>
        </w:rPr>
        <w:t xml:space="preserve">Running </w:t>
      </w:r>
      <w:proofErr w:type="gramStart"/>
      <w:r w:rsidRPr="00C34747">
        <w:rPr>
          <w:rFonts w:ascii="Times New Roman" w:hAnsi="Times New Roman" w:cs="Times New Roman"/>
          <w:color w:val="222222"/>
        </w:rPr>
        <w:t>title :</w:t>
      </w:r>
      <w:proofErr w:type="gramEnd"/>
      <w:r w:rsidRPr="00C34747">
        <w:rPr>
          <w:rFonts w:ascii="Times New Roman" w:hAnsi="Times New Roman" w:cs="Times New Roman"/>
          <w:color w:val="222222"/>
        </w:rPr>
        <w:t xml:space="preserve"> </w:t>
      </w:r>
      <w:r w:rsidRPr="00C34747">
        <w:rPr>
          <w:rFonts w:ascii="Times New Roman" w:hAnsi="Times New Roman" w:cs="Times New Roman"/>
          <w:b/>
        </w:rPr>
        <w:t>NT pro BNP levels in hypertensive patients with LVH</w:t>
      </w: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b/>
          <w:color w:val="222222"/>
        </w:rPr>
      </w:pPr>
      <w:r w:rsidRPr="00C34747">
        <w:rPr>
          <w:rFonts w:ascii="Times New Roman" w:hAnsi="Times New Roman" w:cs="Times New Roman"/>
          <w:color w:val="222222"/>
        </w:rPr>
        <w:t xml:space="preserve">Address and contact </w:t>
      </w:r>
      <w:proofErr w:type="gramStart"/>
      <w:r w:rsidRPr="00C34747">
        <w:rPr>
          <w:rFonts w:ascii="Times New Roman" w:hAnsi="Times New Roman" w:cs="Times New Roman"/>
          <w:color w:val="222222"/>
        </w:rPr>
        <w:t>no :</w:t>
      </w:r>
      <w:proofErr w:type="gramEnd"/>
      <w:r w:rsidRPr="00C34747">
        <w:rPr>
          <w:rFonts w:ascii="Times New Roman" w:hAnsi="Times New Roman" w:cs="Times New Roman"/>
          <w:color w:val="222222"/>
        </w:rPr>
        <w:t xml:space="preserve"> </w:t>
      </w:r>
      <w:r w:rsidRPr="00C34747">
        <w:rPr>
          <w:rFonts w:ascii="Times New Roman" w:hAnsi="Times New Roman" w:cs="Times New Roman"/>
          <w:b/>
          <w:color w:val="222222"/>
        </w:rPr>
        <w:t xml:space="preserve">Sri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Manakula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Vinayagar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Medical College and Hospital,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Kalvi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Vallal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N.Kesavan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Salai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,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Kalitheerthalkuppam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,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Madagadipet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, Puducherry- 605107. </w:t>
      </w: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b/>
          <w:color w:val="222222"/>
        </w:rPr>
      </w:pPr>
      <w:r w:rsidRPr="00C34747">
        <w:rPr>
          <w:rFonts w:ascii="Times New Roman" w:hAnsi="Times New Roman" w:cs="Times New Roman"/>
          <w:b/>
          <w:color w:val="222222"/>
        </w:rPr>
        <w:t>9488052954.</w:t>
      </w: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b/>
          <w:color w:val="222222"/>
        </w:rPr>
      </w:pPr>
      <w:r w:rsidRPr="00C34747">
        <w:rPr>
          <w:rFonts w:ascii="Times New Roman" w:hAnsi="Times New Roman" w:cs="Times New Roman"/>
          <w:color w:val="222222"/>
        </w:rPr>
        <w:t xml:space="preserve">Name of the Institute/college: </w:t>
      </w:r>
      <w:r w:rsidRPr="00C34747">
        <w:rPr>
          <w:rFonts w:ascii="Times New Roman" w:hAnsi="Times New Roman" w:cs="Times New Roman"/>
          <w:b/>
          <w:color w:val="222222"/>
        </w:rPr>
        <w:t xml:space="preserve">Sri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Manakula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Vinayagar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Medical College and Hospital, Puducherry.</w:t>
      </w: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b/>
          <w:color w:val="222222"/>
        </w:rPr>
      </w:pPr>
      <w:r w:rsidRPr="00C34747">
        <w:rPr>
          <w:rFonts w:ascii="Times New Roman" w:hAnsi="Times New Roman" w:cs="Times New Roman"/>
          <w:color w:val="222222"/>
        </w:rPr>
        <w:t xml:space="preserve">Email </w:t>
      </w:r>
      <w:proofErr w:type="gramStart"/>
      <w:r w:rsidRPr="00C34747">
        <w:rPr>
          <w:rFonts w:ascii="Times New Roman" w:hAnsi="Times New Roman" w:cs="Times New Roman"/>
          <w:color w:val="222222"/>
        </w:rPr>
        <w:t>id :</w:t>
      </w:r>
      <w:proofErr w:type="gramEnd"/>
      <w:r w:rsidRPr="00C34747">
        <w:rPr>
          <w:rFonts w:ascii="Times New Roman" w:hAnsi="Times New Roman" w:cs="Times New Roman"/>
          <w:color w:val="222222"/>
        </w:rPr>
        <w:t xml:space="preserve"> </w:t>
      </w:r>
      <w:r w:rsidRPr="00C34747">
        <w:rPr>
          <w:rFonts w:ascii="Times New Roman" w:hAnsi="Times New Roman" w:cs="Times New Roman"/>
          <w:b/>
          <w:color w:val="222222"/>
        </w:rPr>
        <w:t>sannas1225@gmail.com</w:t>
      </w: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b/>
          <w:color w:val="222222"/>
        </w:rPr>
      </w:pPr>
      <w:r w:rsidRPr="00C34747">
        <w:rPr>
          <w:rFonts w:ascii="Times New Roman" w:hAnsi="Times New Roman" w:cs="Times New Roman"/>
          <w:color w:val="222222"/>
        </w:rPr>
        <w:t xml:space="preserve">Guarantor of the </w:t>
      </w:r>
      <w:proofErr w:type="gramStart"/>
      <w:r w:rsidRPr="00C34747">
        <w:rPr>
          <w:rFonts w:ascii="Times New Roman" w:hAnsi="Times New Roman" w:cs="Times New Roman"/>
          <w:color w:val="222222"/>
        </w:rPr>
        <w:t>study :</w:t>
      </w:r>
      <w:proofErr w:type="gramEnd"/>
      <w:r w:rsidRPr="00C34747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Dr.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C34747">
        <w:rPr>
          <w:rFonts w:ascii="Times New Roman" w:hAnsi="Times New Roman" w:cs="Times New Roman"/>
          <w:b/>
          <w:color w:val="222222"/>
        </w:rPr>
        <w:t>Sadiqa</w:t>
      </w:r>
      <w:proofErr w:type="spellEnd"/>
      <w:r w:rsidRPr="00C34747">
        <w:rPr>
          <w:rFonts w:ascii="Times New Roman" w:hAnsi="Times New Roman" w:cs="Times New Roman"/>
          <w:b/>
          <w:color w:val="222222"/>
        </w:rPr>
        <w:t xml:space="preserve"> Nasreen H</w:t>
      </w: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b/>
          <w:color w:val="222222"/>
        </w:rPr>
      </w:pPr>
      <w:r w:rsidRPr="00C34747">
        <w:rPr>
          <w:rFonts w:ascii="Times New Roman" w:hAnsi="Times New Roman" w:cs="Times New Roman"/>
          <w:color w:val="222222"/>
        </w:rPr>
        <w:t xml:space="preserve">Source(s) of </w:t>
      </w:r>
      <w:proofErr w:type="gramStart"/>
      <w:r w:rsidRPr="00C34747">
        <w:rPr>
          <w:rFonts w:ascii="Times New Roman" w:hAnsi="Times New Roman" w:cs="Times New Roman"/>
          <w:color w:val="222222"/>
        </w:rPr>
        <w:t>support :</w:t>
      </w:r>
      <w:proofErr w:type="gramEnd"/>
      <w:r w:rsidRPr="00C34747">
        <w:rPr>
          <w:rFonts w:ascii="Times New Roman" w:hAnsi="Times New Roman" w:cs="Times New Roman"/>
          <w:color w:val="222222"/>
        </w:rPr>
        <w:t xml:space="preserve"> </w:t>
      </w:r>
      <w:r w:rsidRPr="00C34747">
        <w:rPr>
          <w:rFonts w:ascii="Times New Roman" w:hAnsi="Times New Roman" w:cs="Times New Roman"/>
          <w:b/>
          <w:color w:val="222222"/>
        </w:rPr>
        <w:t>None</w:t>
      </w: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b/>
          <w:color w:val="222222"/>
        </w:rPr>
      </w:pPr>
      <w:r w:rsidRPr="00C34747">
        <w:rPr>
          <w:rFonts w:ascii="Times New Roman" w:hAnsi="Times New Roman" w:cs="Times New Roman"/>
          <w:color w:val="222222"/>
        </w:rPr>
        <w:t xml:space="preserve">Presentation at a </w:t>
      </w:r>
      <w:proofErr w:type="gramStart"/>
      <w:r w:rsidRPr="00C34747">
        <w:rPr>
          <w:rFonts w:ascii="Times New Roman" w:hAnsi="Times New Roman" w:cs="Times New Roman"/>
          <w:color w:val="222222"/>
        </w:rPr>
        <w:t>meeting :</w:t>
      </w:r>
      <w:proofErr w:type="gramEnd"/>
      <w:r w:rsidRPr="00C34747">
        <w:rPr>
          <w:rFonts w:ascii="Times New Roman" w:hAnsi="Times New Roman" w:cs="Times New Roman"/>
          <w:color w:val="222222"/>
        </w:rPr>
        <w:t xml:space="preserve"> </w:t>
      </w:r>
      <w:r w:rsidRPr="00C34747">
        <w:rPr>
          <w:rFonts w:ascii="Times New Roman" w:hAnsi="Times New Roman" w:cs="Times New Roman"/>
          <w:b/>
          <w:color w:val="222222"/>
        </w:rPr>
        <w:t>None</w:t>
      </w: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color w:val="222222"/>
        </w:rPr>
      </w:pPr>
      <w:r w:rsidRPr="00C34747">
        <w:rPr>
          <w:rFonts w:ascii="Times New Roman" w:hAnsi="Times New Roman" w:cs="Times New Roman"/>
          <w:color w:val="222222"/>
        </w:rPr>
        <w:t xml:space="preserve">Contribution details: </w:t>
      </w:r>
    </w:p>
    <w:tbl>
      <w:tblPr>
        <w:tblW w:w="11050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5"/>
        <w:gridCol w:w="5525"/>
      </w:tblGrid>
      <w:tr w:rsidR="00C34747" w:rsidRPr="00C34747" w:rsidTr="00C34747">
        <w:tc>
          <w:tcPr>
            <w:tcW w:w="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47" w:rsidRPr="00C34747" w:rsidRDefault="00C34747" w:rsidP="0083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</w:rPr>
            </w:pPr>
            <w:r w:rsidRPr="00C34747">
              <w:rPr>
                <w:rFonts w:ascii="Times New Roman" w:hAnsi="Times New Roman" w:cs="Times New Roman"/>
                <w:b/>
                <w:color w:val="222222"/>
              </w:rPr>
              <w:t xml:space="preserve">Author </w:t>
            </w:r>
          </w:p>
        </w:tc>
        <w:tc>
          <w:tcPr>
            <w:tcW w:w="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47" w:rsidRPr="00C34747" w:rsidRDefault="00C34747" w:rsidP="0083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</w:rPr>
            </w:pPr>
            <w:r w:rsidRPr="00C34747">
              <w:rPr>
                <w:rFonts w:ascii="Times New Roman" w:hAnsi="Times New Roman" w:cs="Times New Roman"/>
                <w:b/>
                <w:color w:val="222222"/>
              </w:rPr>
              <w:t xml:space="preserve">Contribution </w:t>
            </w:r>
          </w:p>
        </w:tc>
      </w:tr>
      <w:tr w:rsidR="00C34747" w:rsidRPr="00C34747" w:rsidTr="00C34747">
        <w:tc>
          <w:tcPr>
            <w:tcW w:w="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47" w:rsidRPr="00C34747" w:rsidRDefault="00C34747" w:rsidP="0083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C34747">
              <w:rPr>
                <w:rFonts w:ascii="Times New Roman" w:hAnsi="Times New Roman" w:cs="Times New Roman"/>
                <w:color w:val="222222"/>
              </w:rPr>
              <w:t>Dr.</w:t>
            </w:r>
            <w:proofErr w:type="spellEnd"/>
            <w:r w:rsidRPr="00C34747">
              <w:rPr>
                <w:rFonts w:ascii="Times New Roman" w:hAnsi="Times New Roman" w:cs="Times New Roman"/>
                <w:color w:val="222222"/>
              </w:rPr>
              <w:t xml:space="preserve"> Karthik J</w:t>
            </w:r>
          </w:p>
        </w:tc>
        <w:tc>
          <w:tcPr>
            <w:tcW w:w="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47" w:rsidRPr="00C34747" w:rsidRDefault="00C34747" w:rsidP="0083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C34747">
              <w:rPr>
                <w:rFonts w:ascii="Times New Roman" w:hAnsi="Times New Roman" w:cs="Times New Roman"/>
                <w:color w:val="222222"/>
              </w:rPr>
              <w:t>Conceptualization, data curation, investigation, analysis &amp; writing original draft</w:t>
            </w:r>
          </w:p>
        </w:tc>
      </w:tr>
      <w:tr w:rsidR="00C34747" w:rsidRPr="00C34747" w:rsidTr="00C34747">
        <w:tc>
          <w:tcPr>
            <w:tcW w:w="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47" w:rsidRPr="00C34747" w:rsidRDefault="00C34747" w:rsidP="0083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C34747">
              <w:rPr>
                <w:rFonts w:ascii="Times New Roman" w:hAnsi="Times New Roman" w:cs="Times New Roman"/>
                <w:color w:val="222222"/>
              </w:rPr>
              <w:t>Dr.</w:t>
            </w:r>
            <w:proofErr w:type="spellEnd"/>
            <w:r w:rsidRPr="00C34747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C34747">
              <w:rPr>
                <w:rFonts w:ascii="Times New Roman" w:hAnsi="Times New Roman" w:cs="Times New Roman"/>
                <w:color w:val="222222"/>
              </w:rPr>
              <w:t>Sadiqa</w:t>
            </w:r>
            <w:proofErr w:type="spellEnd"/>
            <w:r w:rsidRPr="00C34747">
              <w:rPr>
                <w:rFonts w:ascii="Times New Roman" w:hAnsi="Times New Roman" w:cs="Times New Roman"/>
                <w:color w:val="222222"/>
              </w:rPr>
              <w:t xml:space="preserve"> Nasreen H </w:t>
            </w:r>
          </w:p>
        </w:tc>
        <w:tc>
          <w:tcPr>
            <w:tcW w:w="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47" w:rsidRPr="00C34747" w:rsidRDefault="00C34747" w:rsidP="0083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C34747">
              <w:rPr>
                <w:rFonts w:ascii="Times New Roman" w:hAnsi="Times New Roman" w:cs="Times New Roman"/>
                <w:color w:val="222222"/>
              </w:rPr>
              <w:t xml:space="preserve">Conceptualization, methodology, analysis, visualisation, writing original draft &amp; writing - review &amp; editing </w:t>
            </w:r>
          </w:p>
        </w:tc>
      </w:tr>
      <w:tr w:rsidR="00C34747" w:rsidRPr="00C34747" w:rsidTr="00C34747">
        <w:tc>
          <w:tcPr>
            <w:tcW w:w="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47" w:rsidRPr="00C34747" w:rsidRDefault="00C34747" w:rsidP="0083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C34747">
              <w:rPr>
                <w:rFonts w:ascii="Times New Roman" w:hAnsi="Times New Roman" w:cs="Times New Roman"/>
                <w:color w:val="222222"/>
              </w:rPr>
              <w:t>Dr.</w:t>
            </w:r>
            <w:proofErr w:type="spellEnd"/>
            <w:r w:rsidRPr="00C34747">
              <w:rPr>
                <w:rFonts w:ascii="Times New Roman" w:hAnsi="Times New Roman" w:cs="Times New Roman"/>
                <w:color w:val="222222"/>
              </w:rPr>
              <w:t xml:space="preserve"> Badrinath A K</w:t>
            </w:r>
          </w:p>
        </w:tc>
        <w:tc>
          <w:tcPr>
            <w:tcW w:w="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47" w:rsidRPr="00C34747" w:rsidRDefault="00C34747" w:rsidP="0083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C34747">
              <w:rPr>
                <w:rFonts w:ascii="Times New Roman" w:hAnsi="Times New Roman" w:cs="Times New Roman"/>
                <w:color w:val="222222"/>
              </w:rPr>
              <w:t xml:space="preserve">Conceptualization, resources, supervision &amp; validation </w:t>
            </w:r>
          </w:p>
        </w:tc>
      </w:tr>
      <w:tr w:rsidR="00C34747" w:rsidRPr="00C34747" w:rsidTr="00C34747">
        <w:tc>
          <w:tcPr>
            <w:tcW w:w="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47" w:rsidRPr="00C34747" w:rsidRDefault="00C34747" w:rsidP="0083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C34747">
              <w:rPr>
                <w:rFonts w:ascii="Times New Roman" w:hAnsi="Times New Roman" w:cs="Times New Roman"/>
                <w:color w:val="222222"/>
              </w:rPr>
              <w:t>Dr.</w:t>
            </w:r>
            <w:proofErr w:type="spellEnd"/>
            <w:r w:rsidRPr="00C34747">
              <w:rPr>
                <w:rFonts w:ascii="Times New Roman" w:hAnsi="Times New Roman" w:cs="Times New Roman"/>
                <w:color w:val="222222"/>
              </w:rPr>
              <w:t xml:space="preserve"> Naveen Kumar R </w:t>
            </w:r>
          </w:p>
        </w:tc>
        <w:tc>
          <w:tcPr>
            <w:tcW w:w="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47" w:rsidRPr="00C34747" w:rsidRDefault="00C34747" w:rsidP="0083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C34747">
              <w:rPr>
                <w:rFonts w:ascii="Times New Roman" w:hAnsi="Times New Roman" w:cs="Times New Roman"/>
                <w:color w:val="222222"/>
              </w:rPr>
              <w:t xml:space="preserve">Writing original draft </w:t>
            </w:r>
          </w:p>
        </w:tc>
      </w:tr>
    </w:tbl>
    <w:p w:rsidR="00C34747" w:rsidRPr="00C34747" w:rsidRDefault="00C34747" w:rsidP="00C34747">
      <w:pPr>
        <w:spacing w:after="150"/>
        <w:rPr>
          <w:rFonts w:ascii="Times New Roman" w:hAnsi="Times New Roman" w:cs="Times New Roman"/>
          <w:color w:val="222222"/>
        </w:rPr>
      </w:pP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b/>
          <w:color w:val="222222"/>
        </w:rPr>
      </w:pPr>
      <w:r w:rsidRPr="00C34747">
        <w:rPr>
          <w:rFonts w:ascii="Times New Roman" w:hAnsi="Times New Roman" w:cs="Times New Roman"/>
          <w:color w:val="222222"/>
        </w:rPr>
        <w:t xml:space="preserve">Acknowledgments: </w:t>
      </w:r>
      <w:r w:rsidRPr="00C34747">
        <w:rPr>
          <w:rFonts w:ascii="Times New Roman" w:hAnsi="Times New Roman" w:cs="Times New Roman"/>
          <w:b/>
          <w:color w:val="222222"/>
        </w:rPr>
        <w:t>None</w:t>
      </w: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color w:val="222222"/>
        </w:rPr>
      </w:pPr>
      <w:r w:rsidRPr="00C34747">
        <w:rPr>
          <w:rFonts w:ascii="Times New Roman" w:hAnsi="Times New Roman" w:cs="Times New Roman"/>
          <w:b/>
          <w:color w:val="222222"/>
        </w:rPr>
        <w:t>References:</w:t>
      </w:r>
      <w:r w:rsidRPr="00C34747">
        <w:rPr>
          <w:rFonts w:ascii="Times New Roman" w:hAnsi="Times New Roman" w:cs="Times New Roman"/>
          <w:color w:val="222222"/>
        </w:rPr>
        <w:t xml:space="preserve"> </w:t>
      </w:r>
    </w:p>
    <w:p w:rsidR="00C34747" w:rsidRPr="00C34747" w:rsidRDefault="00C34747" w:rsidP="00C34747">
      <w:pPr>
        <w:spacing w:after="150"/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1. </w:t>
      </w:r>
      <w:r w:rsidRPr="00C34747">
        <w:rPr>
          <w:rFonts w:ascii="Times New Roman" w:hAnsi="Times New Roman" w:cs="Times New Roman"/>
          <w:color w:val="1A1A1A"/>
        </w:rPr>
        <w:t xml:space="preserve">Constant AF, </w:t>
      </w:r>
      <w:proofErr w:type="spellStart"/>
      <w:r w:rsidRPr="00C34747">
        <w:rPr>
          <w:rFonts w:ascii="Times New Roman" w:hAnsi="Times New Roman" w:cs="Times New Roman"/>
          <w:color w:val="1A1A1A"/>
        </w:rPr>
        <w:t>Geladari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EV, </w:t>
      </w:r>
      <w:proofErr w:type="spellStart"/>
      <w:r w:rsidRPr="00C34747">
        <w:rPr>
          <w:rFonts w:ascii="Times New Roman" w:hAnsi="Times New Roman" w:cs="Times New Roman"/>
          <w:color w:val="1A1A1A"/>
        </w:rPr>
        <w:t>Geladari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CV. The economic burden of hypertension in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Hypertension and Cardiovascular Disease 2016 (</w:t>
      </w:r>
      <w:proofErr w:type="spellStart"/>
      <w:r w:rsidRPr="00C34747">
        <w:rPr>
          <w:rFonts w:ascii="Times New Roman" w:hAnsi="Times New Roman" w:cs="Times New Roman"/>
          <w:color w:val="1A1A1A"/>
        </w:rPr>
        <w:t>pg</w:t>
      </w:r>
      <w:proofErr w:type="spellEnd"/>
      <w:r w:rsidRPr="00C34747">
        <w:rPr>
          <w:rFonts w:ascii="Times New Roman" w:hAnsi="Times New Roman" w:cs="Times New Roman"/>
          <w:color w:val="1A1A1A"/>
        </w:rPr>
        <w:t>: 351-359). Springer, Cham.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FF"/>
        </w:rPr>
      </w:pPr>
      <w:r w:rsidRPr="00C34747">
        <w:rPr>
          <w:rFonts w:ascii="Times New Roman" w:hAnsi="Times New Roman" w:cs="Times New Roman"/>
          <w:color w:val="000000"/>
        </w:rPr>
        <w:t xml:space="preserve">2. World Health Organisation. Hypertension. Available at </w:t>
      </w:r>
      <w:r w:rsidRPr="00C34747">
        <w:rPr>
          <w:rFonts w:ascii="Times New Roman" w:hAnsi="Times New Roman" w:cs="Times New Roman"/>
          <w:color w:val="0000FF"/>
        </w:rPr>
        <w:t>https://www.who.int/health-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FF"/>
        </w:rPr>
      </w:pPr>
      <w:r w:rsidRPr="00C34747">
        <w:rPr>
          <w:rFonts w:ascii="Times New Roman" w:hAnsi="Times New Roman" w:cs="Times New Roman"/>
          <w:color w:val="0000FF"/>
        </w:rPr>
        <w:t>topics/hypertension.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3. </w:t>
      </w:r>
      <w:r w:rsidRPr="00C34747">
        <w:rPr>
          <w:rFonts w:ascii="Times New Roman" w:hAnsi="Times New Roman" w:cs="Times New Roman"/>
          <w:color w:val="1A1A1A"/>
        </w:rPr>
        <w:t>Armstrong C; JNC8 guidelines for the management of hypertension in adults.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American family physician. 2014 Oct 1; 90(7):503-4.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4. World Health Organisation. Hypertension. Factsheet. Available at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FF"/>
        </w:rPr>
      </w:pPr>
      <w:r w:rsidRPr="00C34747">
        <w:rPr>
          <w:rFonts w:ascii="Times New Roman" w:hAnsi="Times New Roman" w:cs="Times New Roman"/>
          <w:color w:val="0000FF"/>
        </w:rPr>
        <w:lastRenderedPageBreak/>
        <w:t>https://www.who.int/news-room/fact-sheets/detail/hypertension.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5. </w:t>
      </w:r>
      <w:r w:rsidRPr="00C34747">
        <w:rPr>
          <w:rFonts w:ascii="Times New Roman" w:hAnsi="Times New Roman" w:cs="Times New Roman"/>
          <w:color w:val="1A1A1A"/>
        </w:rPr>
        <w:t xml:space="preserve">Park K. Park's textbook of preventive and social medicine. Jabalpur. </w:t>
      </w:r>
      <w:proofErr w:type="spellStart"/>
      <w:r w:rsidRPr="00C34747">
        <w:rPr>
          <w:rFonts w:ascii="Times New Roman" w:hAnsi="Times New Roman" w:cs="Times New Roman"/>
          <w:color w:val="1A1A1A"/>
        </w:rPr>
        <w:t>Banarasidas</w:t>
      </w:r>
      <w:proofErr w:type="spellEnd"/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proofErr w:type="spellStart"/>
      <w:r w:rsidRPr="00C34747">
        <w:rPr>
          <w:rFonts w:ascii="Times New Roman" w:hAnsi="Times New Roman" w:cs="Times New Roman"/>
          <w:color w:val="1A1A1A"/>
        </w:rPr>
        <w:t>Bhanot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2011; 463.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91919"/>
        </w:rPr>
      </w:pPr>
      <w:r w:rsidRPr="00C34747">
        <w:rPr>
          <w:rFonts w:ascii="Times New Roman" w:hAnsi="Times New Roman" w:cs="Times New Roman"/>
          <w:color w:val="000000"/>
        </w:rPr>
        <w:t xml:space="preserve">6. </w:t>
      </w:r>
      <w:r w:rsidRPr="00C34747">
        <w:rPr>
          <w:rFonts w:ascii="Times New Roman" w:hAnsi="Times New Roman" w:cs="Times New Roman"/>
          <w:color w:val="191919"/>
        </w:rPr>
        <w:t>Gupta R, Gaur K, S Ram CV. Emerging trends in hypertension epidemiology in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91919"/>
        </w:rPr>
      </w:pPr>
      <w:r w:rsidRPr="00C34747">
        <w:rPr>
          <w:rFonts w:ascii="Times New Roman" w:hAnsi="Times New Roman" w:cs="Times New Roman"/>
          <w:color w:val="191919"/>
        </w:rPr>
        <w:t>India. Journal of Hypertension. 2019; 33(8):575-587.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7. </w:t>
      </w:r>
      <w:proofErr w:type="spellStart"/>
      <w:r w:rsidRPr="00C34747">
        <w:rPr>
          <w:rFonts w:ascii="Times New Roman" w:hAnsi="Times New Roman" w:cs="Times New Roman"/>
          <w:color w:val="1A1A1A"/>
        </w:rPr>
        <w:t>Schillaci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G, </w:t>
      </w:r>
      <w:proofErr w:type="spellStart"/>
      <w:r w:rsidRPr="00C34747">
        <w:rPr>
          <w:rFonts w:ascii="Times New Roman" w:hAnsi="Times New Roman" w:cs="Times New Roman"/>
          <w:color w:val="1A1A1A"/>
        </w:rPr>
        <w:t>Verdecchia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P, </w:t>
      </w:r>
      <w:proofErr w:type="spellStart"/>
      <w:r w:rsidRPr="00C34747">
        <w:rPr>
          <w:rFonts w:ascii="Times New Roman" w:hAnsi="Times New Roman" w:cs="Times New Roman"/>
          <w:color w:val="1A1A1A"/>
        </w:rPr>
        <w:t>Porcellati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C, </w:t>
      </w:r>
      <w:proofErr w:type="spellStart"/>
      <w:r w:rsidRPr="00C34747">
        <w:rPr>
          <w:rFonts w:ascii="Times New Roman" w:hAnsi="Times New Roman" w:cs="Times New Roman"/>
          <w:color w:val="1A1A1A"/>
        </w:rPr>
        <w:t>Cuccurullo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O, </w:t>
      </w:r>
      <w:proofErr w:type="spellStart"/>
      <w:r w:rsidRPr="00C34747">
        <w:rPr>
          <w:rFonts w:ascii="Times New Roman" w:hAnsi="Times New Roman" w:cs="Times New Roman"/>
          <w:color w:val="1A1A1A"/>
        </w:rPr>
        <w:t>Cosco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C, </w:t>
      </w:r>
      <w:proofErr w:type="spellStart"/>
      <w:r w:rsidRPr="00C34747">
        <w:rPr>
          <w:rFonts w:ascii="Times New Roman" w:hAnsi="Times New Roman" w:cs="Times New Roman"/>
          <w:color w:val="1A1A1A"/>
        </w:rPr>
        <w:t>Perticone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F.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Continuous relation between left ventricular mass and cardiovascular risk in essential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hypertension. Hypertension. 2000 Feb; 35(2):580-6.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8. </w:t>
      </w:r>
      <w:r w:rsidRPr="00C34747">
        <w:rPr>
          <w:rFonts w:ascii="Times New Roman" w:hAnsi="Times New Roman" w:cs="Times New Roman"/>
          <w:color w:val="1A1A1A"/>
        </w:rPr>
        <w:t>Venkatesh S, O'Neal WT, Broughton ST, Shah AJ, Soliman EZ. Utility of Normal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findings on electrocardiogram and echocardiogram in subjects ≥ 65 years. The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American journal of cardiology. 2017 Mar 15; 119(6):856-61.</w:t>
      </w:r>
      <w:r w:rsidRPr="00C34747">
        <w:rPr>
          <w:rFonts w:ascii="Times New Roman" w:hAnsi="Times New Roman" w:cs="Times New Roman"/>
          <w:color w:val="000000"/>
        </w:rPr>
        <w:t xml:space="preserve">9. </w:t>
      </w:r>
      <w:proofErr w:type="spellStart"/>
      <w:r w:rsidRPr="00C34747">
        <w:rPr>
          <w:rFonts w:ascii="Times New Roman" w:hAnsi="Times New Roman" w:cs="Times New Roman"/>
          <w:color w:val="1A1A1A"/>
        </w:rPr>
        <w:t>Spranger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CB, </w:t>
      </w:r>
      <w:proofErr w:type="spellStart"/>
      <w:r w:rsidRPr="00C34747">
        <w:rPr>
          <w:rFonts w:ascii="Times New Roman" w:hAnsi="Times New Roman" w:cs="Times New Roman"/>
          <w:color w:val="1A1A1A"/>
        </w:rPr>
        <w:t>Ries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AJ, Berge CA, Radford NB, Victor RG. Identifying gaps between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guidelines and clinical practice in the evaluation and treatment of patients with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hypertension. The American journal of medicine. 2004 Jul 1; 117(1):14-8.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10. </w:t>
      </w:r>
      <w:proofErr w:type="spellStart"/>
      <w:r w:rsidRPr="00C34747">
        <w:rPr>
          <w:rFonts w:ascii="Times New Roman" w:hAnsi="Times New Roman" w:cs="Times New Roman"/>
          <w:color w:val="1A1A1A"/>
        </w:rPr>
        <w:t>Cuspidi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C, </w:t>
      </w:r>
      <w:proofErr w:type="spellStart"/>
      <w:r w:rsidRPr="00C34747">
        <w:rPr>
          <w:rFonts w:ascii="Times New Roman" w:hAnsi="Times New Roman" w:cs="Times New Roman"/>
          <w:color w:val="1A1A1A"/>
        </w:rPr>
        <w:t>Meani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S, Valerio C, </w:t>
      </w:r>
      <w:proofErr w:type="spellStart"/>
      <w:r w:rsidRPr="00C34747">
        <w:rPr>
          <w:rFonts w:ascii="Times New Roman" w:hAnsi="Times New Roman" w:cs="Times New Roman"/>
          <w:color w:val="1A1A1A"/>
        </w:rPr>
        <w:t>Fusi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V, Sala C, </w:t>
      </w:r>
      <w:proofErr w:type="spellStart"/>
      <w:r w:rsidRPr="00C34747">
        <w:rPr>
          <w:rFonts w:ascii="Times New Roman" w:hAnsi="Times New Roman" w:cs="Times New Roman"/>
          <w:color w:val="1A1A1A"/>
        </w:rPr>
        <w:t>Zanchetti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A. Left ventricular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hypertrophy and cardiovascular risk stratification: impact and cost-effectiveness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echocardiography in recently diagnosed essential hypertensives. Journal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hypertension 2006 Aug 1; 24(8):1671-7.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11. </w:t>
      </w:r>
      <w:r w:rsidRPr="00C34747">
        <w:rPr>
          <w:rFonts w:ascii="Times New Roman" w:hAnsi="Times New Roman" w:cs="Times New Roman"/>
          <w:color w:val="1A1A1A"/>
        </w:rPr>
        <w:t xml:space="preserve">Farmakis D, </w:t>
      </w:r>
      <w:proofErr w:type="spellStart"/>
      <w:r w:rsidRPr="00C34747">
        <w:rPr>
          <w:rFonts w:ascii="Times New Roman" w:hAnsi="Times New Roman" w:cs="Times New Roman"/>
          <w:color w:val="1A1A1A"/>
        </w:rPr>
        <w:t>Filippatos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G, </w:t>
      </w:r>
      <w:proofErr w:type="spellStart"/>
      <w:r w:rsidRPr="00C34747">
        <w:rPr>
          <w:rFonts w:ascii="Times New Roman" w:hAnsi="Times New Roman" w:cs="Times New Roman"/>
          <w:color w:val="1A1A1A"/>
        </w:rPr>
        <w:t>Tubaro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M, Peacock WF, </w:t>
      </w:r>
      <w:proofErr w:type="spellStart"/>
      <w:r w:rsidRPr="00C34747">
        <w:rPr>
          <w:rFonts w:ascii="Times New Roman" w:hAnsi="Times New Roman" w:cs="Times New Roman"/>
          <w:color w:val="1A1A1A"/>
        </w:rPr>
        <w:t>DiSomma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S, Mueller C,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proofErr w:type="spellStart"/>
      <w:r w:rsidRPr="00C34747">
        <w:rPr>
          <w:rFonts w:ascii="Times New Roman" w:hAnsi="Times New Roman" w:cs="Times New Roman"/>
          <w:color w:val="1A1A1A"/>
        </w:rPr>
        <w:t>Kremastinos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DT, Maisel AS. Natriuretic peptides in acute coronary syndromes: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prognostic value and clinical implications. Congestive heart failure. 2008 Jul;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14(4):25-9.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12. </w:t>
      </w:r>
      <w:r w:rsidRPr="00C34747">
        <w:rPr>
          <w:rFonts w:ascii="Times New Roman" w:hAnsi="Times New Roman" w:cs="Times New Roman"/>
          <w:color w:val="1A1A1A"/>
        </w:rPr>
        <w:t xml:space="preserve">Hasegawa K, Fujiwara H, </w:t>
      </w:r>
      <w:proofErr w:type="spellStart"/>
      <w:r w:rsidRPr="00C34747">
        <w:rPr>
          <w:rFonts w:ascii="Times New Roman" w:hAnsi="Times New Roman" w:cs="Times New Roman"/>
          <w:color w:val="1A1A1A"/>
        </w:rPr>
        <w:t>Doyama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K, Miyamae M, Fujiwara T, Suga S, </w:t>
      </w:r>
      <w:proofErr w:type="spellStart"/>
      <w:r w:rsidRPr="00C34747">
        <w:rPr>
          <w:rFonts w:ascii="Times New Roman" w:hAnsi="Times New Roman" w:cs="Times New Roman"/>
          <w:color w:val="1A1A1A"/>
        </w:rPr>
        <w:t>Mukoyama</w:t>
      </w:r>
      <w:proofErr w:type="spellEnd"/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M, Nakao K, </w:t>
      </w:r>
      <w:proofErr w:type="spellStart"/>
      <w:r w:rsidRPr="00C34747">
        <w:rPr>
          <w:rFonts w:ascii="Times New Roman" w:hAnsi="Times New Roman" w:cs="Times New Roman"/>
          <w:color w:val="1A1A1A"/>
        </w:rPr>
        <w:t>Imura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H, Sasayama S. Ventricular expression of brain natriuretic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peptide in hypertrophic cardiomyopathy. Circulation. 1993 Aug; 88(2):372-80.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13. Buckley MG, </w:t>
      </w:r>
      <w:proofErr w:type="spellStart"/>
      <w:r w:rsidRPr="00C34747">
        <w:rPr>
          <w:rFonts w:ascii="Times New Roman" w:hAnsi="Times New Roman" w:cs="Times New Roman"/>
          <w:color w:val="000000"/>
        </w:rPr>
        <w:t>Markandu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ND, Miller MA, et al. Plasma concentrations and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comparisons of brain and atrial natriuretic peptide in normal subjects and in patients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with essential hypertension. Journal of Hypertension. 1993; 7:245–50.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14. Kohno M, </w:t>
      </w:r>
      <w:proofErr w:type="spellStart"/>
      <w:r w:rsidRPr="00C34747">
        <w:rPr>
          <w:rFonts w:ascii="Times New Roman" w:hAnsi="Times New Roman" w:cs="Times New Roman"/>
          <w:color w:val="000000"/>
        </w:rPr>
        <w:t>Horio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T, Yokokawa K, et al. Brain natriuretic peptide as a cardiac hormone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in essential hypertension. American Journal of Medicine. 1992; 92:29–34.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15. </w:t>
      </w:r>
      <w:proofErr w:type="spellStart"/>
      <w:r w:rsidRPr="00C34747">
        <w:rPr>
          <w:rFonts w:ascii="Times New Roman" w:hAnsi="Times New Roman" w:cs="Times New Roman"/>
          <w:color w:val="000000"/>
        </w:rPr>
        <w:t>Mukoyama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M, Nakao K, Saito Y, et al. Human brain natriuretic peptide, a novel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cardiac hormone. Lancet. 1990; 335:801–2.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16. </w:t>
      </w:r>
      <w:proofErr w:type="spellStart"/>
      <w:r w:rsidRPr="00C34747">
        <w:rPr>
          <w:rFonts w:ascii="Times New Roman" w:hAnsi="Times New Roman" w:cs="Times New Roman"/>
          <w:color w:val="1A1A1A"/>
        </w:rPr>
        <w:t>Nishikimi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T, Yoshihara F, Morimoto A, Ishikawa K, </w:t>
      </w:r>
      <w:proofErr w:type="spellStart"/>
      <w:r w:rsidRPr="00C34747">
        <w:rPr>
          <w:rFonts w:ascii="Times New Roman" w:hAnsi="Times New Roman" w:cs="Times New Roman"/>
          <w:color w:val="1A1A1A"/>
        </w:rPr>
        <w:t>Ishimitsu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T, Saito Y, </w:t>
      </w:r>
      <w:proofErr w:type="spellStart"/>
      <w:r w:rsidRPr="00C34747">
        <w:rPr>
          <w:rFonts w:ascii="Times New Roman" w:hAnsi="Times New Roman" w:cs="Times New Roman"/>
          <w:color w:val="1A1A1A"/>
        </w:rPr>
        <w:t>Kangawa</w:t>
      </w:r>
      <w:proofErr w:type="spellEnd"/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lastRenderedPageBreak/>
        <w:t xml:space="preserve">K, Matsuo H, </w:t>
      </w:r>
      <w:proofErr w:type="spellStart"/>
      <w:r w:rsidRPr="00C34747">
        <w:rPr>
          <w:rFonts w:ascii="Times New Roman" w:hAnsi="Times New Roman" w:cs="Times New Roman"/>
          <w:color w:val="1A1A1A"/>
        </w:rPr>
        <w:t>Omae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T, Matsuoka H. Relationship between left ventricular geometry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and natriuretic peptide levels in essential hypertension. Hypertension. 1996 Jul;</w:t>
      </w:r>
    </w:p>
    <w:p w:rsidR="00C34747" w:rsidRPr="00C34747" w:rsidRDefault="00C34747" w:rsidP="00C34747">
      <w:pPr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1A1A1A"/>
        </w:rPr>
        <w:t>28(1):22-</w:t>
      </w:r>
      <w:r w:rsidRPr="00C34747">
        <w:rPr>
          <w:rFonts w:ascii="Times New Roman" w:hAnsi="Times New Roman" w:cs="Times New Roman"/>
          <w:color w:val="000000"/>
        </w:rPr>
        <w:t>30.</w:t>
      </w:r>
    </w:p>
    <w:p w:rsidR="00C34747" w:rsidRPr="00C34747" w:rsidRDefault="00C34747" w:rsidP="00C34747">
      <w:pPr>
        <w:rPr>
          <w:rFonts w:ascii="Times New Roman" w:hAnsi="Times New Roman" w:cs="Times New Roman"/>
          <w:color w:val="000000"/>
        </w:rPr>
      </w:pP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17. </w:t>
      </w:r>
      <w:proofErr w:type="spellStart"/>
      <w:r w:rsidRPr="00C34747">
        <w:rPr>
          <w:rFonts w:ascii="Times New Roman" w:hAnsi="Times New Roman" w:cs="Times New Roman"/>
          <w:color w:val="000000"/>
        </w:rPr>
        <w:t>Beevers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G, Lip GY, O'Brien E. ABC of hypertension: The pathophysiology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hypertension. British Medical Journal. 2001;322(7291):912-916.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18. </w:t>
      </w:r>
      <w:proofErr w:type="spellStart"/>
      <w:r w:rsidRPr="00C34747">
        <w:rPr>
          <w:rFonts w:ascii="Times New Roman" w:hAnsi="Times New Roman" w:cs="Times New Roman"/>
          <w:color w:val="1A1A1A"/>
        </w:rPr>
        <w:t>Muntner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P, </w:t>
      </w:r>
      <w:proofErr w:type="spellStart"/>
      <w:r w:rsidRPr="00C34747">
        <w:rPr>
          <w:rFonts w:ascii="Times New Roman" w:hAnsi="Times New Roman" w:cs="Times New Roman"/>
          <w:color w:val="1A1A1A"/>
        </w:rPr>
        <w:t>Shimbo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D, Carey RM, Charleston JB, Gaillard T, </w:t>
      </w:r>
      <w:proofErr w:type="spellStart"/>
      <w:r w:rsidRPr="00C34747">
        <w:rPr>
          <w:rFonts w:ascii="Times New Roman" w:hAnsi="Times New Roman" w:cs="Times New Roman"/>
          <w:color w:val="1A1A1A"/>
        </w:rPr>
        <w:t>Misra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S, Myers MG,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proofErr w:type="spellStart"/>
      <w:r w:rsidRPr="00C34747">
        <w:rPr>
          <w:rFonts w:ascii="Times New Roman" w:hAnsi="Times New Roman" w:cs="Times New Roman"/>
          <w:color w:val="1A1A1A"/>
        </w:rPr>
        <w:t>Ogedegbe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G, Schwartz JE, Townsend RR, Urbina EM. Measurement of blood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pressure in humans: a scientific statement from the American Heart Association.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Hypertension. 2019 May;73(5</w:t>
      </w:r>
      <w:proofErr w:type="gramStart"/>
      <w:r w:rsidRPr="00C34747">
        <w:rPr>
          <w:rFonts w:ascii="Times New Roman" w:hAnsi="Times New Roman" w:cs="Times New Roman"/>
          <w:color w:val="1A1A1A"/>
        </w:rPr>
        <w:t>):e</w:t>
      </w:r>
      <w:proofErr w:type="gramEnd"/>
      <w:r w:rsidRPr="00C34747">
        <w:rPr>
          <w:rFonts w:ascii="Times New Roman" w:hAnsi="Times New Roman" w:cs="Times New Roman"/>
          <w:color w:val="1A1A1A"/>
        </w:rPr>
        <w:t>35-66.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19. </w:t>
      </w:r>
      <w:r w:rsidRPr="00C34747">
        <w:rPr>
          <w:rFonts w:ascii="Times New Roman" w:hAnsi="Times New Roman" w:cs="Times New Roman"/>
          <w:color w:val="1A1A1A"/>
        </w:rPr>
        <w:t xml:space="preserve">Williams B, </w:t>
      </w:r>
      <w:proofErr w:type="spellStart"/>
      <w:r w:rsidRPr="00C34747">
        <w:rPr>
          <w:rFonts w:ascii="Times New Roman" w:hAnsi="Times New Roman" w:cs="Times New Roman"/>
          <w:color w:val="1A1A1A"/>
        </w:rPr>
        <w:t>Mancia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G, Spiering W, </w:t>
      </w:r>
      <w:proofErr w:type="spellStart"/>
      <w:r w:rsidRPr="00C34747">
        <w:rPr>
          <w:rFonts w:ascii="Times New Roman" w:hAnsi="Times New Roman" w:cs="Times New Roman"/>
          <w:color w:val="1A1A1A"/>
        </w:rPr>
        <w:t>Agabiti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</w:t>
      </w:r>
      <w:proofErr w:type="spellStart"/>
      <w:r w:rsidRPr="00C34747">
        <w:rPr>
          <w:rFonts w:ascii="Times New Roman" w:hAnsi="Times New Roman" w:cs="Times New Roman"/>
          <w:color w:val="1A1A1A"/>
        </w:rPr>
        <w:t>Rosei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E, Azizi M, </w:t>
      </w:r>
      <w:proofErr w:type="spellStart"/>
      <w:r w:rsidRPr="00C34747">
        <w:rPr>
          <w:rFonts w:ascii="Times New Roman" w:hAnsi="Times New Roman" w:cs="Times New Roman"/>
          <w:color w:val="1A1A1A"/>
        </w:rPr>
        <w:t>Burnier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M, Clement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DL, Coca A, De Simone G, </w:t>
      </w:r>
      <w:proofErr w:type="spellStart"/>
      <w:r w:rsidRPr="00C34747">
        <w:rPr>
          <w:rFonts w:ascii="Times New Roman" w:hAnsi="Times New Roman" w:cs="Times New Roman"/>
          <w:color w:val="1A1A1A"/>
        </w:rPr>
        <w:t>Dominiczak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A, Kahan T. 2018 ESC/ESH Guidelines for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the management of arterial hypertension: The Task Force for the management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arterial hypertension of the European Society of Cardiology (ESC) and the European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Society of Hypertension (ESH). European heart journal. 2018 Sep 1; 39(33):3021-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104.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20. </w:t>
      </w:r>
      <w:r w:rsidRPr="00C34747">
        <w:rPr>
          <w:rFonts w:ascii="Times New Roman" w:hAnsi="Times New Roman" w:cs="Times New Roman"/>
          <w:color w:val="1A1A1A"/>
        </w:rPr>
        <w:t>World Health Organisation</w:t>
      </w:r>
      <w:r w:rsidRPr="00C3474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34747">
        <w:rPr>
          <w:rFonts w:ascii="Times New Roman" w:hAnsi="Times New Roman" w:cs="Times New Roman"/>
          <w:color w:val="000000"/>
        </w:rPr>
        <w:t>Techn</w:t>
      </w:r>
      <w:proofErr w:type="spellEnd"/>
      <w:r w:rsidRPr="00C34747">
        <w:rPr>
          <w:rFonts w:ascii="Times New Roman" w:hAnsi="Times New Roman" w:cs="Times New Roman"/>
          <w:color w:val="000000"/>
        </w:rPr>
        <w:t>. Rep. Ser.,1996. No. 862.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21. </w:t>
      </w:r>
      <w:r w:rsidRPr="00C34747">
        <w:rPr>
          <w:rFonts w:ascii="Times New Roman" w:hAnsi="Times New Roman" w:cs="Times New Roman"/>
          <w:color w:val="1A1A1A"/>
        </w:rPr>
        <w:t xml:space="preserve">Salem H, Hasan DM, </w:t>
      </w:r>
      <w:proofErr w:type="spellStart"/>
      <w:r w:rsidRPr="00C34747">
        <w:rPr>
          <w:rFonts w:ascii="Times New Roman" w:hAnsi="Times New Roman" w:cs="Times New Roman"/>
          <w:color w:val="1A1A1A"/>
        </w:rPr>
        <w:t>Eameash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A, Abd El-</w:t>
      </w:r>
      <w:proofErr w:type="spellStart"/>
      <w:r w:rsidRPr="00C34747">
        <w:rPr>
          <w:rFonts w:ascii="Times New Roman" w:hAnsi="Times New Roman" w:cs="Times New Roman"/>
          <w:color w:val="1A1A1A"/>
        </w:rPr>
        <w:t>Mageed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H, Hasan S, Ali R. Worldwide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prevalence of hypertension: A pooled meta-analysis of 1670 studies in 71 countries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with 29.5 million participants. Journal of the American College of Cardiology. 2018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Mar 10;71(11 Supplement</w:t>
      </w:r>
      <w:proofErr w:type="gramStart"/>
      <w:r w:rsidRPr="00C34747">
        <w:rPr>
          <w:rFonts w:ascii="Times New Roman" w:hAnsi="Times New Roman" w:cs="Times New Roman"/>
          <w:color w:val="1A1A1A"/>
        </w:rPr>
        <w:t>):A</w:t>
      </w:r>
      <w:proofErr w:type="gramEnd"/>
      <w:r w:rsidRPr="00C34747">
        <w:rPr>
          <w:rFonts w:ascii="Times New Roman" w:hAnsi="Times New Roman" w:cs="Times New Roman"/>
          <w:color w:val="1A1A1A"/>
        </w:rPr>
        <w:t>1819.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22. Govt. of India, Ministry of Health and Family welfare, New Delhi. National Family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Health Survey-4. 2018.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23. Pickering TG, </w:t>
      </w:r>
      <w:proofErr w:type="spellStart"/>
      <w:r w:rsidRPr="00C34747">
        <w:rPr>
          <w:rFonts w:ascii="Times New Roman" w:hAnsi="Times New Roman" w:cs="Times New Roman"/>
          <w:color w:val="000000"/>
        </w:rPr>
        <w:t>Harshfield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GA, Kleinert HD, et al. Blood pressure during normal daily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activities, sleep, and exercise. Comparison of values in normal and hypertensive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subjects. JAMA. </w:t>
      </w:r>
      <w:proofErr w:type="gramStart"/>
      <w:r w:rsidRPr="00C34747">
        <w:rPr>
          <w:rFonts w:ascii="Times New Roman" w:hAnsi="Times New Roman" w:cs="Times New Roman"/>
          <w:color w:val="000000"/>
        </w:rPr>
        <w:t>1982;247:992</w:t>
      </w:r>
      <w:proofErr w:type="gramEnd"/>
      <w:r w:rsidRPr="00C34747">
        <w:rPr>
          <w:rFonts w:ascii="Times New Roman" w:hAnsi="Times New Roman" w:cs="Times New Roman"/>
          <w:color w:val="000000"/>
        </w:rPr>
        <w:t>–996.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24. </w:t>
      </w:r>
      <w:r w:rsidRPr="00C34747">
        <w:rPr>
          <w:rFonts w:ascii="Times New Roman" w:hAnsi="Times New Roman" w:cs="Times New Roman"/>
          <w:color w:val="1A1A1A"/>
        </w:rPr>
        <w:t>Ha SK., Dietary salt intake and hypertension. Electrolytes &amp; Blood Pressure. 2014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Jun 1;12(1):7-18.</w:t>
      </w:r>
      <w:r w:rsidRPr="00C34747">
        <w:rPr>
          <w:rFonts w:ascii="Times New Roman" w:hAnsi="Times New Roman" w:cs="Times New Roman"/>
          <w:color w:val="000000"/>
        </w:rPr>
        <w:t xml:space="preserve">25. </w:t>
      </w:r>
      <w:r w:rsidRPr="00C34747">
        <w:rPr>
          <w:rFonts w:ascii="Times New Roman" w:hAnsi="Times New Roman" w:cs="Times New Roman"/>
          <w:color w:val="1A1A1A"/>
        </w:rPr>
        <w:t>McCowen KC, Blackburn GL. Obesity and weight control. Preventive Cardiology.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McGraw Hill: New York 2005:233-55.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26. </w:t>
      </w:r>
      <w:r w:rsidRPr="00C34747">
        <w:rPr>
          <w:rFonts w:ascii="Times New Roman" w:hAnsi="Times New Roman" w:cs="Times New Roman"/>
          <w:color w:val="535353"/>
        </w:rPr>
        <w:t xml:space="preserve">Robert M. Carey, Paul </w:t>
      </w:r>
      <w:proofErr w:type="spellStart"/>
      <w:r w:rsidRPr="00C34747">
        <w:rPr>
          <w:rFonts w:ascii="Times New Roman" w:hAnsi="Times New Roman" w:cs="Times New Roman"/>
          <w:color w:val="535353"/>
        </w:rPr>
        <w:t>Muntner</w:t>
      </w:r>
      <w:proofErr w:type="spellEnd"/>
      <w:r w:rsidRPr="00C34747">
        <w:rPr>
          <w:rFonts w:ascii="Times New Roman" w:hAnsi="Times New Roman" w:cs="Times New Roman"/>
          <w:color w:val="535353"/>
        </w:rPr>
        <w:t xml:space="preserve">, Hayden B. Bosworth, Paul K. </w:t>
      </w:r>
      <w:proofErr w:type="spellStart"/>
      <w:r w:rsidRPr="00C34747">
        <w:rPr>
          <w:rFonts w:ascii="Times New Roman" w:hAnsi="Times New Roman" w:cs="Times New Roman"/>
          <w:color w:val="535353"/>
        </w:rPr>
        <w:t>Whelton</w:t>
      </w:r>
      <w:proofErr w:type="spellEnd"/>
      <w:r w:rsidRPr="00C34747">
        <w:rPr>
          <w:rFonts w:ascii="Times New Roman" w:hAnsi="Times New Roman" w:cs="Times New Roman"/>
          <w:color w:val="535353"/>
        </w:rPr>
        <w:t xml:space="preserve"> </w:t>
      </w:r>
      <w:r w:rsidRPr="00C34747">
        <w:rPr>
          <w:rFonts w:ascii="Times New Roman" w:hAnsi="Times New Roman" w:cs="Times New Roman"/>
          <w:color w:val="1A1A1A"/>
        </w:rPr>
        <w:t>Journal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American College of Cardiology.</w:t>
      </w:r>
      <w:r w:rsidRPr="00C34747">
        <w:rPr>
          <w:rFonts w:ascii="Times New Roman" w:hAnsi="Times New Roman" w:cs="Times New Roman"/>
          <w:b/>
          <w:color w:val="1A1A1A"/>
        </w:rPr>
        <w:t xml:space="preserve"> </w:t>
      </w:r>
      <w:r w:rsidRPr="00C34747">
        <w:rPr>
          <w:rFonts w:ascii="Times New Roman" w:hAnsi="Times New Roman" w:cs="Times New Roman"/>
          <w:color w:val="1A1A1A"/>
        </w:rPr>
        <w:t>2018 Sep, 72 (11) 1278-1293.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27. </w:t>
      </w:r>
      <w:proofErr w:type="spellStart"/>
      <w:r w:rsidRPr="00C34747">
        <w:rPr>
          <w:rFonts w:ascii="Times New Roman" w:hAnsi="Times New Roman" w:cs="Times New Roman"/>
          <w:color w:val="1A1A1A"/>
        </w:rPr>
        <w:t>Kannel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WB. Risk factors in hypertension. Journal of cardiovascular pharmacology.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proofErr w:type="gramStart"/>
      <w:r w:rsidRPr="00C34747">
        <w:rPr>
          <w:rFonts w:ascii="Times New Roman" w:hAnsi="Times New Roman" w:cs="Times New Roman"/>
          <w:color w:val="1A1A1A"/>
        </w:rPr>
        <w:lastRenderedPageBreak/>
        <w:t>1989;13:4</w:t>
      </w:r>
      <w:proofErr w:type="gramEnd"/>
      <w:r w:rsidRPr="00C34747">
        <w:rPr>
          <w:rFonts w:ascii="Times New Roman" w:hAnsi="Times New Roman" w:cs="Times New Roman"/>
          <w:color w:val="1A1A1A"/>
        </w:rPr>
        <w:t>-10.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28. </w:t>
      </w:r>
      <w:r w:rsidRPr="00C34747">
        <w:rPr>
          <w:rFonts w:ascii="Times New Roman" w:hAnsi="Times New Roman" w:cs="Times New Roman"/>
          <w:color w:val="1A1A1A"/>
        </w:rPr>
        <w:t xml:space="preserve">James PA, </w:t>
      </w:r>
      <w:proofErr w:type="spellStart"/>
      <w:r w:rsidRPr="00C34747">
        <w:rPr>
          <w:rFonts w:ascii="Times New Roman" w:hAnsi="Times New Roman" w:cs="Times New Roman"/>
          <w:color w:val="1A1A1A"/>
        </w:rPr>
        <w:t>Oparil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S, Carter BL, Cushman WC, Dennison-Himmelfarb C, Handler J,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Lackland DT, LeFevre ML, </w:t>
      </w:r>
      <w:proofErr w:type="spellStart"/>
      <w:r w:rsidRPr="00C34747">
        <w:rPr>
          <w:rFonts w:ascii="Times New Roman" w:hAnsi="Times New Roman" w:cs="Times New Roman"/>
          <w:color w:val="1A1A1A"/>
        </w:rPr>
        <w:t>MacKenzie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TD, </w:t>
      </w:r>
      <w:proofErr w:type="spellStart"/>
      <w:r w:rsidRPr="00C34747">
        <w:rPr>
          <w:rFonts w:ascii="Times New Roman" w:hAnsi="Times New Roman" w:cs="Times New Roman"/>
          <w:color w:val="1A1A1A"/>
        </w:rPr>
        <w:t>Ogedegbe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O, Smith </w:t>
      </w:r>
      <w:proofErr w:type="spellStart"/>
      <w:proofErr w:type="gramStart"/>
      <w:r w:rsidRPr="00C34747">
        <w:rPr>
          <w:rFonts w:ascii="Times New Roman" w:hAnsi="Times New Roman" w:cs="Times New Roman"/>
          <w:color w:val="1A1A1A"/>
        </w:rPr>
        <w:t>SC.Evidence</w:t>
      </w:r>
      <w:proofErr w:type="spellEnd"/>
      <w:proofErr w:type="gramEnd"/>
      <w:r w:rsidRPr="00C34747">
        <w:rPr>
          <w:rFonts w:ascii="Times New Roman" w:hAnsi="Times New Roman" w:cs="Times New Roman"/>
          <w:color w:val="1A1A1A"/>
        </w:rPr>
        <w:t>-based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guideline for the management of high blood pressure in adults: report from the panel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members appointed to the Eighth Joint National Committee (JNC 8). JAMA.2014 Feb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5;311(5):507-20.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29. </w:t>
      </w:r>
      <w:proofErr w:type="spellStart"/>
      <w:r w:rsidRPr="00C34747">
        <w:rPr>
          <w:rFonts w:ascii="Times New Roman" w:hAnsi="Times New Roman" w:cs="Times New Roman"/>
          <w:color w:val="1A1A1A"/>
        </w:rPr>
        <w:t>Chobanian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AV, </w:t>
      </w:r>
      <w:proofErr w:type="spellStart"/>
      <w:r w:rsidRPr="00C34747">
        <w:rPr>
          <w:rFonts w:ascii="Times New Roman" w:hAnsi="Times New Roman" w:cs="Times New Roman"/>
          <w:color w:val="1A1A1A"/>
        </w:rPr>
        <w:t>Bakris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GL, Black HR, Cushman WC, Green LA, Izzo Jr JL, Jones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DW, </w:t>
      </w:r>
      <w:proofErr w:type="spellStart"/>
      <w:r w:rsidRPr="00C34747">
        <w:rPr>
          <w:rFonts w:ascii="Times New Roman" w:hAnsi="Times New Roman" w:cs="Times New Roman"/>
          <w:color w:val="1A1A1A"/>
        </w:rPr>
        <w:t>Materson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BJ, </w:t>
      </w:r>
      <w:proofErr w:type="spellStart"/>
      <w:r w:rsidRPr="00C34747">
        <w:rPr>
          <w:rFonts w:ascii="Times New Roman" w:hAnsi="Times New Roman" w:cs="Times New Roman"/>
          <w:color w:val="1A1A1A"/>
        </w:rPr>
        <w:t>Oparil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S, Wright Jr JT, Roccella EJ. The seventh report of the joint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national committee on prevention, detection, evaluation, and treatment of high blood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pressure: the JNC 7 report. JAMA. 2003 May 21;289(19):2560-71.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30. </w:t>
      </w:r>
      <w:r w:rsidRPr="00C34747">
        <w:rPr>
          <w:rFonts w:ascii="Times New Roman" w:hAnsi="Times New Roman" w:cs="Times New Roman"/>
          <w:color w:val="1A1A1A"/>
        </w:rPr>
        <w:t xml:space="preserve">Longo DL, Fauci AS, Kasper DL, Hauser SL, </w:t>
      </w:r>
      <w:proofErr w:type="spellStart"/>
      <w:r w:rsidRPr="00C34747">
        <w:rPr>
          <w:rFonts w:ascii="Times New Roman" w:hAnsi="Times New Roman" w:cs="Times New Roman"/>
          <w:color w:val="1A1A1A"/>
        </w:rPr>
        <w:t>Jamenson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J. </w:t>
      </w:r>
      <w:proofErr w:type="spellStart"/>
      <w:r w:rsidRPr="00C34747">
        <w:rPr>
          <w:rFonts w:ascii="Times New Roman" w:hAnsi="Times New Roman" w:cs="Times New Roman"/>
          <w:color w:val="1A1A1A"/>
        </w:rPr>
        <w:t>Harrinsons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manual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medicine.2013.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31. </w:t>
      </w:r>
      <w:r w:rsidRPr="00C34747">
        <w:rPr>
          <w:rFonts w:ascii="Times New Roman" w:hAnsi="Times New Roman" w:cs="Times New Roman"/>
          <w:color w:val="1A1A1A"/>
        </w:rPr>
        <w:t xml:space="preserve">He J, </w:t>
      </w:r>
      <w:proofErr w:type="spellStart"/>
      <w:r w:rsidRPr="00C34747">
        <w:rPr>
          <w:rFonts w:ascii="Times New Roman" w:hAnsi="Times New Roman" w:cs="Times New Roman"/>
          <w:color w:val="1A1A1A"/>
        </w:rPr>
        <w:t>Whelton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PK. Epidemiology and prevention of hypertension. Medical Clinics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North America. 1997 Sep 1;81(5):1077-97.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32. </w:t>
      </w:r>
      <w:proofErr w:type="spellStart"/>
      <w:r w:rsidRPr="00C34747">
        <w:rPr>
          <w:rFonts w:ascii="Times New Roman" w:hAnsi="Times New Roman" w:cs="Times New Roman"/>
          <w:color w:val="1A1A1A"/>
        </w:rPr>
        <w:t>Krauser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DG, Devereux RB. Ventricular hypertrophy and hypertension. </w:t>
      </w:r>
      <w:proofErr w:type="spellStart"/>
      <w:r w:rsidRPr="00C34747">
        <w:rPr>
          <w:rFonts w:ascii="Times New Roman" w:hAnsi="Times New Roman" w:cs="Times New Roman"/>
          <w:color w:val="1A1A1A"/>
        </w:rPr>
        <w:t>Herz</w:t>
      </w:r>
      <w:proofErr w:type="spellEnd"/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proofErr w:type="spellStart"/>
      <w:r w:rsidRPr="00C34747">
        <w:rPr>
          <w:rFonts w:ascii="Times New Roman" w:hAnsi="Times New Roman" w:cs="Times New Roman"/>
          <w:color w:val="1A1A1A"/>
        </w:rPr>
        <w:t>Kardiovaskuläre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</w:t>
      </w:r>
      <w:proofErr w:type="spellStart"/>
      <w:r w:rsidRPr="00C34747">
        <w:rPr>
          <w:rFonts w:ascii="Times New Roman" w:hAnsi="Times New Roman" w:cs="Times New Roman"/>
          <w:color w:val="1A1A1A"/>
        </w:rPr>
        <w:t>Erkrankungen</w:t>
      </w:r>
      <w:proofErr w:type="spellEnd"/>
      <w:r w:rsidRPr="00C34747">
        <w:rPr>
          <w:rFonts w:ascii="Times New Roman" w:hAnsi="Times New Roman" w:cs="Times New Roman"/>
          <w:color w:val="1A1A1A"/>
        </w:rPr>
        <w:t>. 2006 Jun 1;31(4):305-16.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33. </w:t>
      </w:r>
      <w:proofErr w:type="spellStart"/>
      <w:r w:rsidRPr="00C34747">
        <w:rPr>
          <w:rFonts w:ascii="Times New Roman" w:hAnsi="Times New Roman" w:cs="Times New Roman"/>
          <w:color w:val="000000"/>
        </w:rPr>
        <w:t>Cuspidi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C, Sala C, Negri F, </w:t>
      </w:r>
      <w:proofErr w:type="spellStart"/>
      <w:r w:rsidRPr="00C34747">
        <w:rPr>
          <w:rFonts w:ascii="Times New Roman" w:hAnsi="Times New Roman" w:cs="Times New Roman"/>
          <w:color w:val="000000"/>
        </w:rPr>
        <w:t>Mancia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G, </w:t>
      </w:r>
      <w:proofErr w:type="spellStart"/>
      <w:r w:rsidRPr="00C34747">
        <w:rPr>
          <w:rFonts w:ascii="Times New Roman" w:hAnsi="Times New Roman" w:cs="Times New Roman"/>
          <w:color w:val="000000"/>
        </w:rPr>
        <w:t>Morganti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A., Italian Society of Hypertension.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Prevalence of left-ventricular hypertrophy in hypertension: an updated review of</w:t>
      </w:r>
    </w:p>
    <w:p w:rsidR="00C34747" w:rsidRPr="00C34747" w:rsidRDefault="00C34747" w:rsidP="00C34747">
      <w:pPr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echocardiographic studies. Journal of Hypertension. 2012 Jun; 26(6):343-9.</w:t>
      </w:r>
    </w:p>
    <w:p w:rsidR="00C34747" w:rsidRPr="00C34747" w:rsidRDefault="00C34747" w:rsidP="00C34747">
      <w:pPr>
        <w:rPr>
          <w:rFonts w:ascii="Times New Roman" w:hAnsi="Times New Roman" w:cs="Times New Roman"/>
          <w:color w:val="000000"/>
        </w:rPr>
      </w:pP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34. </w:t>
      </w:r>
      <w:proofErr w:type="spellStart"/>
      <w:r w:rsidRPr="00C34747">
        <w:rPr>
          <w:rFonts w:ascii="Times New Roman" w:hAnsi="Times New Roman" w:cs="Times New Roman"/>
          <w:color w:val="000000"/>
        </w:rPr>
        <w:t>Marketou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ME, </w:t>
      </w:r>
      <w:proofErr w:type="spellStart"/>
      <w:r w:rsidRPr="00C34747">
        <w:rPr>
          <w:rFonts w:ascii="Times New Roman" w:hAnsi="Times New Roman" w:cs="Times New Roman"/>
          <w:color w:val="000000"/>
        </w:rPr>
        <w:t>Parthenakis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F, </w:t>
      </w:r>
      <w:proofErr w:type="spellStart"/>
      <w:r w:rsidRPr="00C34747">
        <w:rPr>
          <w:rFonts w:ascii="Times New Roman" w:hAnsi="Times New Roman" w:cs="Times New Roman"/>
          <w:color w:val="000000"/>
        </w:rPr>
        <w:t>Vardas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PE. Pathological Left Ventricular Hypertrophy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and Stem Cells: Current Evidence and New Perspectives. Stem Cells Int. 2016;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2016:5720758.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35. Jia G, </w:t>
      </w:r>
      <w:proofErr w:type="spellStart"/>
      <w:r w:rsidRPr="00C34747">
        <w:rPr>
          <w:rFonts w:ascii="Times New Roman" w:hAnsi="Times New Roman" w:cs="Times New Roman"/>
          <w:color w:val="000000"/>
        </w:rPr>
        <w:t>Aroor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AR, Hill MA, Sowers JR. Role of Renin-Angiotensin-Aldosterone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System Activation in Promoting Cardiovascular Fibrosis and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Stiffness. Hypertension. 2018 Sep;72(3):537-548.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36. </w:t>
      </w:r>
      <w:proofErr w:type="spellStart"/>
      <w:r w:rsidRPr="00C34747">
        <w:rPr>
          <w:rFonts w:ascii="Times New Roman" w:hAnsi="Times New Roman" w:cs="Times New Roman"/>
          <w:color w:val="1A1A1A"/>
        </w:rPr>
        <w:t>Nwabuo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CC, </w:t>
      </w:r>
      <w:proofErr w:type="spellStart"/>
      <w:r w:rsidRPr="00C34747">
        <w:rPr>
          <w:rFonts w:ascii="Times New Roman" w:hAnsi="Times New Roman" w:cs="Times New Roman"/>
          <w:color w:val="1A1A1A"/>
        </w:rPr>
        <w:t>Vasan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RS. Pathophysiology of hypertensive heart disease: beyond left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ventricular hypertrophy. Current Hypertension Reports. 2020 Feb 1;22(2):11.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37. </w:t>
      </w:r>
      <w:r w:rsidRPr="00C34747">
        <w:rPr>
          <w:rFonts w:ascii="Times New Roman" w:hAnsi="Times New Roman" w:cs="Times New Roman"/>
          <w:color w:val="1A1A1A"/>
        </w:rPr>
        <w:t>Bornstein AB, Rao SS, Marwaha K. Left Ventricular Hypertrophy (LVH) [Updated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2020 Aug 10]. In: </w:t>
      </w:r>
      <w:proofErr w:type="spellStart"/>
      <w:r w:rsidRPr="00C34747">
        <w:rPr>
          <w:rFonts w:ascii="Times New Roman" w:hAnsi="Times New Roman" w:cs="Times New Roman"/>
          <w:color w:val="1A1A1A"/>
        </w:rPr>
        <w:t>StatPearls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[Internet]. Treasure Island (FL): </w:t>
      </w:r>
      <w:proofErr w:type="spellStart"/>
      <w:r w:rsidRPr="00C34747">
        <w:rPr>
          <w:rFonts w:ascii="Times New Roman" w:hAnsi="Times New Roman" w:cs="Times New Roman"/>
          <w:color w:val="1A1A1A"/>
        </w:rPr>
        <w:t>StatPearls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Publishing;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2020 Jan-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FF"/>
        </w:rPr>
      </w:pPr>
      <w:r w:rsidRPr="00C34747">
        <w:rPr>
          <w:rFonts w:ascii="Times New Roman" w:hAnsi="Times New Roman" w:cs="Times New Roman"/>
          <w:color w:val="1A1A1A"/>
        </w:rPr>
        <w:t xml:space="preserve">. Available from: </w:t>
      </w:r>
      <w:r w:rsidRPr="00C34747">
        <w:rPr>
          <w:rFonts w:ascii="Times New Roman" w:hAnsi="Times New Roman" w:cs="Times New Roman"/>
          <w:color w:val="0000FF"/>
        </w:rPr>
        <w:t>https://www.ncbi.nlm.nih.gov/books/NBK557534.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lastRenderedPageBreak/>
        <w:t xml:space="preserve">38. </w:t>
      </w:r>
      <w:proofErr w:type="spellStart"/>
      <w:r w:rsidRPr="00C34747">
        <w:rPr>
          <w:rFonts w:ascii="Times New Roman" w:hAnsi="Times New Roman" w:cs="Times New Roman"/>
          <w:color w:val="1A1A1A"/>
        </w:rPr>
        <w:t>Drazner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MH. The progression of hypertensive heart disease. Circulation. 2011 Jan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25;123(3):327-34.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39. </w:t>
      </w:r>
      <w:proofErr w:type="spellStart"/>
      <w:r w:rsidRPr="00C34747">
        <w:rPr>
          <w:rFonts w:ascii="Times New Roman" w:hAnsi="Times New Roman" w:cs="Times New Roman"/>
          <w:color w:val="000000"/>
        </w:rPr>
        <w:t>Agabiti-Rosei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E, </w:t>
      </w:r>
      <w:proofErr w:type="spellStart"/>
      <w:r w:rsidRPr="00C34747">
        <w:rPr>
          <w:rFonts w:ascii="Times New Roman" w:hAnsi="Times New Roman" w:cs="Times New Roman"/>
          <w:color w:val="000000"/>
        </w:rPr>
        <w:t>Muiesan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ML, </w:t>
      </w:r>
      <w:proofErr w:type="spellStart"/>
      <w:r w:rsidRPr="00C34747">
        <w:rPr>
          <w:rFonts w:ascii="Times New Roman" w:hAnsi="Times New Roman" w:cs="Times New Roman"/>
          <w:color w:val="000000"/>
        </w:rPr>
        <w:t>Salvetti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M. Evaluation of subclinical target organ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damage for risk assessment and treatment in the hypertensive patients: left ventricular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hypertrophy. Journal of American Society of Nephrology. 2006 Apr;17(4 </w:t>
      </w:r>
      <w:proofErr w:type="spellStart"/>
      <w:r w:rsidRPr="00C34747">
        <w:rPr>
          <w:rFonts w:ascii="Times New Roman" w:hAnsi="Times New Roman" w:cs="Times New Roman"/>
          <w:color w:val="000000"/>
        </w:rPr>
        <w:t>Suppl</w:t>
      </w:r>
      <w:proofErr w:type="spellEnd"/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proofErr w:type="gramStart"/>
      <w:r w:rsidRPr="00C34747">
        <w:rPr>
          <w:rFonts w:ascii="Times New Roman" w:hAnsi="Times New Roman" w:cs="Times New Roman"/>
          <w:color w:val="000000"/>
        </w:rPr>
        <w:t>2):S</w:t>
      </w:r>
      <w:proofErr w:type="gramEnd"/>
      <w:r w:rsidRPr="00C34747">
        <w:rPr>
          <w:rFonts w:ascii="Times New Roman" w:hAnsi="Times New Roman" w:cs="Times New Roman"/>
          <w:color w:val="000000"/>
        </w:rPr>
        <w:t>104-8.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40. </w:t>
      </w:r>
      <w:proofErr w:type="spellStart"/>
      <w:r w:rsidRPr="00C34747">
        <w:rPr>
          <w:rFonts w:ascii="Times New Roman" w:hAnsi="Times New Roman" w:cs="Times New Roman"/>
          <w:color w:val="1A1A1A"/>
        </w:rPr>
        <w:t>Ruilope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LM, </w:t>
      </w:r>
      <w:proofErr w:type="spellStart"/>
      <w:r w:rsidRPr="00C34747">
        <w:rPr>
          <w:rFonts w:ascii="Times New Roman" w:hAnsi="Times New Roman" w:cs="Times New Roman"/>
          <w:color w:val="1A1A1A"/>
        </w:rPr>
        <w:t>Schmieder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RE. Left ventricular hypertrophy and clinical outcomes in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hypertensive patients. American journal of hypertension. 2008 May 1;21(5):500-8.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41. </w:t>
      </w:r>
      <w:r w:rsidRPr="00C34747">
        <w:rPr>
          <w:rFonts w:ascii="Times New Roman" w:hAnsi="Times New Roman" w:cs="Times New Roman"/>
          <w:color w:val="1A1A1A"/>
        </w:rPr>
        <w:t xml:space="preserve">Marwick TH, </w:t>
      </w:r>
      <w:proofErr w:type="spellStart"/>
      <w:r w:rsidRPr="00C34747">
        <w:rPr>
          <w:rFonts w:ascii="Times New Roman" w:hAnsi="Times New Roman" w:cs="Times New Roman"/>
          <w:color w:val="1A1A1A"/>
        </w:rPr>
        <w:t>Gillebert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TC, </w:t>
      </w:r>
      <w:proofErr w:type="spellStart"/>
      <w:r w:rsidRPr="00C34747">
        <w:rPr>
          <w:rFonts w:ascii="Times New Roman" w:hAnsi="Times New Roman" w:cs="Times New Roman"/>
          <w:color w:val="1A1A1A"/>
        </w:rPr>
        <w:t>Aurigemma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G, Chirinos J, </w:t>
      </w:r>
      <w:proofErr w:type="spellStart"/>
      <w:r w:rsidRPr="00C34747">
        <w:rPr>
          <w:rFonts w:ascii="Times New Roman" w:hAnsi="Times New Roman" w:cs="Times New Roman"/>
          <w:color w:val="1A1A1A"/>
        </w:rPr>
        <w:t>Derumeaux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G, </w:t>
      </w:r>
      <w:proofErr w:type="spellStart"/>
      <w:r w:rsidRPr="00C34747">
        <w:rPr>
          <w:rFonts w:ascii="Times New Roman" w:hAnsi="Times New Roman" w:cs="Times New Roman"/>
          <w:color w:val="1A1A1A"/>
        </w:rPr>
        <w:t>Galderisi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proofErr w:type="spellStart"/>
      <w:r w:rsidRPr="00C34747">
        <w:rPr>
          <w:rFonts w:ascii="Times New Roman" w:hAnsi="Times New Roman" w:cs="Times New Roman"/>
          <w:color w:val="1A1A1A"/>
        </w:rPr>
        <w:t>Gottdiener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J, </w:t>
      </w:r>
      <w:proofErr w:type="spellStart"/>
      <w:r w:rsidRPr="00C34747">
        <w:rPr>
          <w:rFonts w:ascii="Times New Roman" w:hAnsi="Times New Roman" w:cs="Times New Roman"/>
          <w:color w:val="1A1A1A"/>
        </w:rPr>
        <w:t>Haluska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B, </w:t>
      </w:r>
      <w:proofErr w:type="spellStart"/>
      <w:r w:rsidRPr="00C34747">
        <w:rPr>
          <w:rFonts w:ascii="Times New Roman" w:hAnsi="Times New Roman" w:cs="Times New Roman"/>
          <w:color w:val="1A1A1A"/>
        </w:rPr>
        <w:t>Ofili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E, </w:t>
      </w:r>
      <w:proofErr w:type="spellStart"/>
      <w:r w:rsidRPr="00C34747">
        <w:rPr>
          <w:rFonts w:ascii="Times New Roman" w:hAnsi="Times New Roman" w:cs="Times New Roman"/>
          <w:color w:val="1A1A1A"/>
        </w:rPr>
        <w:t>Segers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P, Senior R. Recommendations on the use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echocardiography in adult hypertension: a report from the European Association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Cardiovascular Imaging (EACVI) and the American Society of Echocardiography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(ASE). European Heart Journal-Cardiovascular Imaging. 2015 Jun 1;16(6):577-605.</w:t>
      </w:r>
      <w:r w:rsidRPr="00C34747">
        <w:rPr>
          <w:rFonts w:ascii="Times New Roman" w:hAnsi="Times New Roman" w:cs="Times New Roman"/>
          <w:color w:val="000000"/>
        </w:rPr>
        <w:t xml:space="preserve">42. </w:t>
      </w:r>
      <w:r w:rsidRPr="00C34747">
        <w:rPr>
          <w:rFonts w:ascii="Times New Roman" w:hAnsi="Times New Roman" w:cs="Times New Roman"/>
          <w:color w:val="1A1A1A"/>
        </w:rPr>
        <w:t xml:space="preserve">Coutinho T, Al-Omari M, Mosley Jr TH, </w:t>
      </w:r>
      <w:proofErr w:type="spellStart"/>
      <w:r w:rsidRPr="00C34747">
        <w:rPr>
          <w:rFonts w:ascii="Times New Roman" w:hAnsi="Times New Roman" w:cs="Times New Roman"/>
          <w:color w:val="1A1A1A"/>
        </w:rPr>
        <w:t>Kullo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IJ. Biomarkers of left ventricular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hypertrophy and </w:t>
      </w:r>
      <w:proofErr w:type="spellStart"/>
      <w:r w:rsidRPr="00C34747">
        <w:rPr>
          <w:rFonts w:ascii="Times New Roman" w:hAnsi="Times New Roman" w:cs="Times New Roman"/>
          <w:color w:val="1A1A1A"/>
        </w:rPr>
        <w:t>remodeling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in blacks. Hypertension. 2011 Nov;58(5):920-5.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 xml:space="preserve">43. </w:t>
      </w:r>
      <w:r w:rsidRPr="00C34747">
        <w:rPr>
          <w:rFonts w:ascii="Times New Roman" w:hAnsi="Times New Roman" w:cs="Times New Roman"/>
          <w:color w:val="1A1A1A"/>
        </w:rPr>
        <w:t xml:space="preserve">Hijazi Z, </w:t>
      </w:r>
      <w:proofErr w:type="spellStart"/>
      <w:r w:rsidRPr="00C34747">
        <w:rPr>
          <w:rFonts w:ascii="Times New Roman" w:hAnsi="Times New Roman" w:cs="Times New Roman"/>
          <w:color w:val="1A1A1A"/>
        </w:rPr>
        <w:t>Verdecchia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P, </w:t>
      </w:r>
      <w:proofErr w:type="spellStart"/>
      <w:r w:rsidRPr="00C34747">
        <w:rPr>
          <w:rFonts w:ascii="Times New Roman" w:hAnsi="Times New Roman" w:cs="Times New Roman"/>
          <w:color w:val="1A1A1A"/>
        </w:rPr>
        <w:t>Oldgren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J, Andersson U, </w:t>
      </w:r>
      <w:proofErr w:type="spellStart"/>
      <w:r w:rsidRPr="00C34747">
        <w:rPr>
          <w:rFonts w:ascii="Times New Roman" w:hAnsi="Times New Roman" w:cs="Times New Roman"/>
          <w:color w:val="1A1A1A"/>
        </w:rPr>
        <w:t>Reboldi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G, Di Pasquale G, </w:t>
      </w:r>
      <w:proofErr w:type="spellStart"/>
      <w:r w:rsidRPr="00C34747">
        <w:rPr>
          <w:rFonts w:ascii="Times New Roman" w:hAnsi="Times New Roman" w:cs="Times New Roman"/>
          <w:color w:val="1A1A1A"/>
        </w:rPr>
        <w:t>Mazzotta</w:t>
      </w:r>
      <w:proofErr w:type="spellEnd"/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G, </w:t>
      </w:r>
      <w:proofErr w:type="spellStart"/>
      <w:r w:rsidRPr="00C34747">
        <w:rPr>
          <w:rFonts w:ascii="Times New Roman" w:hAnsi="Times New Roman" w:cs="Times New Roman"/>
          <w:color w:val="1A1A1A"/>
        </w:rPr>
        <w:t>Angeli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F, </w:t>
      </w:r>
      <w:proofErr w:type="spellStart"/>
      <w:r w:rsidRPr="00C34747">
        <w:rPr>
          <w:rFonts w:ascii="Times New Roman" w:hAnsi="Times New Roman" w:cs="Times New Roman"/>
          <w:color w:val="1A1A1A"/>
        </w:rPr>
        <w:t>Eikelboom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JW, </w:t>
      </w:r>
      <w:proofErr w:type="spellStart"/>
      <w:r w:rsidRPr="00C34747">
        <w:rPr>
          <w:rFonts w:ascii="Times New Roman" w:hAnsi="Times New Roman" w:cs="Times New Roman"/>
          <w:color w:val="1A1A1A"/>
        </w:rPr>
        <w:t>Ezekowitz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MD, Connolly SJ. Cardiac Biomarkers and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Left Ventricular Hypertrophy in Relation to Outcomes in Patients </w:t>
      </w:r>
      <w:proofErr w:type="gramStart"/>
      <w:r w:rsidRPr="00C34747">
        <w:rPr>
          <w:rFonts w:ascii="Times New Roman" w:hAnsi="Times New Roman" w:cs="Times New Roman"/>
          <w:color w:val="1A1A1A"/>
        </w:rPr>
        <w:t>With</w:t>
      </w:r>
      <w:proofErr w:type="gramEnd"/>
      <w:r w:rsidRPr="00C34747">
        <w:rPr>
          <w:rFonts w:ascii="Times New Roman" w:hAnsi="Times New Roman" w:cs="Times New Roman"/>
          <w:color w:val="1A1A1A"/>
        </w:rPr>
        <w:t xml:space="preserve"> Atrial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Fibrillation: Experiences From the RE‐LY Trial. Journal of the American Heart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Association. 2019 Jan 22;8(2</w:t>
      </w:r>
      <w:proofErr w:type="gramStart"/>
      <w:r w:rsidRPr="00C34747">
        <w:rPr>
          <w:rFonts w:ascii="Times New Roman" w:hAnsi="Times New Roman" w:cs="Times New Roman"/>
          <w:color w:val="1A1A1A"/>
        </w:rPr>
        <w:t>):e</w:t>
      </w:r>
      <w:proofErr w:type="gramEnd"/>
      <w:r w:rsidRPr="00C34747">
        <w:rPr>
          <w:rFonts w:ascii="Times New Roman" w:hAnsi="Times New Roman" w:cs="Times New Roman"/>
          <w:color w:val="1A1A1A"/>
        </w:rPr>
        <w:t>010107.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02020"/>
        </w:rPr>
      </w:pPr>
      <w:r w:rsidRPr="00C34747">
        <w:rPr>
          <w:rFonts w:ascii="Times New Roman" w:hAnsi="Times New Roman" w:cs="Times New Roman"/>
          <w:color w:val="000000"/>
        </w:rPr>
        <w:t xml:space="preserve">44. </w:t>
      </w:r>
      <w:r w:rsidRPr="00C34747">
        <w:rPr>
          <w:rFonts w:ascii="Times New Roman" w:hAnsi="Times New Roman" w:cs="Times New Roman"/>
          <w:color w:val="202020"/>
        </w:rPr>
        <w:t xml:space="preserve">O. de </w:t>
      </w:r>
      <w:proofErr w:type="spellStart"/>
      <w:r w:rsidRPr="00C34747">
        <w:rPr>
          <w:rFonts w:ascii="Times New Roman" w:hAnsi="Times New Roman" w:cs="Times New Roman"/>
          <w:color w:val="202020"/>
        </w:rPr>
        <w:t>Divitiis</w:t>
      </w:r>
      <w:proofErr w:type="spellEnd"/>
      <w:r w:rsidRPr="00C34747">
        <w:rPr>
          <w:rFonts w:ascii="Times New Roman" w:hAnsi="Times New Roman" w:cs="Times New Roman"/>
          <w:color w:val="202020"/>
        </w:rPr>
        <w:t xml:space="preserve">, A. Celentano, G. De Simone, S. Di Somma, M. </w:t>
      </w:r>
      <w:proofErr w:type="spellStart"/>
      <w:r w:rsidRPr="00C34747">
        <w:rPr>
          <w:rFonts w:ascii="Times New Roman" w:hAnsi="Times New Roman" w:cs="Times New Roman"/>
          <w:color w:val="202020"/>
        </w:rPr>
        <w:t>Galderisi</w:t>
      </w:r>
      <w:proofErr w:type="spellEnd"/>
      <w:r w:rsidRPr="00C34747">
        <w:rPr>
          <w:rFonts w:ascii="Times New Roman" w:hAnsi="Times New Roman" w:cs="Times New Roman"/>
          <w:color w:val="202020"/>
        </w:rPr>
        <w:t>, V. Liguori,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02020"/>
        </w:rPr>
      </w:pPr>
      <w:r w:rsidRPr="00C34747">
        <w:rPr>
          <w:rFonts w:ascii="Times New Roman" w:hAnsi="Times New Roman" w:cs="Times New Roman"/>
          <w:color w:val="202020"/>
        </w:rPr>
        <w:t xml:space="preserve">M. de </w:t>
      </w:r>
      <w:proofErr w:type="spellStart"/>
      <w:r w:rsidRPr="00C34747">
        <w:rPr>
          <w:rFonts w:ascii="Times New Roman" w:hAnsi="Times New Roman" w:cs="Times New Roman"/>
          <w:color w:val="202020"/>
        </w:rPr>
        <w:t>Divitiis</w:t>
      </w:r>
      <w:proofErr w:type="spellEnd"/>
      <w:r w:rsidRPr="00C34747">
        <w:rPr>
          <w:rFonts w:ascii="Times New Roman" w:hAnsi="Times New Roman" w:cs="Times New Roman"/>
          <w:color w:val="202020"/>
        </w:rPr>
        <w:t xml:space="preserve">, M. </w:t>
      </w:r>
      <w:proofErr w:type="spellStart"/>
      <w:r w:rsidRPr="00C34747">
        <w:rPr>
          <w:rFonts w:ascii="Times New Roman" w:hAnsi="Times New Roman" w:cs="Times New Roman"/>
          <w:color w:val="202020"/>
        </w:rPr>
        <w:t>Petitto</w:t>
      </w:r>
      <w:proofErr w:type="spellEnd"/>
      <w:r w:rsidRPr="00C34747">
        <w:rPr>
          <w:rFonts w:ascii="Times New Roman" w:hAnsi="Times New Roman" w:cs="Times New Roman"/>
          <w:color w:val="202020"/>
        </w:rPr>
        <w:t>, Management of the patient with left ventricular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02020"/>
        </w:rPr>
      </w:pPr>
      <w:r w:rsidRPr="00C34747">
        <w:rPr>
          <w:rFonts w:ascii="Times New Roman" w:hAnsi="Times New Roman" w:cs="Times New Roman"/>
          <w:color w:val="202020"/>
        </w:rPr>
        <w:t>hypertrophy, European Heart Journal, Volume 14, 1 July 1993, Pages 22–32.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42424"/>
        </w:rPr>
      </w:pPr>
      <w:r w:rsidRPr="00C34747">
        <w:rPr>
          <w:rFonts w:ascii="Times New Roman" w:hAnsi="Times New Roman" w:cs="Times New Roman"/>
          <w:color w:val="000000"/>
        </w:rPr>
        <w:t xml:space="preserve">45. </w:t>
      </w:r>
      <w:proofErr w:type="spellStart"/>
      <w:r w:rsidRPr="00C34747">
        <w:rPr>
          <w:rFonts w:ascii="Times New Roman" w:hAnsi="Times New Roman" w:cs="Times New Roman"/>
          <w:color w:val="242424"/>
        </w:rPr>
        <w:t>Katholi</w:t>
      </w:r>
      <w:proofErr w:type="spellEnd"/>
      <w:r w:rsidRPr="00C34747">
        <w:rPr>
          <w:rFonts w:ascii="Times New Roman" w:hAnsi="Times New Roman" w:cs="Times New Roman"/>
          <w:color w:val="242424"/>
        </w:rPr>
        <w:t xml:space="preserve"> RE, </w:t>
      </w:r>
      <w:proofErr w:type="spellStart"/>
      <w:r w:rsidRPr="00C34747">
        <w:rPr>
          <w:rFonts w:ascii="Times New Roman" w:hAnsi="Times New Roman" w:cs="Times New Roman"/>
          <w:color w:val="242424"/>
        </w:rPr>
        <w:t>Couri</w:t>
      </w:r>
      <w:proofErr w:type="spellEnd"/>
      <w:r w:rsidRPr="00C34747">
        <w:rPr>
          <w:rFonts w:ascii="Times New Roman" w:hAnsi="Times New Roman" w:cs="Times New Roman"/>
          <w:color w:val="242424"/>
        </w:rPr>
        <w:t xml:space="preserve"> DM. Left ventricular hypertrophy: major risk factor in patients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42424"/>
        </w:rPr>
      </w:pPr>
      <w:r w:rsidRPr="00C34747">
        <w:rPr>
          <w:rFonts w:ascii="Times New Roman" w:hAnsi="Times New Roman" w:cs="Times New Roman"/>
          <w:color w:val="242424"/>
        </w:rPr>
        <w:t>with hypertension: update and practical clinical applications. International Journal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42424"/>
        </w:rPr>
      </w:pPr>
      <w:proofErr w:type="gramStart"/>
      <w:r w:rsidRPr="00C34747">
        <w:rPr>
          <w:rFonts w:ascii="Times New Roman" w:hAnsi="Times New Roman" w:cs="Times New Roman"/>
          <w:color w:val="242424"/>
        </w:rPr>
        <w:t>Hypertension ;</w:t>
      </w:r>
      <w:proofErr w:type="gramEnd"/>
      <w:r w:rsidRPr="00C34747">
        <w:rPr>
          <w:rFonts w:ascii="Times New Roman" w:hAnsi="Times New Roman" w:cs="Times New Roman"/>
          <w:color w:val="242424"/>
        </w:rPr>
        <w:t>2011:495349. doi:10.4061/2011/495349.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46. Malhotra A, Sharma S. Hypertrophic Cardiomyopathy in Athletes. European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Cardiology. 2017 Dec;12(2):80-82.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>47.</w:t>
      </w:r>
      <w:r w:rsidRPr="00C34747">
        <w:rPr>
          <w:rFonts w:ascii="Times New Roman" w:hAnsi="Times New Roman" w:cs="Times New Roman"/>
          <w:b/>
          <w:color w:val="000000"/>
        </w:rPr>
        <w:t xml:space="preserve"> </w:t>
      </w:r>
      <w:r w:rsidRPr="00C34747">
        <w:rPr>
          <w:rFonts w:ascii="Times New Roman" w:hAnsi="Times New Roman" w:cs="Times New Roman"/>
          <w:color w:val="1A1A1A"/>
        </w:rPr>
        <w:t>Levin ER. Gardner DG, and Samson WK. Natriuretic peptides. New England Journal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of Medicine. </w:t>
      </w:r>
      <w:proofErr w:type="gramStart"/>
      <w:r w:rsidRPr="00C34747">
        <w:rPr>
          <w:rFonts w:ascii="Times New Roman" w:hAnsi="Times New Roman" w:cs="Times New Roman"/>
          <w:color w:val="1A1A1A"/>
        </w:rPr>
        <w:t>1998;339:321</w:t>
      </w:r>
      <w:proofErr w:type="gramEnd"/>
      <w:r w:rsidRPr="00C34747">
        <w:rPr>
          <w:rFonts w:ascii="Times New Roman" w:hAnsi="Times New Roman" w:cs="Times New Roman"/>
          <w:color w:val="1A1A1A"/>
        </w:rPr>
        <w:t>-8.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48. Hirata Y, Matsumoto A, Aoyagi T, </w:t>
      </w:r>
      <w:proofErr w:type="spellStart"/>
      <w:r w:rsidRPr="00C34747">
        <w:rPr>
          <w:rFonts w:ascii="Times New Roman" w:hAnsi="Times New Roman" w:cs="Times New Roman"/>
          <w:color w:val="000000"/>
        </w:rPr>
        <w:t>Yamaoki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K, </w:t>
      </w:r>
      <w:proofErr w:type="spellStart"/>
      <w:r w:rsidRPr="00C34747">
        <w:rPr>
          <w:rFonts w:ascii="Times New Roman" w:hAnsi="Times New Roman" w:cs="Times New Roman"/>
          <w:color w:val="000000"/>
        </w:rPr>
        <w:t>Komuro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I, Suzuki T, </w:t>
      </w:r>
      <w:proofErr w:type="spellStart"/>
      <w:r w:rsidRPr="00C34747">
        <w:rPr>
          <w:rFonts w:ascii="Times New Roman" w:hAnsi="Times New Roman" w:cs="Times New Roman"/>
          <w:color w:val="000000"/>
        </w:rPr>
        <w:t>Ashida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T,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Sugiyama T, </w:t>
      </w:r>
      <w:proofErr w:type="spellStart"/>
      <w:r w:rsidRPr="00C34747">
        <w:rPr>
          <w:rFonts w:ascii="Times New Roman" w:hAnsi="Times New Roman" w:cs="Times New Roman"/>
          <w:color w:val="000000"/>
        </w:rPr>
        <w:t>Hada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Y, </w:t>
      </w:r>
      <w:proofErr w:type="spellStart"/>
      <w:r w:rsidRPr="00C34747">
        <w:rPr>
          <w:rFonts w:ascii="Times New Roman" w:hAnsi="Times New Roman" w:cs="Times New Roman"/>
          <w:color w:val="000000"/>
        </w:rPr>
        <w:t>Kuwajima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I, </w:t>
      </w:r>
      <w:proofErr w:type="spellStart"/>
      <w:r w:rsidRPr="00C34747">
        <w:rPr>
          <w:rFonts w:ascii="Times New Roman" w:hAnsi="Times New Roman" w:cs="Times New Roman"/>
          <w:color w:val="000000"/>
        </w:rPr>
        <w:t>Nishinaga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M, </w:t>
      </w:r>
      <w:proofErr w:type="spellStart"/>
      <w:r w:rsidRPr="00C34747">
        <w:rPr>
          <w:rFonts w:ascii="Times New Roman" w:hAnsi="Times New Roman" w:cs="Times New Roman"/>
          <w:color w:val="000000"/>
        </w:rPr>
        <w:t>Akioka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H, Nakajima O, Nagai R,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Yazaki Y. Measurement of plasma brain natriuretic peptide level as a guide for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lastRenderedPageBreak/>
        <w:t xml:space="preserve">cardiac overload. </w:t>
      </w:r>
      <w:proofErr w:type="spellStart"/>
      <w:r w:rsidRPr="00C34747">
        <w:rPr>
          <w:rFonts w:ascii="Times New Roman" w:hAnsi="Times New Roman" w:cs="Times New Roman"/>
          <w:color w:val="000000"/>
        </w:rPr>
        <w:t>Cardiovascilar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Research. 2001;51: 585–591.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49. </w:t>
      </w:r>
      <w:proofErr w:type="spellStart"/>
      <w:r w:rsidRPr="00C34747">
        <w:rPr>
          <w:rFonts w:ascii="Times New Roman" w:hAnsi="Times New Roman" w:cs="Times New Roman"/>
          <w:color w:val="000000"/>
        </w:rPr>
        <w:t>Marttila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M, </w:t>
      </w:r>
      <w:proofErr w:type="spellStart"/>
      <w:r w:rsidRPr="00C34747">
        <w:rPr>
          <w:rFonts w:ascii="Times New Roman" w:hAnsi="Times New Roman" w:cs="Times New Roman"/>
          <w:color w:val="000000"/>
        </w:rPr>
        <w:t>Hautala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N, Paradis P, Toth M, </w:t>
      </w:r>
      <w:proofErr w:type="spellStart"/>
      <w:r w:rsidRPr="00C34747">
        <w:rPr>
          <w:rFonts w:ascii="Times New Roman" w:hAnsi="Times New Roman" w:cs="Times New Roman"/>
          <w:color w:val="000000"/>
        </w:rPr>
        <w:t>Vuolteenaho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O, </w:t>
      </w:r>
      <w:proofErr w:type="spellStart"/>
      <w:r w:rsidRPr="00C34747">
        <w:rPr>
          <w:rFonts w:ascii="Times New Roman" w:hAnsi="Times New Roman" w:cs="Times New Roman"/>
          <w:color w:val="000000"/>
        </w:rPr>
        <w:t>Nemer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M, </w:t>
      </w:r>
      <w:proofErr w:type="spellStart"/>
      <w:r w:rsidRPr="00C34747">
        <w:rPr>
          <w:rFonts w:ascii="Times New Roman" w:hAnsi="Times New Roman" w:cs="Times New Roman"/>
          <w:color w:val="000000"/>
        </w:rPr>
        <w:t>Ruskoaho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H.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GATA4 mediates activation of the B-type natriuretic peptide gene expression in</w:t>
      </w:r>
    </w:p>
    <w:p w:rsidR="00C34747" w:rsidRPr="00C34747" w:rsidRDefault="00C34747" w:rsidP="00C34747">
      <w:pPr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response to hemodynamic stress. Endocrinology. </w:t>
      </w:r>
      <w:proofErr w:type="gramStart"/>
      <w:r w:rsidRPr="00C34747">
        <w:rPr>
          <w:rFonts w:ascii="Times New Roman" w:hAnsi="Times New Roman" w:cs="Times New Roman"/>
          <w:color w:val="000000"/>
        </w:rPr>
        <w:t>2001;142:4693</w:t>
      </w:r>
      <w:proofErr w:type="gramEnd"/>
      <w:r w:rsidRPr="00C34747">
        <w:rPr>
          <w:rFonts w:ascii="Times New Roman" w:hAnsi="Times New Roman" w:cs="Times New Roman"/>
          <w:color w:val="000000"/>
        </w:rPr>
        <w:t>–4700.</w:t>
      </w:r>
    </w:p>
    <w:p w:rsidR="00C34747" w:rsidRPr="00C34747" w:rsidRDefault="00C34747" w:rsidP="00C34747">
      <w:pPr>
        <w:rPr>
          <w:rFonts w:ascii="Times New Roman" w:hAnsi="Times New Roman" w:cs="Times New Roman"/>
          <w:color w:val="000000"/>
        </w:rPr>
      </w:pP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50. </w:t>
      </w:r>
      <w:proofErr w:type="spellStart"/>
      <w:r w:rsidRPr="00C34747">
        <w:rPr>
          <w:rFonts w:ascii="Times New Roman" w:hAnsi="Times New Roman" w:cs="Times New Roman"/>
          <w:color w:val="000000"/>
        </w:rPr>
        <w:t>Sagnella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GA. Measurement and significance of circulating natriuretic peptides in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cardiovascular disease. Clinical Sciences. </w:t>
      </w:r>
      <w:proofErr w:type="gramStart"/>
      <w:r w:rsidRPr="00C34747">
        <w:rPr>
          <w:rFonts w:ascii="Times New Roman" w:hAnsi="Times New Roman" w:cs="Times New Roman"/>
          <w:color w:val="000000"/>
        </w:rPr>
        <w:t>1998;95:519</w:t>
      </w:r>
      <w:proofErr w:type="gramEnd"/>
      <w:r w:rsidRPr="00C34747">
        <w:rPr>
          <w:rFonts w:ascii="Times New Roman" w:hAnsi="Times New Roman" w:cs="Times New Roman"/>
          <w:color w:val="000000"/>
        </w:rPr>
        <w:t>–529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51. Nakamura T, Ichikawa S, </w:t>
      </w:r>
      <w:proofErr w:type="spellStart"/>
      <w:r w:rsidRPr="00C34747">
        <w:rPr>
          <w:rFonts w:ascii="Times New Roman" w:hAnsi="Times New Roman" w:cs="Times New Roman"/>
          <w:color w:val="000000"/>
        </w:rPr>
        <w:t>Sakamaki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T, </w:t>
      </w:r>
      <w:proofErr w:type="spellStart"/>
      <w:r w:rsidRPr="00C34747">
        <w:rPr>
          <w:rFonts w:ascii="Times New Roman" w:hAnsi="Times New Roman" w:cs="Times New Roman"/>
          <w:color w:val="000000"/>
        </w:rPr>
        <w:t>Fujie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M, Yagi A, Kurashina T, Murata K.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Plasma levels of atrial natriuretic peptide in patients with borderline and essential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hypertension. Tohoku Journal of Experimental Medicine. 1988;154: 205–213.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52. Wambach G, </w:t>
      </w:r>
      <w:proofErr w:type="spellStart"/>
      <w:r w:rsidRPr="00C34747">
        <w:rPr>
          <w:rFonts w:ascii="Times New Roman" w:hAnsi="Times New Roman" w:cs="Times New Roman"/>
          <w:color w:val="000000"/>
        </w:rPr>
        <w:t>Gotz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S, </w:t>
      </w:r>
      <w:proofErr w:type="spellStart"/>
      <w:r w:rsidRPr="00C34747">
        <w:rPr>
          <w:rFonts w:ascii="Times New Roman" w:hAnsi="Times New Roman" w:cs="Times New Roman"/>
          <w:color w:val="000000"/>
        </w:rPr>
        <w:t>Suckau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G, Bonner G, Kaufmann W. Plasma levels of atrial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natriuretic peptide </w:t>
      </w:r>
      <w:proofErr w:type="gramStart"/>
      <w:r w:rsidRPr="00C34747">
        <w:rPr>
          <w:rFonts w:ascii="Times New Roman" w:hAnsi="Times New Roman" w:cs="Times New Roman"/>
          <w:color w:val="000000"/>
        </w:rPr>
        <w:t>are</w:t>
      </w:r>
      <w:proofErr w:type="gramEnd"/>
      <w:r w:rsidRPr="00C34747">
        <w:rPr>
          <w:rFonts w:ascii="Times New Roman" w:hAnsi="Times New Roman" w:cs="Times New Roman"/>
          <w:color w:val="000000"/>
        </w:rPr>
        <w:t xml:space="preserve"> raised in essential hypertension during low and high sodium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intake. </w:t>
      </w:r>
      <w:proofErr w:type="spellStart"/>
      <w:r w:rsidRPr="00C34747">
        <w:rPr>
          <w:rFonts w:ascii="Times New Roman" w:hAnsi="Times New Roman" w:cs="Times New Roman"/>
          <w:color w:val="000000"/>
        </w:rPr>
        <w:t>Klin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34747">
        <w:rPr>
          <w:rFonts w:ascii="Times New Roman" w:hAnsi="Times New Roman" w:cs="Times New Roman"/>
          <w:color w:val="000000"/>
        </w:rPr>
        <w:t>Wochenschr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C34747">
        <w:rPr>
          <w:rFonts w:ascii="Times New Roman" w:hAnsi="Times New Roman" w:cs="Times New Roman"/>
          <w:color w:val="000000"/>
        </w:rPr>
        <w:t>1987;65:232</w:t>
      </w:r>
      <w:proofErr w:type="gramEnd"/>
      <w:r w:rsidRPr="00C34747">
        <w:rPr>
          <w:rFonts w:ascii="Times New Roman" w:hAnsi="Times New Roman" w:cs="Times New Roman"/>
          <w:color w:val="000000"/>
        </w:rPr>
        <w:t>–237.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53.</w:t>
      </w:r>
      <w:r w:rsidRPr="00C3474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34747">
        <w:rPr>
          <w:rFonts w:ascii="Times New Roman" w:hAnsi="Times New Roman" w:cs="Times New Roman"/>
          <w:color w:val="000000"/>
        </w:rPr>
        <w:t>Montorsi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P, </w:t>
      </w:r>
      <w:proofErr w:type="spellStart"/>
      <w:r w:rsidRPr="00C34747">
        <w:rPr>
          <w:rFonts w:ascii="Times New Roman" w:hAnsi="Times New Roman" w:cs="Times New Roman"/>
          <w:color w:val="000000"/>
        </w:rPr>
        <w:t>Tonolo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G, Polonia J, Hepburn D, Richards AM. Correlates of plasma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atrial natriuretic factor in health and hypertension. Hypertension. </w:t>
      </w:r>
      <w:proofErr w:type="gramStart"/>
      <w:r w:rsidRPr="00C34747">
        <w:rPr>
          <w:rFonts w:ascii="Times New Roman" w:hAnsi="Times New Roman" w:cs="Times New Roman"/>
          <w:color w:val="000000"/>
        </w:rPr>
        <w:t>1987;10:570</w:t>
      </w:r>
      <w:proofErr w:type="gramEnd"/>
      <w:r w:rsidRPr="00C34747">
        <w:rPr>
          <w:rFonts w:ascii="Times New Roman" w:hAnsi="Times New Roman" w:cs="Times New Roman"/>
          <w:color w:val="000000"/>
        </w:rPr>
        <w:t>–576.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>54.</w:t>
      </w:r>
      <w:r w:rsidRPr="00C34747">
        <w:rPr>
          <w:rFonts w:ascii="Times New Roman" w:hAnsi="Times New Roman" w:cs="Times New Roman"/>
          <w:b/>
          <w:color w:val="000000"/>
        </w:rPr>
        <w:t xml:space="preserve"> </w:t>
      </w:r>
      <w:r w:rsidRPr="00C34747">
        <w:rPr>
          <w:rFonts w:ascii="Times New Roman" w:hAnsi="Times New Roman" w:cs="Times New Roman"/>
          <w:color w:val="1A1A1A"/>
        </w:rPr>
        <w:t xml:space="preserve">Freitag MH, Larson MG, Levy D, Benjamin EJ, Wang TJ, </w:t>
      </w:r>
      <w:proofErr w:type="spellStart"/>
      <w:r w:rsidRPr="00C34747">
        <w:rPr>
          <w:rFonts w:ascii="Times New Roman" w:hAnsi="Times New Roman" w:cs="Times New Roman"/>
          <w:color w:val="1A1A1A"/>
        </w:rPr>
        <w:t>Leip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EP, Wilson PW,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proofErr w:type="spellStart"/>
      <w:r w:rsidRPr="00C34747">
        <w:rPr>
          <w:rFonts w:ascii="Times New Roman" w:hAnsi="Times New Roman" w:cs="Times New Roman"/>
          <w:color w:val="1A1A1A"/>
        </w:rPr>
        <w:t>Vasan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RS. Plasma brain natriuretic peptide levels and blood pressure tracking in the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Framingham Heart Study. Hypertension. 2003 Apr 1;41(4):978-83.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000000"/>
        </w:rPr>
        <w:t>55.</w:t>
      </w:r>
      <w:r w:rsidRPr="00C3474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34747">
        <w:rPr>
          <w:rFonts w:ascii="Times New Roman" w:hAnsi="Times New Roman" w:cs="Times New Roman"/>
          <w:color w:val="1A1A1A"/>
        </w:rPr>
        <w:t>Omland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T, </w:t>
      </w:r>
      <w:proofErr w:type="spellStart"/>
      <w:r w:rsidRPr="00C34747">
        <w:rPr>
          <w:rFonts w:ascii="Times New Roman" w:hAnsi="Times New Roman" w:cs="Times New Roman"/>
          <w:color w:val="1A1A1A"/>
        </w:rPr>
        <w:t>Aakvaag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A, </w:t>
      </w:r>
      <w:proofErr w:type="spellStart"/>
      <w:r w:rsidRPr="00C34747">
        <w:rPr>
          <w:rFonts w:ascii="Times New Roman" w:hAnsi="Times New Roman" w:cs="Times New Roman"/>
          <w:color w:val="1A1A1A"/>
        </w:rPr>
        <w:t>Bonarjee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VV, </w:t>
      </w:r>
      <w:proofErr w:type="spellStart"/>
      <w:r w:rsidRPr="00C34747">
        <w:rPr>
          <w:rFonts w:ascii="Times New Roman" w:hAnsi="Times New Roman" w:cs="Times New Roman"/>
          <w:color w:val="1A1A1A"/>
        </w:rPr>
        <w:t>Caidahl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K, Lie RT, Nilsen DW, </w:t>
      </w:r>
      <w:proofErr w:type="spellStart"/>
      <w:r w:rsidRPr="00C34747">
        <w:rPr>
          <w:rFonts w:ascii="Times New Roman" w:hAnsi="Times New Roman" w:cs="Times New Roman"/>
          <w:color w:val="1A1A1A"/>
        </w:rPr>
        <w:t>Sundsfjord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JA,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Dickstein K. Plasma brain natriuretic peptide as an indicator of left ventricular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systolic function and long-term survival after acute myocardial infarction: comparison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with plasma atrial natriuretic peptide and N-terminal pro atrial natriuretic peptide.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Circulation. 1996 Jun 1;93(11):1963-9.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 xml:space="preserve">56. </w:t>
      </w:r>
      <w:proofErr w:type="spellStart"/>
      <w:r w:rsidRPr="00C34747">
        <w:rPr>
          <w:rFonts w:ascii="Times New Roman" w:hAnsi="Times New Roman" w:cs="Times New Roman"/>
          <w:color w:val="000000"/>
        </w:rPr>
        <w:t>Dhungana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SP, Karki P, </w:t>
      </w:r>
      <w:proofErr w:type="spellStart"/>
      <w:r w:rsidRPr="00C34747">
        <w:rPr>
          <w:rFonts w:ascii="Times New Roman" w:hAnsi="Times New Roman" w:cs="Times New Roman"/>
          <w:color w:val="000000"/>
        </w:rPr>
        <w:t>Lamsal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M. Utility of N-terminal pro-brain natriuretic peptide in detecting diastolic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dysfunction in asymptomatic hypertensive patients: comparison with echocardiography. Journal of Cardiovascular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&amp; Thoracic Research.</w:t>
      </w:r>
      <w:r w:rsidRPr="00C34747">
        <w:rPr>
          <w:rFonts w:ascii="Times New Roman" w:hAnsi="Times New Roman" w:cs="Times New Roman"/>
          <w:b/>
          <w:color w:val="000000"/>
        </w:rPr>
        <w:t xml:space="preserve"> </w:t>
      </w:r>
      <w:r w:rsidRPr="00C34747">
        <w:rPr>
          <w:rFonts w:ascii="Times New Roman" w:hAnsi="Times New Roman" w:cs="Times New Roman"/>
          <w:color w:val="000000"/>
        </w:rPr>
        <w:t>2019;11(1):14-18.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57. </w:t>
      </w:r>
      <w:proofErr w:type="spellStart"/>
      <w:r w:rsidRPr="00C34747">
        <w:rPr>
          <w:rFonts w:ascii="Times New Roman" w:hAnsi="Times New Roman" w:cs="Times New Roman"/>
          <w:color w:val="1A1A1A"/>
        </w:rPr>
        <w:t>Lubien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E, </w:t>
      </w:r>
      <w:proofErr w:type="spellStart"/>
      <w:r w:rsidRPr="00C34747">
        <w:rPr>
          <w:rFonts w:ascii="Times New Roman" w:hAnsi="Times New Roman" w:cs="Times New Roman"/>
          <w:color w:val="1A1A1A"/>
        </w:rPr>
        <w:t>DeMaria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A, Krishnaswamy P, Clopton P, Koon J, </w:t>
      </w:r>
      <w:proofErr w:type="spellStart"/>
      <w:r w:rsidRPr="00C34747">
        <w:rPr>
          <w:rFonts w:ascii="Times New Roman" w:hAnsi="Times New Roman" w:cs="Times New Roman"/>
          <w:color w:val="1A1A1A"/>
        </w:rPr>
        <w:t>Kazanegra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R, </w:t>
      </w:r>
      <w:proofErr w:type="spellStart"/>
      <w:r w:rsidRPr="00C34747">
        <w:rPr>
          <w:rFonts w:ascii="Times New Roman" w:hAnsi="Times New Roman" w:cs="Times New Roman"/>
          <w:color w:val="1A1A1A"/>
        </w:rPr>
        <w:t>Gardetto</w:t>
      </w:r>
      <w:proofErr w:type="spellEnd"/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N, </w:t>
      </w:r>
      <w:proofErr w:type="spellStart"/>
      <w:r w:rsidRPr="00C34747">
        <w:rPr>
          <w:rFonts w:ascii="Times New Roman" w:hAnsi="Times New Roman" w:cs="Times New Roman"/>
          <w:color w:val="1A1A1A"/>
        </w:rPr>
        <w:t>Wanner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E, Maisel AS. Utility of B-natriuretic peptide in detecting diastolic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dysfunction: comparison with Doppler velocity recordings. Circulation. 2002 Feb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5;105(5):595-601.58. Hildebrandt P, </w:t>
      </w:r>
      <w:proofErr w:type="spellStart"/>
      <w:r w:rsidRPr="00C34747">
        <w:rPr>
          <w:rFonts w:ascii="Times New Roman" w:hAnsi="Times New Roman" w:cs="Times New Roman"/>
          <w:color w:val="1A1A1A"/>
        </w:rPr>
        <w:t>Boesen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M, Olsen M, </w:t>
      </w:r>
      <w:proofErr w:type="spellStart"/>
      <w:r w:rsidRPr="00C34747">
        <w:rPr>
          <w:rFonts w:ascii="Times New Roman" w:hAnsi="Times New Roman" w:cs="Times New Roman"/>
          <w:color w:val="1A1A1A"/>
        </w:rPr>
        <w:t>Wachtell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K, </w:t>
      </w:r>
      <w:proofErr w:type="spellStart"/>
      <w:r w:rsidRPr="00C34747">
        <w:rPr>
          <w:rFonts w:ascii="Times New Roman" w:hAnsi="Times New Roman" w:cs="Times New Roman"/>
          <w:color w:val="1A1A1A"/>
        </w:rPr>
        <w:t>Groenning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B. N‐terminal pro brain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lastRenderedPageBreak/>
        <w:t>natriuretic peptide in arterial hypertension—a marker for left ventricular dimensions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and prognosis. European Journal of Heart Failure. 2004 Mar;6(3):313-7.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59. Andrade H, </w:t>
      </w:r>
      <w:proofErr w:type="spellStart"/>
      <w:r w:rsidRPr="00C34747">
        <w:rPr>
          <w:rFonts w:ascii="Times New Roman" w:hAnsi="Times New Roman" w:cs="Times New Roman"/>
          <w:color w:val="1A1A1A"/>
        </w:rPr>
        <w:t>Morillas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P, Castillo J, </w:t>
      </w:r>
      <w:proofErr w:type="spellStart"/>
      <w:r w:rsidRPr="00C34747">
        <w:rPr>
          <w:rFonts w:ascii="Times New Roman" w:hAnsi="Times New Roman" w:cs="Times New Roman"/>
          <w:color w:val="1A1A1A"/>
        </w:rPr>
        <w:t>Roldán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J, Mateo I, </w:t>
      </w:r>
      <w:proofErr w:type="spellStart"/>
      <w:r w:rsidRPr="00C34747">
        <w:rPr>
          <w:rFonts w:ascii="Times New Roman" w:hAnsi="Times New Roman" w:cs="Times New Roman"/>
          <w:color w:val="1A1A1A"/>
        </w:rPr>
        <w:t>Agudo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P, </w:t>
      </w:r>
      <w:proofErr w:type="spellStart"/>
      <w:r w:rsidRPr="00C34747">
        <w:rPr>
          <w:rFonts w:ascii="Times New Roman" w:hAnsi="Times New Roman" w:cs="Times New Roman"/>
          <w:color w:val="1A1A1A"/>
        </w:rPr>
        <w:t>Quiles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J, </w:t>
      </w:r>
      <w:proofErr w:type="spellStart"/>
      <w:r w:rsidRPr="00C34747">
        <w:rPr>
          <w:rFonts w:ascii="Times New Roman" w:hAnsi="Times New Roman" w:cs="Times New Roman"/>
          <w:color w:val="1A1A1A"/>
        </w:rPr>
        <w:t>Bertomeu</w:t>
      </w:r>
      <w:proofErr w:type="spellEnd"/>
      <w:r w:rsidRPr="00C34747">
        <w:rPr>
          <w:rFonts w:ascii="Times New Roman" w:hAnsi="Times New Roman" w:cs="Times New Roman"/>
          <w:color w:val="1A1A1A"/>
        </w:rPr>
        <w:t>-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Martínez V. Diagnostic accuracy of NT-</w:t>
      </w:r>
      <w:proofErr w:type="spellStart"/>
      <w:r w:rsidRPr="00C34747">
        <w:rPr>
          <w:rFonts w:ascii="Times New Roman" w:hAnsi="Times New Roman" w:cs="Times New Roman"/>
          <w:color w:val="1A1A1A"/>
        </w:rPr>
        <w:t>proBNP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compared with electrocardiography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in detecting left ventricular hypertrophy of hypertensive origin. </w:t>
      </w:r>
      <w:proofErr w:type="spellStart"/>
      <w:r w:rsidRPr="00C34747">
        <w:rPr>
          <w:rFonts w:ascii="Times New Roman" w:hAnsi="Times New Roman" w:cs="Times New Roman"/>
          <w:color w:val="1A1A1A"/>
        </w:rPr>
        <w:t>Revista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Española de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proofErr w:type="spellStart"/>
      <w:r w:rsidRPr="00C34747">
        <w:rPr>
          <w:rFonts w:ascii="Times New Roman" w:hAnsi="Times New Roman" w:cs="Times New Roman"/>
          <w:color w:val="1A1A1A"/>
        </w:rPr>
        <w:t>Cardiología</w:t>
      </w:r>
      <w:proofErr w:type="spellEnd"/>
      <w:r w:rsidRPr="00C34747">
        <w:rPr>
          <w:rFonts w:ascii="Times New Roman" w:hAnsi="Times New Roman" w:cs="Times New Roman"/>
          <w:color w:val="1A1A1A"/>
        </w:rPr>
        <w:t>. (English Edition) 2011 Oct 1;64(10):939-41.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60. Lai MY, Kan WC, Huang YT, Chen J, </w:t>
      </w:r>
      <w:proofErr w:type="spellStart"/>
      <w:r w:rsidRPr="00C34747">
        <w:rPr>
          <w:rFonts w:ascii="Times New Roman" w:hAnsi="Times New Roman" w:cs="Times New Roman"/>
          <w:color w:val="1A1A1A"/>
        </w:rPr>
        <w:t>Shiao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CC. The Predictivity of N-Terminal Pro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b-Type Natriuretic Peptide for All-Cause Mortality in Various Follow-Up Periods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among Heart Failure Patients. Journal of clinical medicine. 2019 Mar;8(3):357.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61. Huang L, Huang L, Yu J, Wu X, Zhao J. An association between N-terminal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pro-brain natriuretic protein level and risk of left ventricular hypertrophy in patients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without heart failure. Experimental and Therapeutic Medicine. 2020 May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1;19(5):3259-66.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62. Paget V, </w:t>
      </w:r>
      <w:proofErr w:type="spellStart"/>
      <w:r w:rsidRPr="00C34747">
        <w:rPr>
          <w:rFonts w:ascii="Times New Roman" w:hAnsi="Times New Roman" w:cs="Times New Roman"/>
          <w:color w:val="1A1A1A"/>
        </w:rPr>
        <w:t>Legedz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L, </w:t>
      </w:r>
      <w:proofErr w:type="spellStart"/>
      <w:r w:rsidRPr="00C34747">
        <w:rPr>
          <w:rFonts w:ascii="Times New Roman" w:hAnsi="Times New Roman" w:cs="Times New Roman"/>
          <w:color w:val="1A1A1A"/>
        </w:rPr>
        <w:t>Gaudebout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N, </w:t>
      </w:r>
      <w:proofErr w:type="spellStart"/>
      <w:r w:rsidRPr="00C34747">
        <w:rPr>
          <w:rFonts w:ascii="Times New Roman" w:hAnsi="Times New Roman" w:cs="Times New Roman"/>
          <w:color w:val="1A1A1A"/>
        </w:rPr>
        <w:t>Girerd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N, </w:t>
      </w:r>
      <w:proofErr w:type="spellStart"/>
      <w:r w:rsidRPr="00C34747">
        <w:rPr>
          <w:rFonts w:ascii="Times New Roman" w:hAnsi="Times New Roman" w:cs="Times New Roman"/>
          <w:color w:val="1A1A1A"/>
        </w:rPr>
        <w:t>Bricca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G, </w:t>
      </w:r>
      <w:proofErr w:type="spellStart"/>
      <w:r w:rsidRPr="00C34747">
        <w:rPr>
          <w:rFonts w:ascii="Times New Roman" w:hAnsi="Times New Roman" w:cs="Times New Roman"/>
          <w:color w:val="1A1A1A"/>
        </w:rPr>
        <w:t>Milon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H, Vincent M, </w:t>
      </w:r>
      <w:proofErr w:type="spellStart"/>
      <w:r w:rsidRPr="00C34747">
        <w:rPr>
          <w:rFonts w:ascii="Times New Roman" w:hAnsi="Times New Roman" w:cs="Times New Roman"/>
          <w:color w:val="1A1A1A"/>
        </w:rPr>
        <w:t>Lantelme</w:t>
      </w:r>
      <w:proofErr w:type="spellEnd"/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P. N-terminal pro-brain natriuretic peptide: a powerful predictor of mortality in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hypertension. Hypertension. 2011 Apr;57(4):702-9.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63. </w:t>
      </w:r>
      <w:proofErr w:type="spellStart"/>
      <w:r w:rsidRPr="00C34747">
        <w:rPr>
          <w:rFonts w:ascii="Times New Roman" w:hAnsi="Times New Roman" w:cs="Times New Roman"/>
          <w:color w:val="1A1A1A"/>
        </w:rPr>
        <w:t>Palazzuoli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A, </w:t>
      </w:r>
      <w:proofErr w:type="spellStart"/>
      <w:r w:rsidRPr="00C34747">
        <w:rPr>
          <w:rFonts w:ascii="Times New Roman" w:hAnsi="Times New Roman" w:cs="Times New Roman"/>
          <w:color w:val="1A1A1A"/>
        </w:rPr>
        <w:t>Gallotta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M, Quatrini I, </w:t>
      </w:r>
      <w:proofErr w:type="spellStart"/>
      <w:r w:rsidRPr="00C34747">
        <w:rPr>
          <w:rFonts w:ascii="Times New Roman" w:hAnsi="Times New Roman" w:cs="Times New Roman"/>
          <w:color w:val="1A1A1A"/>
        </w:rPr>
        <w:t>Nuti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R. Natriuretic peptides (BNP and NT-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proofErr w:type="spellStart"/>
      <w:r w:rsidRPr="00C34747">
        <w:rPr>
          <w:rFonts w:ascii="Times New Roman" w:hAnsi="Times New Roman" w:cs="Times New Roman"/>
          <w:color w:val="1A1A1A"/>
        </w:rPr>
        <w:t>proBNP</w:t>
      </w:r>
      <w:proofErr w:type="spellEnd"/>
      <w:r w:rsidRPr="00C34747">
        <w:rPr>
          <w:rFonts w:ascii="Times New Roman" w:hAnsi="Times New Roman" w:cs="Times New Roman"/>
          <w:color w:val="1A1A1A"/>
        </w:rPr>
        <w:t>): measurement and relevance in heart failure. Vascular health and risk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management. </w:t>
      </w:r>
      <w:proofErr w:type="gramStart"/>
      <w:r w:rsidRPr="00C34747">
        <w:rPr>
          <w:rFonts w:ascii="Times New Roman" w:hAnsi="Times New Roman" w:cs="Times New Roman"/>
          <w:color w:val="1A1A1A"/>
        </w:rPr>
        <w:t>2010;6:411</w:t>
      </w:r>
      <w:proofErr w:type="gramEnd"/>
      <w:r w:rsidRPr="00C34747">
        <w:rPr>
          <w:rFonts w:ascii="Times New Roman" w:hAnsi="Times New Roman" w:cs="Times New Roman"/>
          <w:color w:val="1A1A1A"/>
        </w:rPr>
        <w:t>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64. </w:t>
      </w:r>
      <w:proofErr w:type="spellStart"/>
      <w:r w:rsidRPr="00C34747">
        <w:rPr>
          <w:rFonts w:ascii="Times New Roman" w:hAnsi="Times New Roman" w:cs="Times New Roman"/>
          <w:color w:val="1A1A1A"/>
        </w:rPr>
        <w:t>Uraizee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I, Cheng S, Hung CL, Verma A, Thomas JD, </w:t>
      </w:r>
      <w:proofErr w:type="spellStart"/>
      <w:r w:rsidRPr="00C34747">
        <w:rPr>
          <w:rFonts w:ascii="Times New Roman" w:hAnsi="Times New Roman" w:cs="Times New Roman"/>
          <w:color w:val="1A1A1A"/>
        </w:rPr>
        <w:t>Zile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MR, </w:t>
      </w:r>
      <w:proofErr w:type="spellStart"/>
      <w:r w:rsidRPr="00C34747">
        <w:rPr>
          <w:rFonts w:ascii="Times New Roman" w:hAnsi="Times New Roman" w:cs="Times New Roman"/>
          <w:color w:val="1A1A1A"/>
        </w:rPr>
        <w:t>Aurigemma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GP,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Solomon SD. Relation of N-terminal pro-B-type natriuretic peptide with diastolic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function in hypertensive heart disease. American journal of hypertension. 2013 Oct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1;26(10):1234-41.65. </w:t>
      </w:r>
      <w:proofErr w:type="spellStart"/>
      <w:r w:rsidRPr="00C34747">
        <w:rPr>
          <w:rFonts w:ascii="Times New Roman" w:hAnsi="Times New Roman" w:cs="Times New Roman"/>
          <w:color w:val="1A1A1A"/>
        </w:rPr>
        <w:t>Morillas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P, Castillo J, </w:t>
      </w:r>
      <w:proofErr w:type="spellStart"/>
      <w:r w:rsidRPr="00C34747">
        <w:rPr>
          <w:rFonts w:ascii="Times New Roman" w:hAnsi="Times New Roman" w:cs="Times New Roman"/>
          <w:color w:val="1A1A1A"/>
        </w:rPr>
        <w:t>Quiles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J, </w:t>
      </w:r>
      <w:proofErr w:type="spellStart"/>
      <w:r w:rsidRPr="00C34747">
        <w:rPr>
          <w:rFonts w:ascii="Times New Roman" w:hAnsi="Times New Roman" w:cs="Times New Roman"/>
          <w:color w:val="1A1A1A"/>
        </w:rPr>
        <w:t>Núñez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D, </w:t>
      </w:r>
      <w:proofErr w:type="spellStart"/>
      <w:r w:rsidRPr="00C34747">
        <w:rPr>
          <w:rFonts w:ascii="Times New Roman" w:hAnsi="Times New Roman" w:cs="Times New Roman"/>
          <w:color w:val="1A1A1A"/>
        </w:rPr>
        <w:t>Guillén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S, </w:t>
      </w:r>
      <w:proofErr w:type="spellStart"/>
      <w:r w:rsidRPr="00C34747">
        <w:rPr>
          <w:rFonts w:ascii="Times New Roman" w:hAnsi="Times New Roman" w:cs="Times New Roman"/>
          <w:color w:val="1A1A1A"/>
        </w:rPr>
        <w:t>Maceira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A, Rivera M, </w:t>
      </w:r>
      <w:proofErr w:type="spellStart"/>
      <w:r w:rsidRPr="00C34747">
        <w:rPr>
          <w:rFonts w:ascii="Times New Roman" w:hAnsi="Times New Roman" w:cs="Times New Roman"/>
          <w:color w:val="1A1A1A"/>
        </w:rPr>
        <w:t>Bertomeu</w:t>
      </w:r>
      <w:proofErr w:type="spellEnd"/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V. Usefulness of NT-</w:t>
      </w:r>
      <w:proofErr w:type="spellStart"/>
      <w:r w:rsidRPr="00C34747">
        <w:rPr>
          <w:rFonts w:ascii="Times New Roman" w:hAnsi="Times New Roman" w:cs="Times New Roman"/>
          <w:color w:val="1A1A1A"/>
        </w:rPr>
        <w:t>proBNP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level for diagnosing left ventricular hypertrophy in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hypertensive patients. A cardiac magnetic resonance study. </w:t>
      </w:r>
      <w:proofErr w:type="spellStart"/>
      <w:r w:rsidRPr="00C34747">
        <w:rPr>
          <w:rFonts w:ascii="Times New Roman" w:hAnsi="Times New Roman" w:cs="Times New Roman"/>
          <w:color w:val="1A1A1A"/>
        </w:rPr>
        <w:t>Revista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Española de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proofErr w:type="spellStart"/>
      <w:r w:rsidRPr="00C34747">
        <w:rPr>
          <w:rFonts w:ascii="Times New Roman" w:hAnsi="Times New Roman" w:cs="Times New Roman"/>
          <w:color w:val="1A1A1A"/>
        </w:rPr>
        <w:t>Cardiología</w:t>
      </w:r>
      <w:proofErr w:type="spellEnd"/>
      <w:r w:rsidRPr="00C34747">
        <w:rPr>
          <w:rFonts w:ascii="Times New Roman" w:hAnsi="Times New Roman" w:cs="Times New Roman"/>
          <w:color w:val="1A1A1A"/>
        </w:rPr>
        <w:t>. (English Edition) 2008 Jan 1;61(9):972-5.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66. Bangalore S, Gong Y, Cooper-</w:t>
      </w:r>
      <w:proofErr w:type="spellStart"/>
      <w:r w:rsidRPr="00C34747">
        <w:rPr>
          <w:rFonts w:ascii="Times New Roman" w:hAnsi="Times New Roman" w:cs="Times New Roman"/>
          <w:color w:val="1A1A1A"/>
        </w:rPr>
        <w:t>DeHoff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RM, </w:t>
      </w:r>
      <w:proofErr w:type="spellStart"/>
      <w:r w:rsidRPr="00C34747">
        <w:rPr>
          <w:rFonts w:ascii="Times New Roman" w:hAnsi="Times New Roman" w:cs="Times New Roman"/>
          <w:color w:val="1A1A1A"/>
        </w:rPr>
        <w:t>Pepine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CJ, Messerli FH. 2014 Eighth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Joint National Committee panel recommendation for blood pressure targets revisited: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results from the INVEST study. Journal of the American College of Cardiology. 2014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Aug 26;64(8):784-93.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67. Colom G, Salvador JP, Acosta G, </w:t>
      </w:r>
      <w:proofErr w:type="spellStart"/>
      <w:r w:rsidRPr="00C34747">
        <w:rPr>
          <w:rFonts w:ascii="Times New Roman" w:hAnsi="Times New Roman" w:cs="Times New Roman"/>
          <w:color w:val="1A1A1A"/>
        </w:rPr>
        <w:t>Albericio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F, </w:t>
      </w:r>
      <w:proofErr w:type="spellStart"/>
      <w:r w:rsidRPr="00C34747">
        <w:rPr>
          <w:rFonts w:ascii="Times New Roman" w:hAnsi="Times New Roman" w:cs="Times New Roman"/>
          <w:color w:val="1A1A1A"/>
        </w:rPr>
        <w:t>Royo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M, Marco MP. Competitive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ELISA for N-Terminal pro-Brain Natriuretic Peptide (NT-pro BNP) determination in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lastRenderedPageBreak/>
        <w:t>human plasma. Analyst. 2020.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68. Devereux RB, </w:t>
      </w:r>
      <w:proofErr w:type="spellStart"/>
      <w:r w:rsidRPr="00C34747">
        <w:rPr>
          <w:rFonts w:ascii="Times New Roman" w:hAnsi="Times New Roman" w:cs="Times New Roman"/>
          <w:color w:val="1A1A1A"/>
        </w:rPr>
        <w:t>Reichek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N. Echocardiographic determination of left ventricular mass in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man. Anatomic validation of the method. Circulation. 1977 Apr;55(4):613-8.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1A1A1A"/>
        </w:rPr>
        <w:t xml:space="preserve">69. </w:t>
      </w:r>
      <w:r w:rsidRPr="00C34747">
        <w:rPr>
          <w:rFonts w:ascii="Times New Roman" w:hAnsi="Times New Roman" w:cs="Times New Roman"/>
          <w:color w:val="000000"/>
        </w:rPr>
        <w:t xml:space="preserve">Lang RM, </w:t>
      </w:r>
      <w:proofErr w:type="spellStart"/>
      <w:r w:rsidRPr="00C34747">
        <w:rPr>
          <w:rFonts w:ascii="Times New Roman" w:hAnsi="Times New Roman" w:cs="Times New Roman"/>
          <w:color w:val="000000"/>
        </w:rPr>
        <w:t>Bierig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M, Devereux RB, et al. Chamber Quantification Writing Group;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American Society of Echocardiography's Guidelines and Standards Committee;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European Association of Echocardiography. Recommendations for chamber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quantification: a report from the American Society of Echocardiography's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Guidelines and Standards Committee and the Chamber Quantification Writing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Group, developed in conjunction with the European Association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Echocardiography, a branch of the European Society of Cardiology. Journal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American Society of Echocardiography. 2005; 18:1440–1463.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70. </w:t>
      </w:r>
      <w:proofErr w:type="spellStart"/>
      <w:r w:rsidRPr="00C34747">
        <w:rPr>
          <w:rFonts w:ascii="Times New Roman" w:hAnsi="Times New Roman" w:cs="Times New Roman"/>
          <w:color w:val="1A1A1A"/>
        </w:rPr>
        <w:t>Şahan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E, </w:t>
      </w:r>
      <w:proofErr w:type="spellStart"/>
      <w:r w:rsidRPr="00C34747">
        <w:rPr>
          <w:rFonts w:ascii="Times New Roman" w:hAnsi="Times New Roman" w:cs="Times New Roman"/>
          <w:color w:val="1A1A1A"/>
        </w:rPr>
        <w:t>Şahan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S, </w:t>
      </w:r>
      <w:proofErr w:type="spellStart"/>
      <w:r w:rsidRPr="00C34747">
        <w:rPr>
          <w:rFonts w:ascii="Times New Roman" w:hAnsi="Times New Roman" w:cs="Times New Roman"/>
          <w:color w:val="1A1A1A"/>
        </w:rPr>
        <w:t>Karamanlıoğlu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M, Gül M, </w:t>
      </w:r>
      <w:proofErr w:type="spellStart"/>
      <w:r w:rsidRPr="00C34747">
        <w:rPr>
          <w:rFonts w:ascii="Times New Roman" w:hAnsi="Times New Roman" w:cs="Times New Roman"/>
          <w:color w:val="1A1A1A"/>
        </w:rPr>
        <w:t>Kalaycı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S, </w:t>
      </w:r>
      <w:proofErr w:type="spellStart"/>
      <w:r w:rsidRPr="00C34747">
        <w:rPr>
          <w:rFonts w:ascii="Times New Roman" w:hAnsi="Times New Roman" w:cs="Times New Roman"/>
          <w:color w:val="1A1A1A"/>
        </w:rPr>
        <w:t>Boyacı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A, </w:t>
      </w:r>
      <w:proofErr w:type="spellStart"/>
      <w:r w:rsidRPr="00C34747">
        <w:rPr>
          <w:rFonts w:ascii="Times New Roman" w:hAnsi="Times New Roman" w:cs="Times New Roman"/>
          <w:color w:val="1A1A1A"/>
        </w:rPr>
        <w:t>Dereağzı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F. The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impact of the extent and severity of coronary artery disease on fractional flow reserve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measurements. European Review </w:t>
      </w:r>
      <w:proofErr w:type="gramStart"/>
      <w:r w:rsidRPr="00C34747">
        <w:rPr>
          <w:rFonts w:ascii="Times New Roman" w:hAnsi="Times New Roman" w:cs="Times New Roman"/>
          <w:color w:val="1A1A1A"/>
        </w:rPr>
        <w:t>For</w:t>
      </w:r>
      <w:proofErr w:type="gramEnd"/>
      <w:r w:rsidRPr="00C34747">
        <w:rPr>
          <w:rFonts w:ascii="Times New Roman" w:hAnsi="Times New Roman" w:cs="Times New Roman"/>
          <w:color w:val="1A1A1A"/>
        </w:rPr>
        <w:t xml:space="preserve"> Medical &amp; Pharmacological Sciences. 2016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Aug 1;20(16):3434-9.71. Sharpe D. Chi-Square Test is Statistically Significant: Now </w:t>
      </w:r>
      <w:proofErr w:type="gramStart"/>
      <w:r w:rsidRPr="00C34747">
        <w:rPr>
          <w:rFonts w:ascii="Times New Roman" w:hAnsi="Times New Roman" w:cs="Times New Roman"/>
          <w:color w:val="1A1A1A"/>
        </w:rPr>
        <w:t>What?.</w:t>
      </w:r>
      <w:proofErr w:type="gramEnd"/>
      <w:r w:rsidRPr="00C34747">
        <w:rPr>
          <w:rFonts w:ascii="Times New Roman" w:hAnsi="Times New Roman" w:cs="Times New Roman"/>
          <w:color w:val="1A1A1A"/>
        </w:rPr>
        <w:t xml:space="preserve"> Practical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Assessment, Research and Evaluation. 2015;20(1):8.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02020"/>
        </w:rPr>
      </w:pPr>
      <w:r w:rsidRPr="00C34747">
        <w:rPr>
          <w:rFonts w:ascii="Times New Roman" w:hAnsi="Times New Roman" w:cs="Times New Roman"/>
          <w:color w:val="202020"/>
        </w:rPr>
        <w:t>72. McMurray JV, McDonagh TA, Davie AP, Cleland JGF, Francis CM, Morrison C.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02020"/>
        </w:rPr>
      </w:pPr>
      <w:r w:rsidRPr="00C34747">
        <w:rPr>
          <w:rFonts w:ascii="Times New Roman" w:hAnsi="Times New Roman" w:cs="Times New Roman"/>
          <w:color w:val="202020"/>
        </w:rPr>
        <w:t>Should we screen for asymptomatic left ventricular dysfunction to prevent heart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02020"/>
        </w:rPr>
      </w:pPr>
      <w:r w:rsidRPr="00C34747">
        <w:rPr>
          <w:rFonts w:ascii="Times New Roman" w:hAnsi="Times New Roman" w:cs="Times New Roman"/>
          <w:color w:val="202020"/>
        </w:rPr>
        <w:t>failure? European Heart Journal. 1998;19: 842 –846.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202020"/>
        </w:rPr>
        <w:t xml:space="preserve">73. </w:t>
      </w:r>
      <w:r w:rsidRPr="00C34747">
        <w:rPr>
          <w:rFonts w:ascii="Times New Roman" w:hAnsi="Times New Roman" w:cs="Times New Roman"/>
          <w:color w:val="1A1A1A"/>
        </w:rPr>
        <w:t>Hall C. Essential biochemistry and physiology of (NT‐pro) BNP. European journal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heart failure. 2004 Mar;6(3):257-60.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02020"/>
        </w:rPr>
      </w:pPr>
      <w:r w:rsidRPr="00C34747">
        <w:rPr>
          <w:rFonts w:ascii="Times New Roman" w:hAnsi="Times New Roman" w:cs="Times New Roman"/>
          <w:color w:val="202020"/>
        </w:rPr>
        <w:t xml:space="preserve">74. Gavin I.W. </w:t>
      </w:r>
      <w:proofErr w:type="spellStart"/>
      <w:r w:rsidRPr="00C34747">
        <w:rPr>
          <w:rFonts w:ascii="Times New Roman" w:hAnsi="Times New Roman" w:cs="Times New Roman"/>
          <w:color w:val="202020"/>
        </w:rPr>
        <w:t>Galasko</w:t>
      </w:r>
      <w:proofErr w:type="spellEnd"/>
      <w:r w:rsidRPr="00C34747">
        <w:rPr>
          <w:rFonts w:ascii="Times New Roman" w:hAnsi="Times New Roman" w:cs="Times New Roman"/>
          <w:color w:val="202020"/>
        </w:rPr>
        <w:t xml:space="preserve">, </w:t>
      </w:r>
      <w:proofErr w:type="spellStart"/>
      <w:r w:rsidRPr="00C34747">
        <w:rPr>
          <w:rFonts w:ascii="Times New Roman" w:hAnsi="Times New Roman" w:cs="Times New Roman"/>
          <w:color w:val="202020"/>
        </w:rPr>
        <w:t>Avijit</w:t>
      </w:r>
      <w:proofErr w:type="spellEnd"/>
      <w:r w:rsidRPr="00C34747">
        <w:rPr>
          <w:rFonts w:ascii="Times New Roman" w:hAnsi="Times New Roman" w:cs="Times New Roman"/>
          <w:color w:val="202020"/>
        </w:rPr>
        <w:t xml:space="preserve"> </w:t>
      </w:r>
      <w:proofErr w:type="spellStart"/>
      <w:r w:rsidRPr="00C34747">
        <w:rPr>
          <w:rFonts w:ascii="Times New Roman" w:hAnsi="Times New Roman" w:cs="Times New Roman"/>
          <w:color w:val="202020"/>
        </w:rPr>
        <w:t>Lahiri</w:t>
      </w:r>
      <w:proofErr w:type="spellEnd"/>
      <w:r w:rsidRPr="00C34747">
        <w:rPr>
          <w:rFonts w:ascii="Times New Roman" w:hAnsi="Times New Roman" w:cs="Times New Roman"/>
          <w:color w:val="202020"/>
        </w:rPr>
        <w:t>, Sophie C. Barnes, Paul Collinson, Roxy Senior,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02020"/>
        </w:rPr>
      </w:pPr>
      <w:r w:rsidRPr="00C34747">
        <w:rPr>
          <w:rFonts w:ascii="Times New Roman" w:hAnsi="Times New Roman" w:cs="Times New Roman"/>
          <w:color w:val="202020"/>
        </w:rPr>
        <w:t>What is the normal range for N-terminal pro-brain natriuretic peptide? How well does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02020"/>
        </w:rPr>
      </w:pPr>
      <w:r w:rsidRPr="00C34747">
        <w:rPr>
          <w:rFonts w:ascii="Times New Roman" w:hAnsi="Times New Roman" w:cs="Times New Roman"/>
          <w:color w:val="202020"/>
        </w:rPr>
        <w:t xml:space="preserve">this normal range screen for cardiovascular </w:t>
      </w:r>
      <w:proofErr w:type="gramStart"/>
      <w:r w:rsidRPr="00C34747">
        <w:rPr>
          <w:rFonts w:ascii="Times New Roman" w:hAnsi="Times New Roman" w:cs="Times New Roman"/>
          <w:color w:val="202020"/>
        </w:rPr>
        <w:t>disease</w:t>
      </w:r>
      <w:r w:rsidRPr="00C34747">
        <w:rPr>
          <w:rFonts w:ascii="Times New Roman" w:hAnsi="Times New Roman" w:cs="Times New Roman"/>
          <w:i/>
          <w:color w:val="202020"/>
        </w:rPr>
        <w:t>?,</w:t>
      </w:r>
      <w:proofErr w:type="gramEnd"/>
      <w:r w:rsidRPr="00C34747">
        <w:rPr>
          <w:rFonts w:ascii="Times New Roman" w:hAnsi="Times New Roman" w:cs="Times New Roman"/>
          <w:i/>
          <w:color w:val="202020"/>
        </w:rPr>
        <w:t xml:space="preserve"> </w:t>
      </w:r>
      <w:r w:rsidRPr="00C34747">
        <w:rPr>
          <w:rFonts w:ascii="Times New Roman" w:hAnsi="Times New Roman" w:cs="Times New Roman"/>
          <w:color w:val="202020"/>
        </w:rPr>
        <w:t>European Heart Journal,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02020"/>
        </w:rPr>
      </w:pPr>
      <w:r w:rsidRPr="00C34747">
        <w:rPr>
          <w:rFonts w:ascii="Times New Roman" w:hAnsi="Times New Roman" w:cs="Times New Roman"/>
          <w:color w:val="202020"/>
        </w:rPr>
        <w:t>Volume 26, Issue 21, November 2005, Pages 2269–2276.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202020"/>
        </w:rPr>
        <w:t xml:space="preserve">75. </w:t>
      </w:r>
      <w:proofErr w:type="spellStart"/>
      <w:r w:rsidRPr="00C34747">
        <w:rPr>
          <w:rFonts w:ascii="Times New Roman" w:hAnsi="Times New Roman" w:cs="Times New Roman"/>
          <w:color w:val="1A1A1A"/>
        </w:rPr>
        <w:t>Krauser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DG, Lloyd-Jones DM, Chae CU, Cameron R, </w:t>
      </w:r>
      <w:proofErr w:type="spellStart"/>
      <w:r w:rsidRPr="00C34747">
        <w:rPr>
          <w:rFonts w:ascii="Times New Roman" w:hAnsi="Times New Roman" w:cs="Times New Roman"/>
          <w:color w:val="1A1A1A"/>
        </w:rPr>
        <w:t>Anwaruddin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S, </w:t>
      </w:r>
      <w:proofErr w:type="spellStart"/>
      <w:r w:rsidRPr="00C34747">
        <w:rPr>
          <w:rFonts w:ascii="Times New Roman" w:hAnsi="Times New Roman" w:cs="Times New Roman"/>
          <w:color w:val="1A1A1A"/>
        </w:rPr>
        <w:t>Baggish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AL,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Chen A, Tung R, </w:t>
      </w:r>
      <w:proofErr w:type="spellStart"/>
      <w:r w:rsidRPr="00C34747">
        <w:rPr>
          <w:rFonts w:ascii="Times New Roman" w:hAnsi="Times New Roman" w:cs="Times New Roman"/>
          <w:color w:val="1A1A1A"/>
        </w:rPr>
        <w:t>Januzzi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Jr JL. Effect of body mass index on natriuretic peptide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levels in patients with acute congestive heart failure: a Pro BNP Investigation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Dyspnoea in the Emergency Department (PRIDE) sub study. American heart journal.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2005 Apr 1;149(4):744-50.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202020"/>
        </w:rPr>
        <w:t xml:space="preserve">76. </w:t>
      </w:r>
      <w:r w:rsidRPr="00C34747">
        <w:rPr>
          <w:rFonts w:ascii="Times New Roman" w:hAnsi="Times New Roman" w:cs="Times New Roman"/>
          <w:color w:val="000000"/>
        </w:rPr>
        <w:t>McCord J, Mundy BJ, Hudson MP, Maisel AS, Hollander JE, Abraham WT, Steg PG,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proofErr w:type="spellStart"/>
      <w:r w:rsidRPr="00C34747">
        <w:rPr>
          <w:rFonts w:ascii="Times New Roman" w:hAnsi="Times New Roman" w:cs="Times New Roman"/>
          <w:color w:val="000000"/>
        </w:rPr>
        <w:t>Omland</w:t>
      </w:r>
      <w:proofErr w:type="spellEnd"/>
      <w:r w:rsidRPr="00C34747">
        <w:rPr>
          <w:rFonts w:ascii="Times New Roman" w:hAnsi="Times New Roman" w:cs="Times New Roman"/>
          <w:color w:val="000000"/>
        </w:rPr>
        <w:t xml:space="preserve"> T, Knudsen CW, Sandberg KR, McCullough PA. Relationship between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lastRenderedPageBreak/>
        <w:t>obesity and B-type natriuretic peptide levels. Archives Of Internal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00000"/>
        </w:rPr>
      </w:pPr>
      <w:r w:rsidRPr="00C34747">
        <w:rPr>
          <w:rFonts w:ascii="Times New Roman" w:hAnsi="Times New Roman" w:cs="Times New Roman"/>
          <w:color w:val="000000"/>
        </w:rPr>
        <w:t>Medicine. 2004; 164: 2247–2252.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202020"/>
        </w:rPr>
        <w:t xml:space="preserve">77. </w:t>
      </w:r>
      <w:r w:rsidRPr="00C34747">
        <w:rPr>
          <w:rFonts w:ascii="Times New Roman" w:hAnsi="Times New Roman" w:cs="Times New Roman"/>
          <w:color w:val="1A1A1A"/>
        </w:rPr>
        <w:t xml:space="preserve">Olsen MH, Hansen TW, Christensen MK, Gustafsson F, Rasmussen S, </w:t>
      </w:r>
      <w:proofErr w:type="spellStart"/>
      <w:r w:rsidRPr="00C34747">
        <w:rPr>
          <w:rFonts w:ascii="Times New Roman" w:hAnsi="Times New Roman" w:cs="Times New Roman"/>
          <w:color w:val="1A1A1A"/>
        </w:rPr>
        <w:t>Wachtell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K,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proofErr w:type="spellStart"/>
      <w:r w:rsidRPr="00C34747">
        <w:rPr>
          <w:rFonts w:ascii="Times New Roman" w:hAnsi="Times New Roman" w:cs="Times New Roman"/>
          <w:color w:val="1A1A1A"/>
        </w:rPr>
        <w:t>Borch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-Johnsen K, Ibsen H, </w:t>
      </w:r>
      <w:proofErr w:type="spellStart"/>
      <w:r w:rsidRPr="00C34747">
        <w:rPr>
          <w:rFonts w:ascii="Times New Roman" w:hAnsi="Times New Roman" w:cs="Times New Roman"/>
          <w:color w:val="1A1A1A"/>
        </w:rPr>
        <w:t>Jørgensen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T, Hildebrandt P. N-terminal pro brain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natriuretic peptide is inversely related to metabolic cardiovascular risk factors and the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62626"/>
        </w:rPr>
      </w:pPr>
      <w:r w:rsidRPr="00C34747">
        <w:rPr>
          <w:rFonts w:ascii="Times New Roman" w:hAnsi="Times New Roman" w:cs="Times New Roman"/>
          <w:color w:val="1A1A1A"/>
        </w:rPr>
        <w:t>metabolic syndrome. Hypertension. 2005 Oct 1;46(4):660-6.</w:t>
      </w:r>
      <w:r w:rsidRPr="00C34747">
        <w:rPr>
          <w:rFonts w:ascii="Times New Roman" w:hAnsi="Times New Roman" w:cs="Times New Roman"/>
          <w:color w:val="202020"/>
        </w:rPr>
        <w:t xml:space="preserve">78. </w:t>
      </w:r>
      <w:proofErr w:type="spellStart"/>
      <w:r w:rsidRPr="00C34747">
        <w:rPr>
          <w:rFonts w:ascii="Times New Roman" w:hAnsi="Times New Roman" w:cs="Times New Roman"/>
          <w:color w:val="262626"/>
        </w:rPr>
        <w:t>Kistorp</w:t>
      </w:r>
      <w:proofErr w:type="spellEnd"/>
      <w:r w:rsidRPr="00C34747">
        <w:rPr>
          <w:rFonts w:ascii="Times New Roman" w:hAnsi="Times New Roman" w:cs="Times New Roman"/>
          <w:color w:val="262626"/>
        </w:rPr>
        <w:t xml:space="preserve"> C, Raymond I, Pedersen F, Gustafsson F, Faber J, Hildebrandt P. N-Terminal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62626"/>
        </w:rPr>
      </w:pPr>
      <w:r w:rsidRPr="00C34747">
        <w:rPr>
          <w:rFonts w:ascii="Times New Roman" w:hAnsi="Times New Roman" w:cs="Times New Roman"/>
          <w:color w:val="262626"/>
        </w:rPr>
        <w:t>Pro-Brain Natriuretic Peptide, C-Reactive Protein, and Urinary Albumin Levels as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62626"/>
        </w:rPr>
      </w:pPr>
      <w:r w:rsidRPr="00C34747">
        <w:rPr>
          <w:rFonts w:ascii="Times New Roman" w:hAnsi="Times New Roman" w:cs="Times New Roman"/>
          <w:color w:val="262626"/>
        </w:rPr>
        <w:t>Predictors of Mortality and Cardiovascular Events in Older Adults. JAMA.</w:t>
      </w:r>
      <w:r w:rsidRPr="00C34747">
        <w:rPr>
          <w:rFonts w:ascii="Times New Roman" w:hAnsi="Times New Roman" w:cs="Times New Roman"/>
          <w:i/>
          <w:color w:val="262626"/>
        </w:rPr>
        <w:t xml:space="preserve"> </w:t>
      </w:r>
      <w:r w:rsidRPr="00C34747">
        <w:rPr>
          <w:rFonts w:ascii="Times New Roman" w:hAnsi="Times New Roman" w:cs="Times New Roman"/>
          <w:color w:val="262626"/>
        </w:rPr>
        <w:t>2005;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62626"/>
        </w:rPr>
      </w:pPr>
      <w:r w:rsidRPr="00C34747">
        <w:rPr>
          <w:rFonts w:ascii="Times New Roman" w:hAnsi="Times New Roman" w:cs="Times New Roman"/>
          <w:color w:val="262626"/>
        </w:rPr>
        <w:t>293(13):1609–1616.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42424"/>
        </w:rPr>
      </w:pPr>
      <w:r w:rsidRPr="00C34747">
        <w:rPr>
          <w:rFonts w:ascii="Times New Roman" w:hAnsi="Times New Roman" w:cs="Times New Roman"/>
          <w:color w:val="000000"/>
        </w:rPr>
        <w:t xml:space="preserve">79. </w:t>
      </w:r>
      <w:r w:rsidRPr="00C34747">
        <w:rPr>
          <w:rFonts w:ascii="Times New Roman" w:hAnsi="Times New Roman" w:cs="Times New Roman"/>
          <w:color w:val="242424"/>
        </w:rPr>
        <w:t>Weber M, Hamm C. Role of B-type natriuretic peptide (BNP) and NT-</w:t>
      </w:r>
      <w:proofErr w:type="spellStart"/>
      <w:r w:rsidRPr="00C34747">
        <w:rPr>
          <w:rFonts w:ascii="Times New Roman" w:hAnsi="Times New Roman" w:cs="Times New Roman"/>
          <w:color w:val="242424"/>
        </w:rPr>
        <w:t>proBNP</w:t>
      </w:r>
      <w:proofErr w:type="spellEnd"/>
      <w:r w:rsidRPr="00C34747">
        <w:rPr>
          <w:rFonts w:ascii="Times New Roman" w:hAnsi="Times New Roman" w:cs="Times New Roman"/>
          <w:color w:val="242424"/>
        </w:rPr>
        <w:t xml:space="preserve"> in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242424"/>
        </w:rPr>
      </w:pPr>
      <w:r w:rsidRPr="00C34747">
        <w:rPr>
          <w:rFonts w:ascii="Times New Roman" w:hAnsi="Times New Roman" w:cs="Times New Roman"/>
          <w:color w:val="242424"/>
        </w:rPr>
        <w:t>clinical routine. Heart. 2006;92(6):843-849.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202020"/>
        </w:rPr>
        <w:t xml:space="preserve">80. </w:t>
      </w:r>
      <w:r w:rsidRPr="00C34747">
        <w:rPr>
          <w:rFonts w:ascii="Times New Roman" w:hAnsi="Times New Roman" w:cs="Times New Roman"/>
          <w:color w:val="1A1A1A"/>
        </w:rPr>
        <w:t>Wang AY, Lam CW, Yu CM, Wang M, Chan IH, Zhang Y, Lui SF, Sanderson JE. N-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terminal pro-brain natriuretic peptide: an independent risk predictor of cardiovascular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congestion, mortality, and adverse cardiovascular outcomes in chronic peritoneal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dialysis patients. Journal of the American Society of Nephrology. 2007 Jan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1;18(1):321-30.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202020"/>
        </w:rPr>
        <w:t xml:space="preserve">81. </w:t>
      </w:r>
      <w:proofErr w:type="spellStart"/>
      <w:r w:rsidRPr="00C34747">
        <w:rPr>
          <w:rFonts w:ascii="Times New Roman" w:hAnsi="Times New Roman" w:cs="Times New Roman"/>
          <w:color w:val="1A1A1A"/>
        </w:rPr>
        <w:t>Mouly-Bertin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C, </w:t>
      </w:r>
      <w:proofErr w:type="spellStart"/>
      <w:r w:rsidRPr="00C34747">
        <w:rPr>
          <w:rFonts w:ascii="Times New Roman" w:hAnsi="Times New Roman" w:cs="Times New Roman"/>
          <w:color w:val="1A1A1A"/>
        </w:rPr>
        <w:t>Bissery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A, </w:t>
      </w:r>
      <w:proofErr w:type="spellStart"/>
      <w:r w:rsidRPr="00C34747">
        <w:rPr>
          <w:rFonts w:ascii="Times New Roman" w:hAnsi="Times New Roman" w:cs="Times New Roman"/>
          <w:color w:val="1A1A1A"/>
        </w:rPr>
        <w:t>Milon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H, </w:t>
      </w:r>
      <w:proofErr w:type="spellStart"/>
      <w:r w:rsidRPr="00C34747">
        <w:rPr>
          <w:rFonts w:ascii="Times New Roman" w:hAnsi="Times New Roman" w:cs="Times New Roman"/>
          <w:color w:val="1A1A1A"/>
        </w:rPr>
        <w:t>Dzudie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A, </w:t>
      </w:r>
      <w:proofErr w:type="spellStart"/>
      <w:r w:rsidRPr="00C34747">
        <w:rPr>
          <w:rFonts w:ascii="Times New Roman" w:hAnsi="Times New Roman" w:cs="Times New Roman"/>
          <w:color w:val="1A1A1A"/>
        </w:rPr>
        <w:t>Rabilloud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M, </w:t>
      </w:r>
      <w:proofErr w:type="spellStart"/>
      <w:r w:rsidRPr="00C34747">
        <w:rPr>
          <w:rFonts w:ascii="Times New Roman" w:hAnsi="Times New Roman" w:cs="Times New Roman"/>
          <w:color w:val="1A1A1A"/>
        </w:rPr>
        <w:t>Bricca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G, Vincent M,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proofErr w:type="spellStart"/>
      <w:r w:rsidRPr="00C34747">
        <w:rPr>
          <w:rFonts w:ascii="Times New Roman" w:hAnsi="Times New Roman" w:cs="Times New Roman"/>
          <w:color w:val="1A1A1A"/>
        </w:rPr>
        <w:t>Lantelme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P. N-terminal pro-brain natriuretic peptide–a promising biomarker for the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diagnosis of left ventricular hypertrophy in hypertensive women. Archives of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cardiovascular diseases. 2008 May 1;101(5):307-15.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202020"/>
        </w:rPr>
        <w:t xml:space="preserve">82. </w:t>
      </w:r>
      <w:r w:rsidRPr="00C34747">
        <w:rPr>
          <w:rFonts w:ascii="Times New Roman" w:hAnsi="Times New Roman" w:cs="Times New Roman"/>
          <w:color w:val="1A1A1A"/>
        </w:rPr>
        <w:t xml:space="preserve">Otero JM, </w:t>
      </w:r>
      <w:proofErr w:type="spellStart"/>
      <w:r w:rsidRPr="00C34747">
        <w:rPr>
          <w:rFonts w:ascii="Times New Roman" w:hAnsi="Times New Roman" w:cs="Times New Roman"/>
          <w:color w:val="1A1A1A"/>
        </w:rPr>
        <w:t>Taléns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-Visconti R, Salvador A, </w:t>
      </w:r>
      <w:proofErr w:type="spellStart"/>
      <w:r w:rsidRPr="00C34747">
        <w:rPr>
          <w:rFonts w:ascii="Times New Roman" w:hAnsi="Times New Roman" w:cs="Times New Roman"/>
          <w:color w:val="1A1A1A"/>
        </w:rPr>
        <w:t>Bertomeu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V, Miró V, </w:t>
      </w:r>
      <w:proofErr w:type="spellStart"/>
      <w:r w:rsidRPr="00C34747">
        <w:rPr>
          <w:rFonts w:ascii="Times New Roman" w:hAnsi="Times New Roman" w:cs="Times New Roman"/>
          <w:color w:val="1A1A1A"/>
        </w:rPr>
        <w:t>Jordán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A, </w:t>
      </w:r>
      <w:proofErr w:type="spellStart"/>
      <w:r w:rsidRPr="00C34747">
        <w:rPr>
          <w:rFonts w:ascii="Times New Roman" w:hAnsi="Times New Roman" w:cs="Times New Roman"/>
          <w:color w:val="1A1A1A"/>
        </w:rPr>
        <w:t>Sogorb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F,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 xml:space="preserve">Cortés R, </w:t>
      </w:r>
      <w:proofErr w:type="spellStart"/>
      <w:r w:rsidRPr="00C34747">
        <w:rPr>
          <w:rFonts w:ascii="Times New Roman" w:hAnsi="Times New Roman" w:cs="Times New Roman"/>
          <w:color w:val="1A1A1A"/>
        </w:rPr>
        <w:t>Payá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R, </w:t>
      </w:r>
      <w:proofErr w:type="spellStart"/>
      <w:r w:rsidRPr="00C34747">
        <w:rPr>
          <w:rFonts w:ascii="Times New Roman" w:hAnsi="Times New Roman" w:cs="Times New Roman"/>
          <w:color w:val="1A1A1A"/>
        </w:rPr>
        <w:t>Diago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JL, Grau G. Ventricular hypertrophy increases NT-</w:t>
      </w:r>
      <w:proofErr w:type="spellStart"/>
      <w:r w:rsidRPr="00C34747">
        <w:rPr>
          <w:rFonts w:ascii="Times New Roman" w:hAnsi="Times New Roman" w:cs="Times New Roman"/>
          <w:color w:val="1A1A1A"/>
        </w:rPr>
        <w:t>proBNP</w:t>
      </w:r>
      <w:proofErr w:type="spellEnd"/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in subjects with and without hypertension. International journal of cardiology. 2004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Aug 1;96(2):265-71.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202020"/>
        </w:rPr>
        <w:t xml:space="preserve">83. </w:t>
      </w:r>
      <w:proofErr w:type="spellStart"/>
      <w:r w:rsidRPr="00C34747">
        <w:rPr>
          <w:rFonts w:ascii="Times New Roman" w:hAnsi="Times New Roman" w:cs="Times New Roman"/>
          <w:color w:val="1A1A1A"/>
        </w:rPr>
        <w:t>Galasko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GI, </w:t>
      </w:r>
      <w:proofErr w:type="spellStart"/>
      <w:r w:rsidRPr="00C34747">
        <w:rPr>
          <w:rFonts w:ascii="Times New Roman" w:hAnsi="Times New Roman" w:cs="Times New Roman"/>
          <w:color w:val="1A1A1A"/>
        </w:rPr>
        <w:t>Lahiri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A, Barnes SC, Collinson P, Senior R. What is the normal range for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N-terminal pro-brain natriuretic peptide? How well does this normal range screen for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cardiovascular disease? European heart journal. 2005 Nov 1;26(21):2269-76.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202020"/>
        </w:rPr>
        <w:t xml:space="preserve">84. </w:t>
      </w:r>
      <w:r w:rsidRPr="00C34747">
        <w:rPr>
          <w:rFonts w:ascii="Times New Roman" w:hAnsi="Times New Roman" w:cs="Times New Roman"/>
          <w:color w:val="1A1A1A"/>
        </w:rPr>
        <w:t xml:space="preserve">Olsen MH, Hansen TW, Christensen MK, Gustafsson F, Rasmussen S, </w:t>
      </w:r>
      <w:proofErr w:type="spellStart"/>
      <w:r w:rsidRPr="00C34747">
        <w:rPr>
          <w:rFonts w:ascii="Times New Roman" w:hAnsi="Times New Roman" w:cs="Times New Roman"/>
          <w:color w:val="1A1A1A"/>
        </w:rPr>
        <w:t>Wachtell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K,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Ibsen H, Torp-Pedersen C, Hildebrandt PR. Cardiovascular risk prediction by N-terminal pro brain natriuretic peptide and high sensitivity C-reactive protein is</w:t>
      </w:r>
    </w:p>
    <w:p w:rsidR="00C34747" w:rsidRPr="00C34747" w:rsidRDefault="00C34747" w:rsidP="00C34747">
      <w:pPr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affected by age and sex. Journal of hypertension. 2008 Jan 1;26(1):26-34.</w:t>
      </w:r>
    </w:p>
    <w:p w:rsidR="00C34747" w:rsidRPr="00C34747" w:rsidRDefault="00C34747" w:rsidP="00C34747">
      <w:pPr>
        <w:rPr>
          <w:rFonts w:ascii="Times New Roman" w:hAnsi="Times New Roman" w:cs="Times New Roman"/>
          <w:color w:val="1A1A1A"/>
        </w:rPr>
      </w:pP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lastRenderedPageBreak/>
        <w:t xml:space="preserve">85. De </w:t>
      </w:r>
      <w:proofErr w:type="spellStart"/>
      <w:r w:rsidRPr="00C34747">
        <w:rPr>
          <w:rFonts w:ascii="Times New Roman" w:hAnsi="Times New Roman" w:cs="Times New Roman"/>
          <w:color w:val="1A1A1A"/>
        </w:rPr>
        <w:t>Lemos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JA, McGuire DK, </w:t>
      </w:r>
      <w:proofErr w:type="spellStart"/>
      <w:r w:rsidRPr="00C34747">
        <w:rPr>
          <w:rFonts w:ascii="Times New Roman" w:hAnsi="Times New Roman" w:cs="Times New Roman"/>
          <w:color w:val="1A1A1A"/>
        </w:rPr>
        <w:t>Khera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A, Das SR, Murphy SA, </w:t>
      </w:r>
      <w:proofErr w:type="spellStart"/>
      <w:r w:rsidRPr="00C34747">
        <w:rPr>
          <w:rFonts w:ascii="Times New Roman" w:hAnsi="Times New Roman" w:cs="Times New Roman"/>
          <w:color w:val="1A1A1A"/>
        </w:rPr>
        <w:t>Omland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T, </w:t>
      </w:r>
      <w:proofErr w:type="spellStart"/>
      <w:r w:rsidRPr="00C34747">
        <w:rPr>
          <w:rFonts w:ascii="Times New Roman" w:hAnsi="Times New Roman" w:cs="Times New Roman"/>
          <w:color w:val="1A1A1A"/>
        </w:rPr>
        <w:t>Drazner</w:t>
      </w:r>
      <w:proofErr w:type="spellEnd"/>
      <w:r w:rsidRPr="00C34747">
        <w:rPr>
          <w:rFonts w:ascii="Times New Roman" w:hAnsi="Times New Roman" w:cs="Times New Roman"/>
          <w:color w:val="1A1A1A"/>
        </w:rPr>
        <w:t xml:space="preserve"> MH.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Screening the population for left ventricular hypertrophy and left ventricular systolic</w:t>
      </w:r>
    </w:p>
    <w:p w:rsidR="00C34747" w:rsidRPr="00C34747" w:rsidRDefault="00C34747" w:rsidP="00C347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1A1A1A"/>
        </w:rPr>
      </w:pPr>
      <w:r w:rsidRPr="00C34747">
        <w:rPr>
          <w:rFonts w:ascii="Times New Roman" w:hAnsi="Times New Roman" w:cs="Times New Roman"/>
          <w:color w:val="1A1A1A"/>
        </w:rPr>
        <w:t>dysfunction using natriuretic peptides: results from the Dallas Heart Study. American</w:t>
      </w:r>
    </w:p>
    <w:p w:rsidR="00E34C03" w:rsidRPr="00C34747" w:rsidRDefault="00C34747" w:rsidP="00C34747">
      <w:pPr>
        <w:rPr>
          <w:rFonts w:ascii="Times New Roman" w:hAnsi="Times New Roman" w:cs="Times New Roman"/>
        </w:rPr>
      </w:pPr>
      <w:r w:rsidRPr="00C34747">
        <w:rPr>
          <w:rFonts w:ascii="Times New Roman" w:hAnsi="Times New Roman" w:cs="Times New Roman"/>
          <w:color w:val="1A1A1A"/>
        </w:rPr>
        <w:t>heart journal. 2009 Apr 1;157(4):746-53.</w:t>
      </w:r>
    </w:p>
    <w:sectPr w:rsidR="00E34C03" w:rsidRPr="00C34747" w:rsidSect="00C60A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47"/>
    <w:rsid w:val="00C34747"/>
    <w:rsid w:val="00C60A72"/>
    <w:rsid w:val="00E3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BED92E"/>
  <w15:chartTrackingRefBased/>
  <w15:docId w15:val="{2F23E07A-3B1E-B54F-AB41-A9351720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747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2980</Words>
  <Characters>16989</Characters>
  <Application>Microsoft Office Word</Application>
  <DocSecurity>0</DocSecurity>
  <Lines>141</Lines>
  <Paragraphs>39</Paragraphs>
  <ScaleCrop>false</ScaleCrop>
  <Company/>
  <LinksUpToDate>false</LinksUpToDate>
  <CharactersWithSpaces>19930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Ram</dc:creator>
  <cp:keywords/>
  <dc:description/>
  <cp:lastModifiedBy>Naveen Ram</cp:lastModifiedBy>
  <cp:revision>1</cp:revision>
  <dcterms:created xsi:type="dcterms:W3CDTF">2024-10-16T11:03:00Z</dcterms:created>
  <dcterms:modified xsi:type="dcterms:W3CDTF">2024-10-16T11:04:00Z</dcterms:modified>
</cp:coreProperties>
</file>