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5B8" w:rsidRPr="00E9213B" w:rsidRDefault="008355B8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213B">
        <w:rPr>
          <w:rFonts w:ascii="Times New Roman" w:hAnsi="Times New Roman" w:cs="Times New Roman"/>
          <w:b/>
          <w:sz w:val="24"/>
          <w:szCs w:val="24"/>
        </w:rPr>
        <w:t>Abstract :</w:t>
      </w:r>
      <w:proofErr w:type="gramEnd"/>
    </w:p>
    <w:p w:rsidR="008355B8" w:rsidRPr="00E9213B" w:rsidRDefault="008355B8" w:rsidP="008355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213B">
        <w:rPr>
          <w:rFonts w:ascii="Times New Roman" w:hAnsi="Times New Roman" w:cs="Times New Roman"/>
        </w:rPr>
        <w:t xml:space="preserve">Metallo-beta-lactamase producing </w:t>
      </w:r>
      <w:r w:rsidRPr="00E9213B">
        <w:rPr>
          <w:rFonts w:ascii="Times New Roman" w:hAnsi="Times New Roman" w:cs="Times New Roman"/>
          <w:i/>
        </w:rPr>
        <w:t>Pseudomonas aeruginosa (</w:t>
      </w:r>
      <w:r w:rsidR="00AC0D79">
        <w:rPr>
          <w:rFonts w:ascii="Times New Roman" w:hAnsi="Times New Roman" w:cs="Times New Roman"/>
          <w:i/>
        </w:rPr>
        <w:t>P. aeruginosa</w:t>
      </w:r>
      <w:r w:rsidRPr="00E9213B">
        <w:rPr>
          <w:rFonts w:ascii="Times New Roman" w:hAnsi="Times New Roman" w:cs="Times New Roman"/>
          <w:i/>
        </w:rPr>
        <w:t xml:space="preserve">) </w:t>
      </w:r>
      <w:r w:rsidRPr="00E9213B">
        <w:rPr>
          <w:rFonts w:ascii="Times New Roman" w:hAnsi="Times New Roman" w:cs="Times New Roman"/>
        </w:rPr>
        <w:t>is an important emerging pathogen in the intensive care units (</w:t>
      </w:r>
      <w:proofErr w:type="gramStart"/>
      <w:r w:rsidRPr="00E9213B">
        <w:rPr>
          <w:rFonts w:ascii="Times New Roman" w:hAnsi="Times New Roman" w:cs="Times New Roman"/>
        </w:rPr>
        <w:t>ICUs )</w:t>
      </w:r>
      <w:proofErr w:type="gramEnd"/>
      <w:r w:rsidRPr="00E9213B">
        <w:rPr>
          <w:rFonts w:ascii="Times New Roman" w:hAnsi="Times New Roman" w:cs="Times New Roman"/>
        </w:rPr>
        <w:t xml:space="preserve"> </w:t>
      </w:r>
      <w:proofErr w:type="spellStart"/>
      <w:r w:rsidRPr="00E9213B">
        <w:rPr>
          <w:rFonts w:ascii="Times New Roman" w:hAnsi="Times New Roman" w:cs="Times New Roman"/>
        </w:rPr>
        <w:t>ofhealth</w:t>
      </w:r>
      <w:proofErr w:type="spellEnd"/>
      <w:r w:rsidRPr="00E9213B">
        <w:rPr>
          <w:rFonts w:ascii="Times New Roman" w:hAnsi="Times New Roman" w:cs="Times New Roman"/>
        </w:rPr>
        <w:t xml:space="preserve"> care setup</w:t>
      </w:r>
      <w:r>
        <w:rPr>
          <w:rFonts w:ascii="Times New Roman" w:hAnsi="Times New Roman" w:cs="Times New Roman"/>
        </w:rPr>
        <w:t>s</w:t>
      </w:r>
      <w:r w:rsidRPr="00E9213B">
        <w:rPr>
          <w:rFonts w:ascii="Times New Roman" w:hAnsi="Times New Roman" w:cs="Times New Roman"/>
        </w:rPr>
        <w:t xml:space="preserve">. The aim of this study was to evaluate </w:t>
      </w:r>
      <w:proofErr w:type="spellStart"/>
      <w:r>
        <w:rPr>
          <w:rFonts w:ascii="Times New Roman" w:hAnsi="Times New Roman" w:cs="Times New Roman"/>
        </w:rPr>
        <w:t>metallo</w:t>
      </w:r>
      <w:proofErr w:type="spellEnd"/>
      <w:r>
        <w:rPr>
          <w:rFonts w:ascii="Times New Roman" w:hAnsi="Times New Roman" w:cs="Times New Roman"/>
        </w:rPr>
        <w:t xml:space="preserve"> beta lactamase</w:t>
      </w:r>
      <w:r w:rsidRPr="00E9213B">
        <w:rPr>
          <w:rFonts w:ascii="Times New Roman" w:hAnsi="Times New Roman" w:cs="Times New Roman"/>
        </w:rPr>
        <w:t xml:space="preserve"> production in </w:t>
      </w:r>
      <w:r w:rsidRPr="00E9213B">
        <w:rPr>
          <w:rFonts w:ascii="Times New Roman" w:hAnsi="Times New Roman" w:cs="Times New Roman"/>
          <w:i/>
        </w:rPr>
        <w:t xml:space="preserve">P. aeruginosa </w:t>
      </w:r>
      <w:r w:rsidRPr="00E9213B">
        <w:rPr>
          <w:rFonts w:ascii="Times New Roman" w:hAnsi="Times New Roman" w:cs="Times New Roman"/>
        </w:rPr>
        <w:t xml:space="preserve">by two phenotypic methods namely </w:t>
      </w:r>
      <w:r>
        <w:rPr>
          <w:rFonts w:ascii="Times New Roman" w:hAnsi="Times New Roman" w:cs="Times New Roman"/>
        </w:rPr>
        <w:t>c</w:t>
      </w:r>
      <w:r w:rsidRPr="00E9213B">
        <w:rPr>
          <w:rFonts w:ascii="Times New Roman" w:hAnsi="Times New Roman" w:cs="Times New Roman"/>
        </w:rPr>
        <w:t xml:space="preserve">ombined disk synergy test (CDST - CAZ) and </w:t>
      </w:r>
      <w:r>
        <w:rPr>
          <w:rFonts w:ascii="Times New Roman" w:hAnsi="Times New Roman" w:cs="Times New Roman"/>
        </w:rPr>
        <w:t>d</w:t>
      </w:r>
      <w:r w:rsidRPr="00E9213B">
        <w:rPr>
          <w:rFonts w:ascii="Times New Roman" w:hAnsi="Times New Roman" w:cs="Times New Roman"/>
        </w:rPr>
        <w:t xml:space="preserve">ouble disk synergy test (DDST-CAZ) along with </w:t>
      </w:r>
      <w:r>
        <w:rPr>
          <w:rFonts w:ascii="Times New Roman" w:hAnsi="Times New Roman" w:cs="Times New Roman"/>
        </w:rPr>
        <w:t>g</w:t>
      </w:r>
      <w:r w:rsidRPr="00E9213B">
        <w:rPr>
          <w:rFonts w:ascii="Times New Roman" w:hAnsi="Times New Roman" w:cs="Times New Roman"/>
        </w:rPr>
        <w:t>enotypic</w:t>
      </w:r>
      <w:r>
        <w:rPr>
          <w:rFonts w:ascii="Times New Roman" w:hAnsi="Times New Roman" w:cs="Times New Roman"/>
        </w:rPr>
        <w:t xml:space="preserve"> PCR method. A total 167 isolates were </w:t>
      </w:r>
      <w:r w:rsidRPr="00E9213B">
        <w:rPr>
          <w:rFonts w:ascii="Times New Roman" w:hAnsi="Times New Roman" w:cs="Times New Roman"/>
        </w:rPr>
        <w:t xml:space="preserve">of </w:t>
      </w:r>
      <w:r w:rsidR="00AC0D79">
        <w:rPr>
          <w:rFonts w:ascii="Times New Roman" w:hAnsi="Times New Roman" w:cs="Times New Roman"/>
          <w:i/>
        </w:rPr>
        <w:t xml:space="preserve">P. </w:t>
      </w:r>
      <w:proofErr w:type="spellStart"/>
      <w:r w:rsidR="00AC0D79">
        <w:rPr>
          <w:rFonts w:ascii="Times New Roman" w:hAnsi="Times New Roman" w:cs="Times New Roman"/>
          <w:i/>
        </w:rPr>
        <w:t>aeruginosa</w:t>
      </w:r>
      <w:r w:rsidRPr="00E9213B">
        <w:rPr>
          <w:rFonts w:ascii="Times New Roman" w:hAnsi="Times New Roman" w:cs="Times New Roman"/>
        </w:rPr>
        <w:t>were</w:t>
      </w:r>
      <w:proofErr w:type="spellEnd"/>
      <w:r w:rsidRPr="00E9213B">
        <w:rPr>
          <w:rFonts w:ascii="Times New Roman" w:hAnsi="Times New Roman" w:cs="Times New Roman"/>
        </w:rPr>
        <w:t xml:space="preserve"> screened for </w:t>
      </w:r>
      <w:proofErr w:type="spellStart"/>
      <w:r>
        <w:rPr>
          <w:rFonts w:ascii="Times New Roman" w:hAnsi="Times New Roman" w:cs="Times New Roman"/>
        </w:rPr>
        <w:t>metallo</w:t>
      </w:r>
      <w:proofErr w:type="spellEnd"/>
      <w:r>
        <w:rPr>
          <w:rFonts w:ascii="Times New Roman" w:hAnsi="Times New Roman" w:cs="Times New Roman"/>
        </w:rPr>
        <w:t xml:space="preserve"> beta lactamase</w:t>
      </w:r>
      <w:r w:rsidRPr="00E9213B">
        <w:rPr>
          <w:rFonts w:ascii="Times New Roman" w:hAnsi="Times New Roman" w:cs="Times New Roman"/>
        </w:rPr>
        <w:t xml:space="preserve"> </w:t>
      </w:r>
      <w:proofErr w:type="spellStart"/>
      <w:r w:rsidRPr="00E9213B">
        <w:rPr>
          <w:rFonts w:ascii="Times New Roman" w:hAnsi="Times New Roman" w:cs="Times New Roman"/>
        </w:rPr>
        <w:t>productionby</w:t>
      </w:r>
      <w:proofErr w:type="spellEnd"/>
      <w:r w:rsidRPr="00E9213B">
        <w:rPr>
          <w:rFonts w:ascii="Times New Roman" w:hAnsi="Times New Roman" w:cs="Times New Roman"/>
        </w:rPr>
        <w:t xml:space="preserve"> disk diffusion method using </w:t>
      </w:r>
      <w:r>
        <w:rPr>
          <w:rFonts w:ascii="Times New Roman" w:hAnsi="Times New Roman" w:cs="Times New Roman"/>
        </w:rPr>
        <w:t>c</w:t>
      </w:r>
      <w:r w:rsidRPr="00E9213B">
        <w:rPr>
          <w:rFonts w:ascii="Times New Roman" w:hAnsi="Times New Roman" w:cs="Times New Roman"/>
        </w:rPr>
        <w:t xml:space="preserve">arbapenems and </w:t>
      </w:r>
      <w:r>
        <w:rPr>
          <w:rFonts w:ascii="Times New Roman" w:hAnsi="Times New Roman" w:cs="Times New Roman"/>
        </w:rPr>
        <w:t>c</w:t>
      </w:r>
      <w:r w:rsidRPr="00E9213B">
        <w:rPr>
          <w:rFonts w:ascii="Times New Roman" w:hAnsi="Times New Roman" w:cs="Times New Roman"/>
        </w:rPr>
        <w:t>eftazidime disk. Out of the 100</w:t>
      </w:r>
      <w:r>
        <w:rPr>
          <w:rFonts w:ascii="Times New Roman" w:hAnsi="Times New Roman" w:cs="Times New Roman"/>
        </w:rPr>
        <w:t xml:space="preserve"> (one </w:t>
      </w:r>
      <w:proofErr w:type="gramStart"/>
      <w:r>
        <w:rPr>
          <w:rFonts w:ascii="Times New Roman" w:hAnsi="Times New Roman" w:cs="Times New Roman"/>
        </w:rPr>
        <w:t>hundred)</w:t>
      </w:r>
      <w:r w:rsidR="00AC0D79">
        <w:rPr>
          <w:rFonts w:ascii="Times New Roman" w:hAnsi="Times New Roman" w:cs="Times New Roman"/>
          <w:i/>
        </w:rPr>
        <w:t>P.</w:t>
      </w:r>
      <w:proofErr w:type="gramEnd"/>
      <w:r w:rsidR="00AC0D79">
        <w:rPr>
          <w:rFonts w:ascii="Times New Roman" w:hAnsi="Times New Roman" w:cs="Times New Roman"/>
          <w:i/>
        </w:rPr>
        <w:t xml:space="preserve"> </w:t>
      </w:r>
      <w:proofErr w:type="spellStart"/>
      <w:r w:rsidR="00AC0D79">
        <w:rPr>
          <w:rFonts w:ascii="Times New Roman" w:hAnsi="Times New Roman" w:cs="Times New Roman"/>
          <w:i/>
        </w:rPr>
        <w:t>aeruginosa</w:t>
      </w:r>
      <w:r w:rsidRPr="00E9213B">
        <w:rPr>
          <w:rFonts w:ascii="Times New Roman" w:hAnsi="Times New Roman" w:cs="Times New Roman"/>
        </w:rPr>
        <w:t>strains</w:t>
      </w:r>
      <w:proofErr w:type="spellEnd"/>
      <w:r w:rsidRPr="00E9213B">
        <w:rPr>
          <w:rFonts w:ascii="Times New Roman" w:hAnsi="Times New Roman" w:cs="Times New Roman"/>
        </w:rPr>
        <w:t xml:space="preserve">, which were suspected </w:t>
      </w:r>
      <w:r>
        <w:rPr>
          <w:rFonts w:ascii="Times New Roman" w:hAnsi="Times New Roman" w:cs="Times New Roman"/>
        </w:rPr>
        <w:t xml:space="preserve">for </w:t>
      </w:r>
      <w:proofErr w:type="spellStart"/>
      <w:r>
        <w:rPr>
          <w:rFonts w:ascii="Times New Roman" w:hAnsi="Times New Roman" w:cs="Times New Roman"/>
        </w:rPr>
        <w:t>metallo</w:t>
      </w:r>
      <w:proofErr w:type="spellEnd"/>
      <w:r>
        <w:rPr>
          <w:rFonts w:ascii="Times New Roman" w:hAnsi="Times New Roman" w:cs="Times New Roman"/>
        </w:rPr>
        <w:t xml:space="preserve"> beta lactamase</w:t>
      </w:r>
      <w:r w:rsidRPr="00E9213B">
        <w:rPr>
          <w:rFonts w:ascii="Times New Roman" w:hAnsi="Times New Roman" w:cs="Times New Roman"/>
        </w:rPr>
        <w:t xml:space="preserve"> producers were further comparison for </w:t>
      </w:r>
      <w:proofErr w:type="spellStart"/>
      <w:r>
        <w:rPr>
          <w:rFonts w:ascii="Times New Roman" w:hAnsi="Times New Roman" w:cs="Times New Roman"/>
        </w:rPr>
        <w:t>metallo</w:t>
      </w:r>
      <w:proofErr w:type="spellEnd"/>
      <w:r>
        <w:rPr>
          <w:rFonts w:ascii="Times New Roman" w:hAnsi="Times New Roman" w:cs="Times New Roman"/>
        </w:rPr>
        <w:t xml:space="preserve"> beta lactamase</w:t>
      </w:r>
      <w:r w:rsidRPr="00E9213B">
        <w:rPr>
          <w:rFonts w:ascii="Times New Roman" w:hAnsi="Times New Roman" w:cs="Times New Roman"/>
        </w:rPr>
        <w:t xml:space="preserve"> production by two phenotypic method.</w:t>
      </w:r>
      <w:r w:rsidRPr="00E9213B">
        <w:rPr>
          <w:rFonts w:ascii="Times New Roman" w:hAnsi="Times New Roman" w:cs="Times New Roman"/>
          <w:b/>
        </w:rPr>
        <w:t xml:space="preserve">(1) </w:t>
      </w:r>
      <w:r>
        <w:rPr>
          <w:rFonts w:ascii="Times New Roman" w:hAnsi="Times New Roman" w:cs="Times New Roman"/>
          <w:b/>
        </w:rPr>
        <w:t>c</w:t>
      </w:r>
      <w:r w:rsidRPr="00E9213B">
        <w:rPr>
          <w:rFonts w:ascii="Times New Roman" w:hAnsi="Times New Roman" w:cs="Times New Roman"/>
          <w:b/>
        </w:rPr>
        <w:t>ombin</w:t>
      </w:r>
      <w:r w:rsidR="00B3740F">
        <w:rPr>
          <w:rFonts w:ascii="Times New Roman" w:hAnsi="Times New Roman" w:cs="Times New Roman"/>
          <w:b/>
        </w:rPr>
        <w:t xml:space="preserve">ed disk synergy test (CDST CAZ) </w:t>
      </w:r>
      <w:r w:rsidRPr="00E9213B">
        <w:rPr>
          <w:rFonts w:ascii="Times New Roman" w:hAnsi="Times New Roman" w:cs="Times New Roman"/>
          <w:b/>
        </w:rPr>
        <w:t xml:space="preserve">(2) </w:t>
      </w:r>
      <w:r>
        <w:rPr>
          <w:rFonts w:ascii="Times New Roman" w:hAnsi="Times New Roman" w:cs="Times New Roman"/>
          <w:b/>
        </w:rPr>
        <w:t>d</w:t>
      </w:r>
      <w:r w:rsidRPr="00E9213B">
        <w:rPr>
          <w:rFonts w:ascii="Times New Roman" w:hAnsi="Times New Roman" w:cs="Times New Roman"/>
          <w:b/>
        </w:rPr>
        <w:t>ouble disk synergy test (DDST CAZ) and Genotypic by PCR</w:t>
      </w:r>
      <w:r w:rsidRPr="00E921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Out of 100 strains</w:t>
      </w:r>
      <w:r w:rsidRPr="00E9213B">
        <w:rPr>
          <w:rFonts w:ascii="Times New Roman" w:hAnsi="Times New Roman" w:cs="Times New Roman"/>
        </w:rPr>
        <w:t xml:space="preserve">77%, </w:t>
      </w:r>
      <w:r>
        <w:rPr>
          <w:rFonts w:ascii="Times New Roman" w:hAnsi="Times New Roman" w:cs="Times New Roman"/>
        </w:rPr>
        <w:t xml:space="preserve">and </w:t>
      </w:r>
      <w:r w:rsidRPr="00E9213B">
        <w:rPr>
          <w:rFonts w:ascii="Times New Roman" w:hAnsi="Times New Roman" w:cs="Times New Roman"/>
        </w:rPr>
        <w:t>68% were MBL producers</w:t>
      </w:r>
      <w:r>
        <w:rPr>
          <w:rFonts w:ascii="Times New Roman" w:hAnsi="Times New Roman" w:cs="Times New Roman"/>
        </w:rPr>
        <w:t xml:space="preserve"> by </w:t>
      </w:r>
      <w:r w:rsidRPr="00CE5CCC">
        <w:rPr>
          <w:rFonts w:ascii="Times New Roman" w:hAnsi="Times New Roman" w:cs="Times New Roman"/>
        </w:rPr>
        <w:t>combined disk synergy test (CDST - CAZ) and double disk synergy test (DDST- CAZ)</w:t>
      </w:r>
      <w:r w:rsidRPr="00E921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Verona </w:t>
      </w:r>
      <w:proofErr w:type="spellStart"/>
      <w:r>
        <w:rPr>
          <w:rFonts w:ascii="Times New Roman" w:hAnsi="Times New Roman" w:cs="Times New Roman"/>
        </w:rPr>
        <w:t>Intigron</w:t>
      </w:r>
      <w:proofErr w:type="spellEnd"/>
      <w:r>
        <w:rPr>
          <w:rFonts w:ascii="Times New Roman" w:hAnsi="Times New Roman" w:cs="Times New Roman"/>
        </w:rPr>
        <w:t xml:space="preserve">-borne </w:t>
      </w:r>
      <w:proofErr w:type="spellStart"/>
      <w:r>
        <w:rPr>
          <w:rFonts w:ascii="Times New Roman" w:hAnsi="Times New Roman" w:cs="Times New Roman"/>
        </w:rPr>
        <w:t>metallo</w:t>
      </w:r>
      <w:proofErr w:type="spellEnd"/>
      <w:r>
        <w:rPr>
          <w:rFonts w:ascii="Times New Roman" w:hAnsi="Times New Roman" w:cs="Times New Roman"/>
        </w:rPr>
        <w:t xml:space="preserve"> beta lactamase (</w:t>
      </w:r>
      <w:r w:rsidRPr="00E9213B">
        <w:rPr>
          <w:rFonts w:ascii="Times New Roman" w:hAnsi="Times New Roman" w:cs="Times New Roman"/>
        </w:rPr>
        <w:t>VIM</w:t>
      </w:r>
      <w:r>
        <w:rPr>
          <w:rFonts w:ascii="Times New Roman" w:hAnsi="Times New Roman" w:cs="Times New Roman"/>
        </w:rPr>
        <w:t>)</w:t>
      </w:r>
      <w:r w:rsidRPr="00E9213B">
        <w:rPr>
          <w:rFonts w:ascii="Times New Roman" w:hAnsi="Times New Roman" w:cs="Times New Roman"/>
        </w:rPr>
        <w:t xml:space="preserve"> gene was only gen</w:t>
      </w:r>
      <w:r>
        <w:rPr>
          <w:rFonts w:ascii="Times New Roman" w:hAnsi="Times New Roman" w:cs="Times New Roman"/>
        </w:rPr>
        <w:t>e</w:t>
      </w:r>
      <w:r w:rsidRPr="00E9213B">
        <w:rPr>
          <w:rFonts w:ascii="Times New Roman" w:hAnsi="Times New Roman" w:cs="Times New Roman"/>
        </w:rPr>
        <w:t xml:space="preserve"> detected in 29% </w:t>
      </w:r>
      <w:proofErr w:type="spellStart"/>
      <w:r w:rsidRPr="00E9213B">
        <w:rPr>
          <w:rFonts w:ascii="Times New Roman" w:hAnsi="Times New Roman" w:cs="Times New Roman"/>
        </w:rPr>
        <w:t>ofthe</w:t>
      </w:r>
      <w:proofErr w:type="spellEnd"/>
      <w:r w:rsidRPr="00E9213B">
        <w:rPr>
          <w:rFonts w:ascii="Times New Roman" w:hAnsi="Times New Roman" w:cs="Times New Roman"/>
        </w:rPr>
        <w:t xml:space="preserve"> isolates, but none </w:t>
      </w:r>
      <w:proofErr w:type="spellStart"/>
      <w:r w:rsidRPr="00E9213B">
        <w:rPr>
          <w:rFonts w:ascii="Times New Roman" w:hAnsi="Times New Roman" w:cs="Times New Roman"/>
        </w:rPr>
        <w:t>ofthese</w:t>
      </w:r>
      <w:proofErr w:type="spellEnd"/>
      <w:r w:rsidRPr="00E9213B">
        <w:rPr>
          <w:rFonts w:ascii="Times New Roman" w:hAnsi="Times New Roman" w:cs="Times New Roman"/>
        </w:rPr>
        <w:t xml:space="preserve"> were positive for </w:t>
      </w:r>
      <w:r>
        <w:rPr>
          <w:rFonts w:ascii="Times New Roman" w:hAnsi="Times New Roman" w:cs="Times New Roman"/>
        </w:rPr>
        <w:t xml:space="preserve">Sao Paulo </w:t>
      </w:r>
      <w:proofErr w:type="spellStart"/>
      <w:r>
        <w:rPr>
          <w:rFonts w:ascii="Times New Roman" w:hAnsi="Times New Roman" w:cs="Times New Roman"/>
        </w:rPr>
        <w:t>metallo</w:t>
      </w:r>
      <w:proofErr w:type="spellEnd"/>
      <w:r>
        <w:rPr>
          <w:rFonts w:ascii="Times New Roman" w:hAnsi="Times New Roman" w:cs="Times New Roman"/>
        </w:rPr>
        <w:t xml:space="preserve"> beta lactamase(</w:t>
      </w:r>
      <w:r w:rsidRPr="00E9213B">
        <w:rPr>
          <w:rFonts w:ascii="Times New Roman" w:hAnsi="Times New Roman" w:cs="Times New Roman"/>
        </w:rPr>
        <w:t>SPM</w:t>
      </w:r>
      <w:r>
        <w:rPr>
          <w:rFonts w:ascii="Times New Roman" w:hAnsi="Times New Roman" w:cs="Times New Roman"/>
        </w:rPr>
        <w:t xml:space="preserve">) </w:t>
      </w:r>
      <w:r w:rsidRPr="00E9213B"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Imipenemase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E9213B">
        <w:rPr>
          <w:rFonts w:ascii="Times New Roman" w:hAnsi="Times New Roman" w:cs="Times New Roman"/>
        </w:rPr>
        <w:t>IMP</w:t>
      </w:r>
      <w:r>
        <w:rPr>
          <w:rFonts w:ascii="Times New Roman" w:hAnsi="Times New Roman" w:cs="Times New Roman"/>
        </w:rPr>
        <w:t>)</w:t>
      </w:r>
      <w:r w:rsidRPr="00E9213B">
        <w:rPr>
          <w:rFonts w:ascii="Times New Roman" w:hAnsi="Times New Roman" w:cs="Times New Roman"/>
        </w:rPr>
        <w:t xml:space="preserve"> gene by Genotypic PCR </w:t>
      </w:r>
      <w:proofErr w:type="spellStart"/>
      <w:r w:rsidRPr="00E9213B">
        <w:rPr>
          <w:rFonts w:ascii="Times New Roman" w:hAnsi="Times New Roman" w:cs="Times New Roman"/>
        </w:rPr>
        <w:t>method.Therefore</w:t>
      </w:r>
      <w:proofErr w:type="spellEnd"/>
      <w:r w:rsidRPr="00E9213B">
        <w:rPr>
          <w:rFonts w:ascii="Times New Roman" w:hAnsi="Times New Roman" w:cs="Times New Roman"/>
        </w:rPr>
        <w:t xml:space="preserve"> identification of the drug resistance pattern and detection of MBL production in </w:t>
      </w:r>
      <w:r w:rsidR="00AC0D79">
        <w:rPr>
          <w:rFonts w:ascii="Times New Roman" w:hAnsi="Times New Roman" w:cs="Times New Roman"/>
          <w:i/>
        </w:rPr>
        <w:t xml:space="preserve">P. </w:t>
      </w:r>
      <w:proofErr w:type="spellStart"/>
      <w:r w:rsidR="00AC0D79">
        <w:rPr>
          <w:rFonts w:ascii="Times New Roman" w:hAnsi="Times New Roman" w:cs="Times New Roman"/>
          <w:i/>
        </w:rPr>
        <w:t>aeruginosa</w:t>
      </w:r>
      <w:r w:rsidRPr="00E9213B">
        <w:rPr>
          <w:rFonts w:ascii="Times New Roman" w:hAnsi="Times New Roman" w:cs="Times New Roman"/>
        </w:rPr>
        <w:t>is</w:t>
      </w:r>
      <w:proofErr w:type="spellEnd"/>
      <w:r w:rsidRPr="00E9213B">
        <w:rPr>
          <w:rFonts w:ascii="Times New Roman" w:hAnsi="Times New Roman" w:cs="Times New Roman"/>
        </w:rPr>
        <w:t xml:space="preserve"> of great importance in the prevention and control of </w:t>
      </w:r>
      <w:r>
        <w:rPr>
          <w:rFonts w:ascii="Times New Roman" w:hAnsi="Times New Roman" w:cs="Times New Roman"/>
        </w:rPr>
        <w:t>h</w:t>
      </w:r>
      <w:r w:rsidRPr="00E9213B">
        <w:rPr>
          <w:rFonts w:ascii="Times New Roman" w:hAnsi="Times New Roman" w:cs="Times New Roman"/>
        </w:rPr>
        <w:t xml:space="preserve">ospital acquired infections particularly in the </w:t>
      </w:r>
      <w:proofErr w:type="spellStart"/>
      <w:r w:rsidRPr="00E9213B">
        <w:rPr>
          <w:rFonts w:ascii="Times New Roman" w:hAnsi="Times New Roman" w:cs="Times New Roman"/>
        </w:rPr>
        <w:t>ICUs.</w:t>
      </w:r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this study it was observed that among </w:t>
      </w:r>
      <w:r w:rsidRPr="00E9213B">
        <w:rPr>
          <w:rFonts w:ascii="Times New Roman" w:hAnsi="Times New Roman" w:cs="Times New Roman"/>
        </w:rPr>
        <w:t>two phenotypic methods, CDST-CAZ was superior to DDST-CAZ</w:t>
      </w:r>
      <w:r>
        <w:rPr>
          <w:rFonts w:ascii="Times New Roman" w:hAnsi="Times New Roman" w:cs="Times New Roman"/>
        </w:rPr>
        <w:t>.</w:t>
      </w:r>
      <w:r w:rsidRPr="00E9213B">
        <w:rPr>
          <w:rFonts w:ascii="Times New Roman" w:hAnsi="Times New Roman" w:cs="Times New Roman"/>
        </w:rPr>
        <w:t xml:space="preserve"> Though detection of MBL gene by the genotypic method-PCR is the gold standard method, it is not possible to perform this test in most of the laboratories</w:t>
      </w:r>
      <w:r>
        <w:rPr>
          <w:rFonts w:ascii="Times New Roman" w:hAnsi="Times New Roman" w:cs="Times New Roman"/>
        </w:rPr>
        <w:t xml:space="preserve"> due to lack of the testing facility and </w:t>
      </w:r>
      <w:proofErr w:type="spellStart"/>
      <w:proofErr w:type="gramStart"/>
      <w:r>
        <w:rPr>
          <w:rFonts w:ascii="Times New Roman" w:hAnsi="Times New Roman" w:cs="Times New Roman"/>
        </w:rPr>
        <w:t>cost.</w:t>
      </w:r>
      <w:r w:rsidRPr="00E9213B">
        <w:rPr>
          <w:rFonts w:ascii="Times New Roman" w:hAnsi="Times New Roman" w:cs="Times New Roman"/>
        </w:rPr>
        <w:t>Therefore</w:t>
      </w:r>
      <w:r>
        <w:rPr>
          <w:rFonts w:ascii="Times New Roman" w:hAnsi="Times New Roman" w:cs="Times New Roman"/>
        </w:rPr>
        <w:t>for</w:t>
      </w:r>
      <w:proofErr w:type="spellEnd"/>
      <w:proofErr w:type="gramEnd"/>
      <w:r>
        <w:rPr>
          <w:rFonts w:ascii="Times New Roman" w:hAnsi="Times New Roman" w:cs="Times New Roman"/>
        </w:rPr>
        <w:t xml:space="preserve"> the </w:t>
      </w:r>
      <w:r w:rsidRPr="00E9213B">
        <w:rPr>
          <w:rFonts w:ascii="Times New Roman" w:hAnsi="Times New Roman" w:cs="Times New Roman"/>
        </w:rPr>
        <w:t xml:space="preserve">prevention and control of </w:t>
      </w:r>
      <w:r>
        <w:rPr>
          <w:rFonts w:ascii="Times New Roman" w:hAnsi="Times New Roman" w:cs="Times New Roman"/>
        </w:rPr>
        <w:t>h</w:t>
      </w:r>
      <w:r w:rsidRPr="00E9213B">
        <w:rPr>
          <w:rFonts w:ascii="Times New Roman" w:hAnsi="Times New Roman" w:cs="Times New Roman"/>
        </w:rPr>
        <w:t>ospital acquired infections particularly in the</w:t>
      </w:r>
      <w:r>
        <w:rPr>
          <w:rFonts w:ascii="Times New Roman" w:hAnsi="Times New Roman" w:cs="Times New Roman"/>
        </w:rPr>
        <w:t xml:space="preserve"> Intensive Care Units(</w:t>
      </w:r>
      <w:r w:rsidRPr="00E9213B">
        <w:rPr>
          <w:rFonts w:ascii="Times New Roman" w:hAnsi="Times New Roman" w:cs="Times New Roman"/>
        </w:rPr>
        <w:t>ICUs</w:t>
      </w:r>
      <w:r>
        <w:rPr>
          <w:rFonts w:ascii="Times New Roman" w:hAnsi="Times New Roman" w:cs="Times New Roman"/>
        </w:rPr>
        <w:t xml:space="preserve">)in a tertiary health center detection of </w:t>
      </w:r>
      <w:r w:rsidRPr="00E9213B">
        <w:rPr>
          <w:rFonts w:ascii="Times New Roman" w:hAnsi="Times New Roman" w:cs="Times New Roman"/>
        </w:rPr>
        <w:t xml:space="preserve">drug resistance pattern and MBL production in </w:t>
      </w:r>
      <w:r w:rsidR="00AC0D79">
        <w:rPr>
          <w:rFonts w:ascii="Times New Roman" w:hAnsi="Times New Roman" w:cs="Times New Roman"/>
          <w:i/>
        </w:rPr>
        <w:t xml:space="preserve">P. </w:t>
      </w:r>
      <w:proofErr w:type="spellStart"/>
      <w:r w:rsidR="00AC0D79">
        <w:rPr>
          <w:rFonts w:ascii="Times New Roman" w:hAnsi="Times New Roman" w:cs="Times New Roman"/>
          <w:i/>
        </w:rPr>
        <w:t>aeruginosa</w:t>
      </w:r>
      <w:r w:rsidRPr="00E9213B">
        <w:rPr>
          <w:rFonts w:ascii="Times New Roman" w:hAnsi="Times New Roman" w:cs="Times New Roman"/>
        </w:rPr>
        <w:t>is</w:t>
      </w:r>
      <w:proofErr w:type="spellEnd"/>
      <w:r w:rsidRPr="00E921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 significant role</w:t>
      </w:r>
      <w:r w:rsidRPr="00E9213B">
        <w:rPr>
          <w:rFonts w:ascii="Times New Roman" w:hAnsi="Times New Roman" w:cs="Times New Roman"/>
        </w:rPr>
        <w:t>.</w:t>
      </w:r>
    </w:p>
    <w:p w:rsidR="00A83C45" w:rsidRPr="00E9213B" w:rsidRDefault="00A83C45" w:rsidP="00AC5659">
      <w:p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proofErr w:type="spellStart"/>
      <w:r w:rsidRPr="00E9213B">
        <w:rPr>
          <w:rFonts w:ascii="Times New Roman" w:hAnsi="Times New Roman" w:cs="Times New Roman"/>
          <w:b/>
          <w:sz w:val="18"/>
        </w:rPr>
        <w:t>Keywords</w:t>
      </w:r>
      <w:r w:rsidRPr="00E9213B">
        <w:rPr>
          <w:rFonts w:ascii="Times New Roman" w:hAnsi="Times New Roman" w:cs="Times New Roman"/>
          <w:sz w:val="18"/>
        </w:rPr>
        <w:t>:</w:t>
      </w:r>
      <w:r w:rsidR="00AC0D79">
        <w:rPr>
          <w:rFonts w:ascii="Times New Roman" w:hAnsi="Times New Roman" w:cs="Times New Roman"/>
          <w:i/>
          <w:sz w:val="18"/>
        </w:rPr>
        <w:t>P</w:t>
      </w:r>
      <w:proofErr w:type="spellEnd"/>
      <w:r w:rsidR="00AC0D79">
        <w:rPr>
          <w:rFonts w:ascii="Times New Roman" w:hAnsi="Times New Roman" w:cs="Times New Roman"/>
          <w:i/>
          <w:sz w:val="18"/>
        </w:rPr>
        <w:t xml:space="preserve">. </w:t>
      </w:r>
      <w:proofErr w:type="spellStart"/>
      <w:proofErr w:type="gramStart"/>
      <w:r w:rsidR="00AC0D79">
        <w:rPr>
          <w:rFonts w:ascii="Times New Roman" w:hAnsi="Times New Roman" w:cs="Times New Roman"/>
          <w:i/>
          <w:sz w:val="18"/>
        </w:rPr>
        <w:t>aeruginosa</w:t>
      </w:r>
      <w:r w:rsidRPr="00E9213B">
        <w:rPr>
          <w:rFonts w:ascii="Times New Roman" w:hAnsi="Times New Roman" w:cs="Times New Roman"/>
          <w:i/>
          <w:sz w:val="18"/>
        </w:rPr>
        <w:t>,</w:t>
      </w:r>
      <w:r w:rsidRPr="00E9213B">
        <w:rPr>
          <w:rFonts w:ascii="Times New Roman" w:hAnsi="Times New Roman" w:cs="Times New Roman"/>
          <w:sz w:val="18"/>
        </w:rPr>
        <w:t>CDST</w:t>
      </w:r>
      <w:proofErr w:type="spellEnd"/>
      <w:proofErr w:type="gramEnd"/>
      <w:r w:rsidR="00527E74" w:rsidRPr="00E9213B">
        <w:rPr>
          <w:rFonts w:ascii="Times New Roman" w:hAnsi="Times New Roman" w:cs="Times New Roman"/>
          <w:sz w:val="18"/>
        </w:rPr>
        <w:t>-CAZ</w:t>
      </w:r>
      <w:r w:rsidRPr="00E9213B">
        <w:rPr>
          <w:rFonts w:ascii="Times New Roman" w:hAnsi="Times New Roman" w:cs="Times New Roman"/>
          <w:sz w:val="18"/>
        </w:rPr>
        <w:t>,DDST</w:t>
      </w:r>
      <w:r w:rsidR="00527E74" w:rsidRPr="00E9213B">
        <w:rPr>
          <w:rFonts w:ascii="Times New Roman" w:hAnsi="Times New Roman" w:cs="Times New Roman"/>
          <w:sz w:val="18"/>
        </w:rPr>
        <w:t>-CAZ,</w:t>
      </w:r>
      <w:r w:rsidRPr="00E9213B">
        <w:rPr>
          <w:rFonts w:ascii="Times New Roman" w:hAnsi="Times New Roman" w:cs="Times New Roman"/>
          <w:spacing w:val="-5"/>
          <w:sz w:val="18"/>
        </w:rPr>
        <w:t>PCR</w:t>
      </w:r>
      <w:r w:rsidR="00937DBE">
        <w:rPr>
          <w:rFonts w:ascii="Times New Roman" w:hAnsi="Times New Roman" w:cs="Times New Roman"/>
          <w:spacing w:val="-5"/>
          <w:sz w:val="18"/>
        </w:rPr>
        <w:t>, MBL.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18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18"/>
        </w:rPr>
      </w:pPr>
    </w:p>
    <w:p w:rsidR="00B938A6" w:rsidRDefault="00B938A6" w:rsidP="00AC5659">
      <w:pPr>
        <w:pStyle w:val="Heading1"/>
        <w:spacing w:line="360" w:lineRule="auto"/>
        <w:ind w:left="0"/>
        <w:jc w:val="both"/>
        <w:rPr>
          <w:spacing w:val="-2"/>
          <w:sz w:val="24"/>
          <w:szCs w:val="24"/>
        </w:rPr>
      </w:pPr>
    </w:p>
    <w:p w:rsidR="00B938A6" w:rsidRDefault="00B938A6" w:rsidP="00AC5659">
      <w:pPr>
        <w:pStyle w:val="Heading1"/>
        <w:spacing w:line="360" w:lineRule="auto"/>
        <w:ind w:left="0"/>
        <w:jc w:val="both"/>
        <w:rPr>
          <w:spacing w:val="-2"/>
          <w:sz w:val="24"/>
          <w:szCs w:val="24"/>
        </w:rPr>
      </w:pPr>
    </w:p>
    <w:p w:rsidR="00B938A6" w:rsidRDefault="00B938A6" w:rsidP="00AC5659">
      <w:pPr>
        <w:pStyle w:val="Heading1"/>
        <w:spacing w:line="360" w:lineRule="auto"/>
        <w:ind w:left="0"/>
        <w:jc w:val="both"/>
        <w:rPr>
          <w:spacing w:val="-2"/>
          <w:sz w:val="24"/>
          <w:szCs w:val="24"/>
        </w:rPr>
      </w:pPr>
    </w:p>
    <w:p w:rsidR="00B938A6" w:rsidRDefault="00B938A6" w:rsidP="00AC5659">
      <w:pPr>
        <w:pStyle w:val="Heading1"/>
        <w:spacing w:line="360" w:lineRule="auto"/>
        <w:ind w:left="0"/>
        <w:jc w:val="both"/>
        <w:rPr>
          <w:spacing w:val="-2"/>
          <w:sz w:val="24"/>
          <w:szCs w:val="24"/>
        </w:rPr>
      </w:pPr>
    </w:p>
    <w:p w:rsidR="00B938A6" w:rsidRDefault="00B938A6" w:rsidP="00AC5659">
      <w:pPr>
        <w:pStyle w:val="Heading1"/>
        <w:spacing w:line="360" w:lineRule="auto"/>
        <w:ind w:left="0"/>
        <w:jc w:val="both"/>
        <w:rPr>
          <w:spacing w:val="-2"/>
          <w:sz w:val="24"/>
          <w:szCs w:val="24"/>
        </w:rPr>
      </w:pPr>
    </w:p>
    <w:p w:rsidR="00B938A6" w:rsidRDefault="00B938A6" w:rsidP="00AC5659">
      <w:pPr>
        <w:pStyle w:val="Heading1"/>
        <w:spacing w:line="360" w:lineRule="auto"/>
        <w:ind w:left="0"/>
        <w:jc w:val="both"/>
        <w:rPr>
          <w:spacing w:val="-2"/>
          <w:sz w:val="24"/>
          <w:szCs w:val="24"/>
        </w:rPr>
      </w:pPr>
    </w:p>
    <w:p w:rsidR="00B938A6" w:rsidRDefault="00B938A6" w:rsidP="00AC5659">
      <w:pPr>
        <w:pStyle w:val="Heading1"/>
        <w:spacing w:line="360" w:lineRule="auto"/>
        <w:ind w:left="0"/>
        <w:jc w:val="both"/>
        <w:rPr>
          <w:spacing w:val="-2"/>
          <w:sz w:val="24"/>
          <w:szCs w:val="24"/>
        </w:rPr>
      </w:pPr>
    </w:p>
    <w:p w:rsidR="00B938A6" w:rsidRDefault="00B938A6" w:rsidP="00AC5659">
      <w:pPr>
        <w:pStyle w:val="Heading1"/>
        <w:spacing w:line="360" w:lineRule="auto"/>
        <w:ind w:left="0"/>
        <w:jc w:val="both"/>
        <w:rPr>
          <w:spacing w:val="-2"/>
          <w:sz w:val="24"/>
          <w:szCs w:val="24"/>
        </w:rPr>
      </w:pPr>
    </w:p>
    <w:p w:rsidR="00B938A6" w:rsidRDefault="00B938A6" w:rsidP="00AC5659">
      <w:pPr>
        <w:pStyle w:val="Heading1"/>
        <w:spacing w:line="360" w:lineRule="auto"/>
        <w:ind w:left="0"/>
        <w:jc w:val="both"/>
        <w:rPr>
          <w:spacing w:val="-2"/>
          <w:sz w:val="24"/>
          <w:szCs w:val="24"/>
        </w:rPr>
      </w:pPr>
    </w:p>
    <w:p w:rsidR="00B938A6" w:rsidRDefault="00B938A6" w:rsidP="00AC5659">
      <w:pPr>
        <w:pStyle w:val="Heading1"/>
        <w:spacing w:line="360" w:lineRule="auto"/>
        <w:ind w:left="0"/>
        <w:jc w:val="both"/>
        <w:rPr>
          <w:spacing w:val="-2"/>
          <w:sz w:val="24"/>
          <w:szCs w:val="24"/>
        </w:rPr>
      </w:pPr>
    </w:p>
    <w:p w:rsidR="00A83C45" w:rsidRPr="00E9213B" w:rsidRDefault="00A83C45" w:rsidP="00AC5659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E9213B">
        <w:rPr>
          <w:spacing w:val="-2"/>
          <w:sz w:val="24"/>
          <w:szCs w:val="24"/>
        </w:rPr>
        <w:t>I</w:t>
      </w:r>
      <w:r w:rsidR="00937DBE">
        <w:rPr>
          <w:spacing w:val="-2"/>
          <w:sz w:val="24"/>
          <w:szCs w:val="24"/>
        </w:rPr>
        <w:t>ntroduction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i/>
          <w:sz w:val="22"/>
          <w:szCs w:val="22"/>
        </w:rPr>
        <w:t xml:space="preserve">Pseudomonas </w:t>
      </w:r>
      <w:proofErr w:type="spellStart"/>
      <w:r w:rsidRPr="00E9213B">
        <w:rPr>
          <w:i/>
          <w:sz w:val="22"/>
          <w:szCs w:val="22"/>
        </w:rPr>
        <w:t>aeruginosa</w:t>
      </w:r>
      <w:r w:rsidR="004954C5">
        <w:rPr>
          <w:sz w:val="22"/>
          <w:szCs w:val="22"/>
        </w:rPr>
        <w:t>is</w:t>
      </w:r>
      <w:proofErr w:type="spellEnd"/>
      <w:r w:rsidR="004954C5">
        <w:rPr>
          <w:sz w:val="22"/>
          <w:szCs w:val="22"/>
        </w:rPr>
        <w:t xml:space="preserve"> a common cause of </w:t>
      </w:r>
      <w:r w:rsidR="00D777DB">
        <w:rPr>
          <w:sz w:val="22"/>
          <w:szCs w:val="22"/>
        </w:rPr>
        <w:t>h</w:t>
      </w:r>
      <w:r w:rsidR="004954C5">
        <w:rPr>
          <w:sz w:val="22"/>
          <w:szCs w:val="22"/>
        </w:rPr>
        <w:t xml:space="preserve">ospital </w:t>
      </w:r>
      <w:r w:rsidR="0034330A">
        <w:rPr>
          <w:sz w:val="22"/>
          <w:szCs w:val="22"/>
        </w:rPr>
        <w:t>a</w:t>
      </w:r>
      <w:r w:rsidRPr="00E9213B">
        <w:rPr>
          <w:sz w:val="22"/>
          <w:szCs w:val="22"/>
        </w:rPr>
        <w:t xml:space="preserve">ssociated </w:t>
      </w:r>
      <w:r w:rsidR="00D777DB">
        <w:rPr>
          <w:sz w:val="22"/>
          <w:szCs w:val="22"/>
        </w:rPr>
        <w:t>i</w:t>
      </w:r>
      <w:r w:rsidRPr="00E9213B">
        <w:rPr>
          <w:sz w:val="22"/>
          <w:szCs w:val="22"/>
        </w:rPr>
        <w:t xml:space="preserve">nfections, including pneumonia, </w:t>
      </w:r>
      <w:r w:rsidR="0034330A">
        <w:rPr>
          <w:sz w:val="22"/>
          <w:szCs w:val="22"/>
        </w:rPr>
        <w:t>septicemia</w:t>
      </w:r>
      <w:r w:rsidRPr="00E9213B">
        <w:rPr>
          <w:sz w:val="22"/>
          <w:szCs w:val="22"/>
        </w:rPr>
        <w:t xml:space="preserve">, </w:t>
      </w:r>
      <w:proofErr w:type="spellStart"/>
      <w:r w:rsidRPr="00E9213B">
        <w:rPr>
          <w:sz w:val="22"/>
          <w:szCs w:val="22"/>
        </w:rPr>
        <w:t>urinarytractandsurgical</w:t>
      </w:r>
      <w:proofErr w:type="spellEnd"/>
      <w:r w:rsidRPr="00E9213B">
        <w:rPr>
          <w:sz w:val="22"/>
          <w:szCs w:val="22"/>
        </w:rPr>
        <w:t xml:space="preserve">-site </w:t>
      </w:r>
      <w:proofErr w:type="gramStart"/>
      <w:r w:rsidRPr="00E9213B">
        <w:rPr>
          <w:sz w:val="22"/>
          <w:szCs w:val="22"/>
        </w:rPr>
        <w:t>infections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1]</w:t>
      </w:r>
      <w:r w:rsidRPr="00E9213B">
        <w:rPr>
          <w:sz w:val="22"/>
          <w:szCs w:val="22"/>
        </w:rPr>
        <w:t>.</w:t>
      </w:r>
      <w:proofErr w:type="spellStart"/>
      <w:r w:rsidRPr="00E9213B">
        <w:rPr>
          <w:sz w:val="22"/>
          <w:szCs w:val="22"/>
        </w:rPr>
        <w:t>Drugresistance</w:t>
      </w:r>
      <w:proofErr w:type="spellEnd"/>
      <w:r w:rsidRPr="00E9213B">
        <w:rPr>
          <w:sz w:val="22"/>
          <w:szCs w:val="22"/>
        </w:rPr>
        <w:t xml:space="preserve"> is </w:t>
      </w:r>
      <w:r w:rsidR="00F66515">
        <w:rPr>
          <w:sz w:val="22"/>
          <w:szCs w:val="22"/>
        </w:rPr>
        <w:t xml:space="preserve">much </w:t>
      </w:r>
      <w:r w:rsidR="00D777DB">
        <w:rPr>
          <w:sz w:val="22"/>
          <w:szCs w:val="22"/>
        </w:rPr>
        <w:t xml:space="preserve">more </w:t>
      </w:r>
      <w:proofErr w:type="spellStart"/>
      <w:r w:rsidRPr="00E9213B">
        <w:rPr>
          <w:sz w:val="22"/>
          <w:szCs w:val="22"/>
        </w:rPr>
        <w:t>commoninthe</w:t>
      </w:r>
      <w:proofErr w:type="spellEnd"/>
      <w:r w:rsidRPr="00E9213B">
        <w:rPr>
          <w:sz w:val="22"/>
          <w:szCs w:val="22"/>
        </w:rPr>
        <w:t xml:space="preserve"> nosocomial isolates of </w:t>
      </w:r>
      <w:r w:rsidR="00AC0D79">
        <w:rPr>
          <w:i/>
          <w:sz w:val="22"/>
          <w:szCs w:val="22"/>
        </w:rPr>
        <w:t xml:space="preserve">P. </w:t>
      </w:r>
      <w:proofErr w:type="spellStart"/>
      <w:r w:rsidR="00AC0D79">
        <w:rPr>
          <w:i/>
          <w:sz w:val="22"/>
          <w:szCs w:val="22"/>
        </w:rPr>
        <w:t>aeruginosa</w:t>
      </w:r>
      <w:r w:rsidRPr="00E9213B">
        <w:rPr>
          <w:i/>
          <w:sz w:val="22"/>
          <w:szCs w:val="22"/>
        </w:rPr>
        <w:t>.</w:t>
      </w:r>
      <w:r w:rsidRPr="00E9213B">
        <w:rPr>
          <w:sz w:val="22"/>
          <w:szCs w:val="22"/>
        </w:rPr>
        <w:t>Recently</w:t>
      </w:r>
      <w:proofErr w:type="spellEnd"/>
      <w:r w:rsidRPr="00E9213B">
        <w:rPr>
          <w:sz w:val="22"/>
          <w:szCs w:val="22"/>
        </w:rPr>
        <w:t xml:space="preserve"> Multi Drug Resistant (MDR) </w:t>
      </w:r>
      <w:r w:rsidR="00AC0D79">
        <w:rPr>
          <w:i/>
          <w:sz w:val="22"/>
          <w:szCs w:val="22"/>
        </w:rPr>
        <w:t>P. aeruginosa</w:t>
      </w:r>
      <w:r w:rsidR="004954C5">
        <w:rPr>
          <w:i/>
          <w:sz w:val="22"/>
          <w:szCs w:val="22"/>
        </w:rPr>
        <w:t xml:space="preserve">, </w:t>
      </w:r>
      <w:proofErr w:type="spellStart"/>
      <w:r w:rsidR="00D777DB">
        <w:rPr>
          <w:sz w:val="22"/>
          <w:szCs w:val="22"/>
        </w:rPr>
        <w:t>has</w:t>
      </w:r>
      <w:r w:rsidRPr="00E9213B">
        <w:rPr>
          <w:sz w:val="22"/>
          <w:szCs w:val="22"/>
        </w:rPr>
        <w:t>been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found</w:t>
      </w:r>
      <w:r w:rsidR="004954C5">
        <w:rPr>
          <w:sz w:val="22"/>
          <w:szCs w:val="22"/>
        </w:rPr>
        <w:t>r</w:t>
      </w:r>
      <w:r w:rsidRPr="00E9213B">
        <w:rPr>
          <w:sz w:val="22"/>
          <w:szCs w:val="22"/>
        </w:rPr>
        <w:t>esistant</w:t>
      </w:r>
      <w:proofErr w:type="spellEnd"/>
      <w:r w:rsidRPr="00E9213B">
        <w:rPr>
          <w:sz w:val="22"/>
          <w:szCs w:val="22"/>
        </w:rPr>
        <w:t xml:space="preserve"> to nearly all antibiotics including aminoglycosides, cephalosporins, fluoroquinolones and carbapenems. Consequently treatment options are narrowed down to only a few antibiotics</w:t>
      </w:r>
      <w:r w:rsidR="002342E9">
        <w:rPr>
          <w:sz w:val="22"/>
          <w:szCs w:val="22"/>
        </w:rPr>
        <w:t xml:space="preserve"> (CDC) </w:t>
      </w:r>
      <w:r w:rsidRPr="00E9213B">
        <w:rPr>
          <w:sz w:val="22"/>
          <w:szCs w:val="22"/>
          <w:vertAlign w:val="superscript"/>
        </w:rPr>
        <w:t>[</w:t>
      </w:r>
      <w:proofErr w:type="gramStart"/>
      <w:r w:rsidRPr="00E9213B">
        <w:rPr>
          <w:sz w:val="22"/>
          <w:szCs w:val="22"/>
          <w:vertAlign w:val="superscript"/>
        </w:rPr>
        <w:t>1]</w:t>
      </w:r>
      <w:r w:rsidR="004954C5">
        <w:rPr>
          <w:sz w:val="22"/>
          <w:szCs w:val="22"/>
        </w:rPr>
        <w:t>Though</w:t>
      </w:r>
      <w:proofErr w:type="gramEnd"/>
      <w:r w:rsidR="004954C5">
        <w:rPr>
          <w:sz w:val="22"/>
          <w:szCs w:val="22"/>
        </w:rPr>
        <w:t xml:space="preserve"> </w:t>
      </w:r>
      <w:r w:rsidR="00D777DB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arbapenems are the antibiotics of choice for several pseudomonas </w:t>
      </w:r>
      <w:proofErr w:type="spellStart"/>
      <w:r w:rsidRPr="00E9213B">
        <w:rPr>
          <w:sz w:val="22"/>
          <w:szCs w:val="22"/>
        </w:rPr>
        <w:t>infections</w:t>
      </w:r>
      <w:r w:rsidR="004954C5">
        <w:rPr>
          <w:sz w:val="22"/>
          <w:szCs w:val="22"/>
        </w:rPr>
        <w:t>,h</w:t>
      </w:r>
      <w:r w:rsidRPr="00E9213B">
        <w:rPr>
          <w:sz w:val="22"/>
          <w:szCs w:val="22"/>
        </w:rPr>
        <w:t>owever</w:t>
      </w:r>
      <w:proofErr w:type="spellEnd"/>
      <w:r w:rsidRPr="00E9213B">
        <w:rPr>
          <w:sz w:val="22"/>
          <w:szCs w:val="22"/>
        </w:rPr>
        <w:t xml:space="preserve"> resistance to this novel antibiotic is </w:t>
      </w:r>
      <w:r w:rsidR="004954C5">
        <w:rPr>
          <w:sz w:val="22"/>
          <w:szCs w:val="22"/>
        </w:rPr>
        <w:t xml:space="preserve">also </w:t>
      </w:r>
      <w:r w:rsidRPr="00E9213B">
        <w:rPr>
          <w:sz w:val="22"/>
          <w:szCs w:val="22"/>
        </w:rPr>
        <w:t>i</w:t>
      </w:r>
      <w:r w:rsidR="004954C5">
        <w:rPr>
          <w:sz w:val="22"/>
          <w:szCs w:val="22"/>
        </w:rPr>
        <w:t xml:space="preserve">ncreasing worldwide. Development of </w:t>
      </w:r>
      <w:r w:rsidR="00D777DB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arbapenem resistance in </w:t>
      </w:r>
      <w:r w:rsidR="00AC0D79">
        <w:rPr>
          <w:i/>
          <w:sz w:val="22"/>
          <w:szCs w:val="22"/>
        </w:rPr>
        <w:t xml:space="preserve">P. </w:t>
      </w:r>
      <w:proofErr w:type="spellStart"/>
      <w:r w:rsidR="00AC0D79">
        <w:rPr>
          <w:i/>
          <w:sz w:val="22"/>
          <w:szCs w:val="22"/>
        </w:rPr>
        <w:t>aeruginosa</w:t>
      </w:r>
      <w:r w:rsidRPr="00E9213B">
        <w:rPr>
          <w:sz w:val="22"/>
          <w:szCs w:val="22"/>
        </w:rPr>
        <w:t>is</w:t>
      </w:r>
      <w:proofErr w:type="spellEnd"/>
      <w:r w:rsidRPr="00E9213B">
        <w:rPr>
          <w:sz w:val="22"/>
          <w:szCs w:val="22"/>
        </w:rPr>
        <w:t xml:space="preserve"> most commonly due to production of </w:t>
      </w:r>
      <w:proofErr w:type="spellStart"/>
      <w:r w:rsidRPr="00E9213B">
        <w:rPr>
          <w:sz w:val="22"/>
          <w:szCs w:val="22"/>
        </w:rPr>
        <w:t>metallo</w:t>
      </w:r>
      <w:proofErr w:type="spellEnd"/>
      <w:r w:rsidRPr="00E9213B">
        <w:rPr>
          <w:sz w:val="22"/>
          <w:szCs w:val="22"/>
        </w:rPr>
        <w:t>-beta-lactamases (MBL</w:t>
      </w:r>
      <w:proofErr w:type="gramStart"/>
      <w:r w:rsidRPr="00E9213B">
        <w:rPr>
          <w:sz w:val="22"/>
          <w:szCs w:val="22"/>
        </w:rPr>
        <w:t>)</w:t>
      </w:r>
      <w:r w:rsidR="009F2C49">
        <w:rPr>
          <w:sz w:val="22"/>
          <w:szCs w:val="22"/>
        </w:rPr>
        <w:t>.O</w:t>
      </w:r>
      <w:r w:rsidRPr="00E9213B">
        <w:rPr>
          <w:sz w:val="22"/>
          <w:szCs w:val="22"/>
        </w:rPr>
        <w:t>veruse</w:t>
      </w:r>
      <w:proofErr w:type="gramEnd"/>
      <w:r w:rsidRPr="00E9213B">
        <w:rPr>
          <w:sz w:val="22"/>
          <w:szCs w:val="22"/>
        </w:rPr>
        <w:t xml:space="preserve"> </w:t>
      </w:r>
      <w:r w:rsidR="009F2C49">
        <w:rPr>
          <w:sz w:val="22"/>
          <w:szCs w:val="22"/>
        </w:rPr>
        <w:t>of th</w:t>
      </w:r>
      <w:r w:rsidR="00D777DB">
        <w:rPr>
          <w:sz w:val="22"/>
          <w:szCs w:val="22"/>
        </w:rPr>
        <w:t>is</w:t>
      </w:r>
      <w:r w:rsidR="009F2C49">
        <w:rPr>
          <w:sz w:val="22"/>
          <w:szCs w:val="22"/>
        </w:rPr>
        <w:t xml:space="preserve"> group of antibiotics </w:t>
      </w:r>
      <w:r w:rsidRPr="00E9213B">
        <w:rPr>
          <w:sz w:val="22"/>
          <w:szCs w:val="22"/>
        </w:rPr>
        <w:t xml:space="preserve">has led to a rise </w:t>
      </w:r>
      <w:proofErr w:type="spellStart"/>
      <w:r w:rsidRPr="00E9213B">
        <w:rPr>
          <w:sz w:val="22"/>
          <w:szCs w:val="22"/>
        </w:rPr>
        <w:t>inMBLproducing</w:t>
      </w:r>
      <w:r w:rsidR="00AC0D79">
        <w:rPr>
          <w:i/>
          <w:sz w:val="22"/>
          <w:szCs w:val="22"/>
        </w:rPr>
        <w:t>P</w:t>
      </w:r>
      <w:proofErr w:type="spellEnd"/>
      <w:r w:rsidR="00AC0D79">
        <w:rPr>
          <w:i/>
          <w:sz w:val="22"/>
          <w:szCs w:val="22"/>
        </w:rPr>
        <w:t xml:space="preserve">. </w:t>
      </w:r>
      <w:proofErr w:type="spellStart"/>
      <w:r w:rsidR="00AC0D79">
        <w:rPr>
          <w:i/>
          <w:sz w:val="22"/>
          <w:szCs w:val="22"/>
        </w:rPr>
        <w:t>aeruginosa</w:t>
      </w:r>
      <w:r w:rsidR="002342E9" w:rsidRPr="002342E9">
        <w:rPr>
          <w:sz w:val="22"/>
          <w:szCs w:val="22"/>
        </w:rPr>
        <w:t>Hammami</w:t>
      </w:r>
      <w:proofErr w:type="spellEnd"/>
      <w:r w:rsidR="002342E9">
        <w:rPr>
          <w:sz w:val="22"/>
          <w:szCs w:val="22"/>
        </w:rPr>
        <w:t xml:space="preserve"> </w:t>
      </w:r>
      <w:proofErr w:type="gramStart"/>
      <w:r w:rsidR="002342E9">
        <w:rPr>
          <w:sz w:val="22"/>
          <w:szCs w:val="22"/>
        </w:rPr>
        <w:t>et al.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2]</w:t>
      </w:r>
      <w:r w:rsidR="009F2C49">
        <w:rPr>
          <w:sz w:val="22"/>
          <w:szCs w:val="22"/>
        </w:rPr>
        <w:t xml:space="preserve"> In the tertiary health care </w:t>
      </w:r>
      <w:proofErr w:type="spellStart"/>
      <w:r w:rsidR="009F2C49">
        <w:rPr>
          <w:sz w:val="22"/>
          <w:szCs w:val="22"/>
        </w:rPr>
        <w:t>centres</w:t>
      </w:r>
      <w:r w:rsidR="0034330A">
        <w:rPr>
          <w:sz w:val="22"/>
          <w:szCs w:val="22"/>
        </w:rPr>
        <w:t>,</w:t>
      </w:r>
      <w:r w:rsidRPr="00E9213B">
        <w:rPr>
          <w:sz w:val="22"/>
          <w:szCs w:val="22"/>
        </w:rPr>
        <w:t>MBLproducing</w:t>
      </w:r>
      <w:r w:rsidR="00AC0D79">
        <w:rPr>
          <w:i/>
          <w:sz w:val="22"/>
          <w:szCs w:val="22"/>
        </w:rPr>
        <w:t>P</w:t>
      </w:r>
      <w:proofErr w:type="spellEnd"/>
      <w:r w:rsidR="00AC0D79">
        <w:rPr>
          <w:i/>
          <w:sz w:val="22"/>
          <w:szCs w:val="22"/>
        </w:rPr>
        <w:t xml:space="preserve">. </w:t>
      </w:r>
      <w:proofErr w:type="spellStart"/>
      <w:r w:rsidR="00AC0D79">
        <w:rPr>
          <w:i/>
          <w:sz w:val="22"/>
          <w:szCs w:val="22"/>
        </w:rPr>
        <w:t>aeruginosa</w:t>
      </w:r>
      <w:r w:rsidR="009F2C49" w:rsidRPr="00E9213B">
        <w:rPr>
          <w:sz w:val="22"/>
          <w:szCs w:val="22"/>
        </w:rPr>
        <w:t>is</w:t>
      </w:r>
      <w:proofErr w:type="spellEnd"/>
      <w:r w:rsidR="009F2C49" w:rsidRPr="00E9213B">
        <w:rPr>
          <w:sz w:val="22"/>
          <w:szCs w:val="22"/>
        </w:rPr>
        <w:t xml:space="preserve"> the leading cause</w:t>
      </w:r>
      <w:r w:rsidRPr="00E9213B">
        <w:rPr>
          <w:sz w:val="22"/>
          <w:szCs w:val="22"/>
        </w:rPr>
        <w:t xml:space="preserve"> of nosocomial infections in </w:t>
      </w:r>
      <w:proofErr w:type="spellStart"/>
      <w:proofErr w:type="gramStart"/>
      <w:r w:rsidRPr="00E9213B">
        <w:rPr>
          <w:sz w:val="22"/>
          <w:szCs w:val="22"/>
        </w:rPr>
        <w:t>ICUs,</w:t>
      </w:r>
      <w:r w:rsidR="002342E9">
        <w:rPr>
          <w:sz w:val="22"/>
          <w:szCs w:val="22"/>
        </w:rPr>
        <w:t>Mohanasundram</w:t>
      </w:r>
      <w:proofErr w:type="spellEnd"/>
      <w:proofErr w:type="gramEnd"/>
      <w:r w:rsidR="002342E9">
        <w:rPr>
          <w:sz w:val="22"/>
          <w:szCs w:val="22"/>
        </w:rPr>
        <w:t xml:space="preserve"> et al.</w:t>
      </w:r>
      <w:r w:rsidRPr="00E9213B">
        <w:rPr>
          <w:sz w:val="22"/>
          <w:szCs w:val="22"/>
          <w:vertAlign w:val="superscript"/>
        </w:rPr>
        <w:t>[3]</w:t>
      </w:r>
      <w:r w:rsidR="009F2C49">
        <w:rPr>
          <w:sz w:val="22"/>
          <w:szCs w:val="22"/>
        </w:rPr>
        <w:t xml:space="preserve"> These strains are</w:t>
      </w:r>
      <w:r w:rsidRPr="00E9213B">
        <w:rPr>
          <w:sz w:val="22"/>
          <w:szCs w:val="22"/>
        </w:rPr>
        <w:t xml:space="preserve"> responsible for 3-7% of </w:t>
      </w:r>
      <w:r w:rsidR="0034330A">
        <w:rPr>
          <w:sz w:val="22"/>
          <w:szCs w:val="22"/>
        </w:rPr>
        <w:t>septicemia and</w:t>
      </w:r>
      <w:r w:rsidRPr="00E9213B">
        <w:rPr>
          <w:sz w:val="22"/>
          <w:szCs w:val="22"/>
        </w:rPr>
        <w:t xml:space="preserve"> 27-48%</w:t>
      </w:r>
      <w:r w:rsidR="009F2C49" w:rsidRPr="00E9213B">
        <w:rPr>
          <w:sz w:val="22"/>
          <w:szCs w:val="22"/>
        </w:rPr>
        <w:t>mortalityrates</w:t>
      </w:r>
      <w:r w:rsidRPr="00E9213B">
        <w:rPr>
          <w:sz w:val="22"/>
          <w:szCs w:val="22"/>
        </w:rPr>
        <w:t xml:space="preserve">inthe </w:t>
      </w:r>
      <w:proofErr w:type="spellStart"/>
      <w:r w:rsidRPr="00E9213B">
        <w:rPr>
          <w:sz w:val="22"/>
          <w:szCs w:val="22"/>
        </w:rPr>
        <w:t>criticallyill</w:t>
      </w:r>
      <w:proofErr w:type="spellEnd"/>
      <w:r w:rsidRPr="00E9213B">
        <w:rPr>
          <w:sz w:val="22"/>
          <w:szCs w:val="22"/>
        </w:rPr>
        <w:t xml:space="preserve"> patients</w:t>
      </w:r>
      <w:r w:rsidRPr="00E9213B">
        <w:rPr>
          <w:sz w:val="22"/>
          <w:szCs w:val="22"/>
          <w:vertAlign w:val="superscript"/>
        </w:rPr>
        <w:t>[4]</w:t>
      </w:r>
      <w:r w:rsidRPr="00E9213B">
        <w:rPr>
          <w:sz w:val="22"/>
          <w:szCs w:val="22"/>
        </w:rPr>
        <w:t>The different phenotypic methods available for MBL detectionareCDST-</w:t>
      </w:r>
      <w:r w:rsidR="000C25AE" w:rsidRPr="00E9213B">
        <w:t>IMP</w:t>
      </w:r>
      <w:r w:rsidRPr="00E9213B">
        <w:rPr>
          <w:sz w:val="22"/>
          <w:szCs w:val="22"/>
        </w:rPr>
        <w:t>,DDST-</w:t>
      </w:r>
      <w:r w:rsidR="000C25AE" w:rsidRPr="00E9213B">
        <w:t>IMP</w:t>
      </w:r>
      <w:r w:rsidRPr="00E9213B">
        <w:rPr>
          <w:sz w:val="22"/>
          <w:szCs w:val="22"/>
        </w:rPr>
        <w:t>,Ceftazidime-EDTA</w:t>
      </w:r>
      <w:r w:rsidR="0034330A">
        <w:rPr>
          <w:sz w:val="22"/>
          <w:szCs w:val="22"/>
        </w:rPr>
        <w:t>c</w:t>
      </w:r>
      <w:r w:rsidRPr="00E9213B">
        <w:rPr>
          <w:sz w:val="22"/>
          <w:szCs w:val="22"/>
        </w:rPr>
        <w:t>ombineddisksynergytest(CDST-CAZ),</w:t>
      </w:r>
      <w:r w:rsidR="0034330A">
        <w:rPr>
          <w:sz w:val="22"/>
          <w:szCs w:val="22"/>
        </w:rPr>
        <w:t xml:space="preserve"> c</w:t>
      </w:r>
      <w:r w:rsidRPr="00E9213B">
        <w:rPr>
          <w:sz w:val="22"/>
          <w:szCs w:val="22"/>
        </w:rPr>
        <w:t xml:space="preserve">eftazidime-EDTA </w:t>
      </w:r>
      <w:r w:rsidR="0034330A">
        <w:rPr>
          <w:sz w:val="22"/>
          <w:szCs w:val="22"/>
        </w:rPr>
        <w:t>d</w:t>
      </w:r>
      <w:r w:rsidRPr="00E9213B">
        <w:rPr>
          <w:sz w:val="22"/>
          <w:szCs w:val="22"/>
        </w:rPr>
        <w:t xml:space="preserve">ouble disc synergy test (DDST-CAZ), </w:t>
      </w:r>
      <w:proofErr w:type="spellStart"/>
      <w:r w:rsidRPr="00E9213B">
        <w:rPr>
          <w:sz w:val="22"/>
          <w:szCs w:val="22"/>
        </w:rPr>
        <w:t>Epsilo</w:t>
      </w:r>
      <w:proofErr w:type="spellEnd"/>
      <w:r w:rsidRPr="00E9213B">
        <w:rPr>
          <w:sz w:val="22"/>
          <w:szCs w:val="22"/>
        </w:rPr>
        <w:t xml:space="preserve">-meter </w:t>
      </w:r>
      <w:r w:rsidR="0034330A">
        <w:rPr>
          <w:sz w:val="22"/>
          <w:szCs w:val="22"/>
        </w:rPr>
        <w:t>t</w:t>
      </w:r>
      <w:r w:rsidRPr="00E9213B">
        <w:rPr>
          <w:sz w:val="22"/>
          <w:szCs w:val="22"/>
        </w:rPr>
        <w:t>est(E-</w:t>
      </w:r>
      <w:r w:rsidR="0034330A">
        <w:rPr>
          <w:sz w:val="22"/>
          <w:szCs w:val="22"/>
        </w:rPr>
        <w:t>t</w:t>
      </w:r>
      <w:r w:rsidRPr="00E9213B">
        <w:rPr>
          <w:sz w:val="22"/>
          <w:szCs w:val="22"/>
        </w:rPr>
        <w:t>est) and Mo</w:t>
      </w:r>
      <w:r w:rsidR="004F23AF">
        <w:rPr>
          <w:sz w:val="22"/>
          <w:szCs w:val="22"/>
        </w:rPr>
        <w:t xml:space="preserve">dified </w:t>
      </w:r>
      <w:proofErr w:type="spellStart"/>
      <w:r w:rsidR="0034330A">
        <w:rPr>
          <w:sz w:val="22"/>
          <w:szCs w:val="22"/>
        </w:rPr>
        <w:t>h</w:t>
      </w:r>
      <w:r w:rsidR="004F23AF">
        <w:rPr>
          <w:sz w:val="22"/>
          <w:szCs w:val="22"/>
        </w:rPr>
        <w:t>odge</w:t>
      </w:r>
      <w:proofErr w:type="spellEnd"/>
      <w:r w:rsidR="004F23AF">
        <w:rPr>
          <w:sz w:val="22"/>
          <w:szCs w:val="22"/>
        </w:rPr>
        <w:t xml:space="preserve"> test (MHT), but none one of</w:t>
      </w:r>
      <w:r w:rsidRPr="00E9213B">
        <w:rPr>
          <w:sz w:val="22"/>
          <w:szCs w:val="22"/>
        </w:rPr>
        <w:t xml:space="preserve"> these recommended by CLSI guidelines.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Though different researchers have used either one or two or more phenotypic methods for MBL detection, </w:t>
      </w:r>
      <w:r w:rsidR="0034330A">
        <w:rPr>
          <w:sz w:val="22"/>
          <w:szCs w:val="22"/>
        </w:rPr>
        <w:t>M</w:t>
      </w:r>
      <w:r w:rsidRPr="00E9213B">
        <w:rPr>
          <w:sz w:val="22"/>
          <w:szCs w:val="22"/>
        </w:rPr>
        <w:t xml:space="preserve">ost of these methods have not been </w:t>
      </w:r>
      <w:proofErr w:type="spellStart"/>
      <w:proofErr w:type="gramStart"/>
      <w:r w:rsidRPr="00E9213B">
        <w:rPr>
          <w:sz w:val="22"/>
          <w:szCs w:val="22"/>
        </w:rPr>
        <w:t>standardized.The</w:t>
      </w:r>
      <w:proofErr w:type="spellEnd"/>
      <w:proofErr w:type="gramEnd"/>
      <w:r w:rsidRPr="00E9213B">
        <w:rPr>
          <w:sz w:val="22"/>
          <w:szCs w:val="22"/>
        </w:rPr>
        <w:t xml:space="preserve"> polymerase chain reaction (PCR) is considered as the gold standard for MBL detection in </w:t>
      </w:r>
      <w:r w:rsidR="00AC0D79">
        <w:rPr>
          <w:i/>
          <w:sz w:val="22"/>
          <w:szCs w:val="22"/>
        </w:rPr>
        <w:t xml:space="preserve">P. </w:t>
      </w:r>
      <w:proofErr w:type="spellStart"/>
      <w:r w:rsidR="00AC0D79">
        <w:rPr>
          <w:i/>
          <w:sz w:val="22"/>
          <w:szCs w:val="22"/>
        </w:rPr>
        <w:t>aeruginosa</w:t>
      </w:r>
      <w:r w:rsidRPr="00E9213B">
        <w:rPr>
          <w:sz w:val="22"/>
          <w:szCs w:val="22"/>
        </w:rPr>
        <w:t>.Though</w:t>
      </w:r>
      <w:proofErr w:type="spellEnd"/>
      <w:r w:rsidRPr="00E9213B">
        <w:rPr>
          <w:sz w:val="22"/>
          <w:szCs w:val="22"/>
        </w:rPr>
        <w:t xml:space="preserve"> it is highly accurate and reliable, its accessibility is often limited to reference and research laboratories</w:t>
      </w:r>
      <w:r w:rsidR="009F2C49">
        <w:rPr>
          <w:sz w:val="22"/>
          <w:szCs w:val="22"/>
        </w:rPr>
        <w:t xml:space="preserve"> and </w:t>
      </w:r>
      <w:proofErr w:type="spellStart"/>
      <w:r w:rsidR="009F2C49">
        <w:rPr>
          <w:sz w:val="22"/>
          <w:szCs w:val="22"/>
        </w:rPr>
        <w:t>its</w:t>
      </w:r>
      <w:r w:rsidR="004F23AF">
        <w:rPr>
          <w:sz w:val="22"/>
          <w:szCs w:val="22"/>
        </w:rPr>
        <w:t>cost</w:t>
      </w:r>
      <w:proofErr w:type="spellEnd"/>
      <w:r w:rsidR="004F23AF">
        <w:rPr>
          <w:sz w:val="22"/>
          <w:szCs w:val="22"/>
        </w:rPr>
        <w:t xml:space="preserve"> </w:t>
      </w:r>
      <w:r w:rsidR="0083403E">
        <w:rPr>
          <w:sz w:val="22"/>
          <w:szCs w:val="22"/>
        </w:rPr>
        <w:t xml:space="preserve">per test is </w:t>
      </w:r>
      <w:r w:rsidR="009F2C49">
        <w:rPr>
          <w:sz w:val="22"/>
          <w:szCs w:val="22"/>
        </w:rPr>
        <w:t xml:space="preserve">very </w:t>
      </w:r>
      <w:r w:rsidR="004F23AF">
        <w:rPr>
          <w:sz w:val="22"/>
          <w:szCs w:val="22"/>
        </w:rPr>
        <w:t>high</w:t>
      </w:r>
      <w:r w:rsidR="002342E9">
        <w:rPr>
          <w:sz w:val="22"/>
          <w:szCs w:val="22"/>
        </w:rPr>
        <w:t xml:space="preserve"> </w:t>
      </w:r>
      <w:proofErr w:type="spellStart"/>
      <w:r w:rsidR="002342E9">
        <w:rPr>
          <w:sz w:val="22"/>
          <w:szCs w:val="22"/>
        </w:rPr>
        <w:t>Navneeth</w:t>
      </w:r>
      <w:proofErr w:type="spellEnd"/>
      <w:r w:rsidR="002342E9">
        <w:rPr>
          <w:sz w:val="22"/>
          <w:szCs w:val="22"/>
        </w:rPr>
        <w:t xml:space="preserve"> et al.</w:t>
      </w:r>
      <w:r w:rsidRPr="00E9213B">
        <w:rPr>
          <w:sz w:val="22"/>
          <w:szCs w:val="22"/>
          <w:vertAlign w:val="superscript"/>
        </w:rPr>
        <w:t>[4]</w:t>
      </w:r>
    </w:p>
    <w:p w:rsidR="00A83C45" w:rsidRPr="00E9213B" w:rsidRDefault="00A83C45" w:rsidP="00AC5659">
      <w:pPr>
        <w:pStyle w:val="BodyText"/>
        <w:spacing w:line="360" w:lineRule="auto"/>
        <w:jc w:val="both"/>
      </w:pPr>
      <w:r w:rsidRPr="00E9213B">
        <w:rPr>
          <w:sz w:val="22"/>
          <w:szCs w:val="22"/>
        </w:rPr>
        <w:t xml:space="preserve">The </w:t>
      </w:r>
      <w:r w:rsidR="0083403E">
        <w:rPr>
          <w:sz w:val="22"/>
          <w:szCs w:val="22"/>
        </w:rPr>
        <w:t>p</w:t>
      </w:r>
      <w:r w:rsidRPr="00E9213B">
        <w:rPr>
          <w:sz w:val="22"/>
          <w:szCs w:val="22"/>
        </w:rPr>
        <w:t xml:space="preserve">resent study was carried out with an aim to detect MBL production </w:t>
      </w:r>
      <w:proofErr w:type="spellStart"/>
      <w:r w:rsidRPr="00E9213B">
        <w:rPr>
          <w:sz w:val="22"/>
          <w:szCs w:val="22"/>
        </w:rPr>
        <w:t>in</w:t>
      </w:r>
      <w:r w:rsidRPr="00E9213B">
        <w:rPr>
          <w:i/>
          <w:sz w:val="22"/>
          <w:szCs w:val="22"/>
        </w:rPr>
        <w:t>P</w:t>
      </w:r>
      <w:proofErr w:type="spellEnd"/>
      <w:r w:rsidRPr="00E9213B">
        <w:rPr>
          <w:i/>
          <w:sz w:val="22"/>
          <w:szCs w:val="22"/>
        </w:rPr>
        <w:t xml:space="preserve">. </w:t>
      </w:r>
      <w:proofErr w:type="spellStart"/>
      <w:r w:rsidRPr="00E9213B">
        <w:rPr>
          <w:i/>
          <w:sz w:val="22"/>
          <w:szCs w:val="22"/>
        </w:rPr>
        <w:t>aeruginosa</w:t>
      </w:r>
      <w:r w:rsidRPr="00E9213B">
        <w:rPr>
          <w:sz w:val="22"/>
          <w:szCs w:val="22"/>
        </w:rPr>
        <w:t>isolated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fromICUin</w:t>
      </w:r>
      <w:proofErr w:type="spellEnd"/>
      <w:r w:rsidRPr="00E9213B">
        <w:rPr>
          <w:sz w:val="22"/>
          <w:szCs w:val="22"/>
        </w:rPr>
        <w:t xml:space="preserve"> a tertiary </w:t>
      </w:r>
      <w:proofErr w:type="spellStart"/>
      <w:r w:rsidRPr="00E9213B">
        <w:rPr>
          <w:sz w:val="22"/>
          <w:szCs w:val="22"/>
        </w:rPr>
        <w:t>carehospital</w:t>
      </w:r>
      <w:proofErr w:type="spellEnd"/>
      <w:r w:rsidRPr="00E9213B">
        <w:rPr>
          <w:sz w:val="22"/>
          <w:szCs w:val="22"/>
        </w:rPr>
        <w:t xml:space="preserve"> setup. Comparative evaluation of two phenotypic methods currently in use namely </w:t>
      </w:r>
      <w:r w:rsidR="000B4A51" w:rsidRPr="00E9213B">
        <w:rPr>
          <w:sz w:val="22"/>
          <w:szCs w:val="22"/>
        </w:rPr>
        <w:t>C</w:t>
      </w:r>
      <w:r w:rsidRPr="00E9213B">
        <w:rPr>
          <w:sz w:val="22"/>
          <w:szCs w:val="22"/>
        </w:rPr>
        <w:t>DST-</w:t>
      </w:r>
      <w:r w:rsidR="00146950" w:rsidRPr="00E9213B">
        <w:t>CAZ</w:t>
      </w:r>
      <w:r w:rsidRPr="00E9213B">
        <w:rPr>
          <w:sz w:val="22"/>
          <w:szCs w:val="22"/>
        </w:rPr>
        <w:t xml:space="preserve"> and </w:t>
      </w:r>
      <w:r w:rsidR="000B4A51" w:rsidRPr="00E9213B">
        <w:rPr>
          <w:sz w:val="22"/>
          <w:szCs w:val="22"/>
        </w:rPr>
        <w:t>D</w:t>
      </w:r>
      <w:r w:rsidRPr="00E9213B">
        <w:rPr>
          <w:sz w:val="22"/>
          <w:szCs w:val="22"/>
        </w:rPr>
        <w:t>DST-</w:t>
      </w:r>
      <w:r w:rsidR="00146950" w:rsidRPr="00E9213B">
        <w:t>CAZ</w:t>
      </w:r>
      <w:r w:rsidRPr="00E9213B">
        <w:rPr>
          <w:sz w:val="22"/>
          <w:szCs w:val="22"/>
        </w:rPr>
        <w:t xml:space="preserve"> along with detection </w:t>
      </w:r>
      <w:proofErr w:type="spellStart"/>
      <w:r w:rsidRPr="00E9213B">
        <w:rPr>
          <w:sz w:val="22"/>
          <w:szCs w:val="22"/>
        </w:rPr>
        <w:t>ofMBL</w:t>
      </w:r>
      <w:proofErr w:type="spellEnd"/>
      <w:r w:rsidRPr="00E9213B">
        <w:rPr>
          <w:sz w:val="22"/>
          <w:szCs w:val="22"/>
        </w:rPr>
        <w:t xml:space="preserve"> gen</w:t>
      </w:r>
      <w:r w:rsidR="0083403E">
        <w:rPr>
          <w:sz w:val="22"/>
          <w:szCs w:val="22"/>
        </w:rPr>
        <w:t>e production by using PCR was done</w:t>
      </w:r>
      <w:r w:rsidR="004F23AF">
        <w:rPr>
          <w:sz w:val="22"/>
          <w:szCs w:val="22"/>
        </w:rPr>
        <w:t>.</w:t>
      </w:r>
    </w:p>
    <w:p w:rsidR="005A10B4" w:rsidRPr="00E9213B" w:rsidRDefault="005A10B4" w:rsidP="00AC5659">
      <w:pPr>
        <w:pStyle w:val="Heading1"/>
        <w:spacing w:line="360" w:lineRule="auto"/>
        <w:ind w:left="0"/>
        <w:jc w:val="both"/>
        <w:rPr>
          <w:spacing w:val="-2"/>
        </w:rPr>
      </w:pPr>
    </w:p>
    <w:p w:rsidR="005A10B4" w:rsidRPr="00E9213B" w:rsidRDefault="005A10B4" w:rsidP="00AC5659">
      <w:pPr>
        <w:pStyle w:val="Heading1"/>
        <w:spacing w:line="360" w:lineRule="auto"/>
        <w:ind w:left="0"/>
        <w:jc w:val="both"/>
        <w:rPr>
          <w:spacing w:val="-2"/>
        </w:rPr>
      </w:pPr>
    </w:p>
    <w:p w:rsidR="00A83C45" w:rsidRPr="00E9213B" w:rsidRDefault="00A83C45" w:rsidP="00AC5659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E9213B">
        <w:rPr>
          <w:spacing w:val="-2"/>
          <w:sz w:val="24"/>
          <w:szCs w:val="24"/>
        </w:rPr>
        <w:t>Methods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A prospective study was carried out at </w:t>
      </w:r>
      <w:proofErr w:type="spellStart"/>
      <w:r w:rsidRPr="00E9213B">
        <w:rPr>
          <w:sz w:val="22"/>
          <w:szCs w:val="22"/>
        </w:rPr>
        <w:t>G.</w:t>
      </w:r>
      <w:proofErr w:type="gramStart"/>
      <w:r w:rsidRPr="00E9213B">
        <w:rPr>
          <w:sz w:val="22"/>
          <w:szCs w:val="22"/>
        </w:rPr>
        <w:t>B.Pant</w:t>
      </w:r>
      <w:proofErr w:type="spellEnd"/>
      <w:proofErr w:type="gramEnd"/>
      <w:r w:rsidRPr="00E9213B">
        <w:rPr>
          <w:sz w:val="22"/>
          <w:szCs w:val="22"/>
        </w:rPr>
        <w:t xml:space="preserve"> Institute of Post Graduate Medical Education &amp;Research,(PGIMER)</w:t>
      </w:r>
      <w:proofErr w:type="spellStart"/>
      <w:r w:rsidRPr="00E9213B">
        <w:rPr>
          <w:sz w:val="22"/>
          <w:szCs w:val="22"/>
        </w:rPr>
        <w:t>NewDelhi,atertiarycare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hospitalinNorthIndia</w:t>
      </w:r>
      <w:proofErr w:type="spellEnd"/>
      <w:r w:rsidR="003954D8" w:rsidRPr="00E9213B">
        <w:rPr>
          <w:sz w:val="22"/>
          <w:szCs w:val="22"/>
        </w:rPr>
        <w:t xml:space="preserve"> and Gut research laboratory University of </w:t>
      </w:r>
      <w:proofErr w:type="spellStart"/>
      <w:r w:rsidR="003954D8" w:rsidRPr="00E9213B">
        <w:rPr>
          <w:sz w:val="22"/>
          <w:szCs w:val="22"/>
        </w:rPr>
        <w:t>Delhi</w:t>
      </w:r>
      <w:r w:rsidR="0083403E">
        <w:rPr>
          <w:sz w:val="22"/>
          <w:szCs w:val="22"/>
        </w:rPr>
        <w:t>,</w:t>
      </w:r>
      <w:r w:rsidRPr="00E9213B">
        <w:rPr>
          <w:sz w:val="22"/>
          <w:szCs w:val="22"/>
        </w:rPr>
        <w:t>overa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periodofone</w:t>
      </w:r>
      <w:proofErr w:type="spellEnd"/>
      <w:r w:rsidRPr="00E9213B">
        <w:rPr>
          <w:sz w:val="22"/>
          <w:szCs w:val="22"/>
        </w:rPr>
        <w:t xml:space="preserve"> yearfromJanuary2016 to December 2016. One</w:t>
      </w:r>
      <w:r w:rsidR="0083403E">
        <w:rPr>
          <w:sz w:val="22"/>
          <w:szCs w:val="22"/>
        </w:rPr>
        <w:t xml:space="preserve"> </w:t>
      </w:r>
      <w:proofErr w:type="spellStart"/>
      <w:r w:rsidR="0083403E">
        <w:rPr>
          <w:sz w:val="22"/>
          <w:szCs w:val="22"/>
        </w:rPr>
        <w:t>hundred</w:t>
      </w:r>
      <w:r w:rsidRPr="00E9213B">
        <w:rPr>
          <w:sz w:val="22"/>
          <w:szCs w:val="22"/>
        </w:rPr>
        <w:t>sixty</w:t>
      </w:r>
      <w:proofErr w:type="spellEnd"/>
      <w:r w:rsidR="0083403E">
        <w:rPr>
          <w:sz w:val="22"/>
          <w:szCs w:val="22"/>
        </w:rPr>
        <w:t>-</w:t>
      </w:r>
      <w:proofErr w:type="gramStart"/>
      <w:r w:rsidRPr="00E9213B">
        <w:rPr>
          <w:sz w:val="22"/>
          <w:szCs w:val="22"/>
        </w:rPr>
        <w:t>seven(</w:t>
      </w:r>
      <w:proofErr w:type="gramEnd"/>
      <w:r w:rsidRPr="00E9213B">
        <w:rPr>
          <w:sz w:val="22"/>
          <w:szCs w:val="22"/>
        </w:rPr>
        <w:t xml:space="preserve">167) </w:t>
      </w:r>
      <w:r w:rsidR="003E5F26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onsecutive non-duplicate </w:t>
      </w:r>
      <w:proofErr w:type="spellStart"/>
      <w:r w:rsidRPr="00E9213B">
        <w:rPr>
          <w:sz w:val="22"/>
          <w:szCs w:val="22"/>
        </w:rPr>
        <w:t>isolatesof</w:t>
      </w:r>
      <w:r w:rsidRPr="00E9213B">
        <w:rPr>
          <w:i/>
          <w:sz w:val="22"/>
          <w:szCs w:val="22"/>
        </w:rPr>
        <w:t>P</w:t>
      </w:r>
      <w:proofErr w:type="spellEnd"/>
      <w:r w:rsidRPr="00E9213B">
        <w:rPr>
          <w:i/>
          <w:sz w:val="22"/>
          <w:szCs w:val="22"/>
        </w:rPr>
        <w:t xml:space="preserve">. </w:t>
      </w:r>
      <w:proofErr w:type="spellStart"/>
      <w:r w:rsidRPr="00E9213B">
        <w:rPr>
          <w:i/>
          <w:sz w:val="22"/>
          <w:szCs w:val="22"/>
        </w:rPr>
        <w:t>aeruginosa</w:t>
      </w:r>
      <w:r w:rsidR="003954D8" w:rsidRPr="00E9213B">
        <w:rPr>
          <w:sz w:val="22"/>
          <w:szCs w:val="22"/>
        </w:rPr>
        <w:t>is</w:t>
      </w:r>
      <w:r w:rsidRPr="00E9213B">
        <w:rPr>
          <w:sz w:val="22"/>
          <w:szCs w:val="22"/>
        </w:rPr>
        <w:t>olated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from</w:t>
      </w:r>
      <w:r w:rsidR="009F2C49">
        <w:rPr>
          <w:sz w:val="22"/>
          <w:szCs w:val="22"/>
        </w:rPr>
        <w:t>different</w:t>
      </w:r>
      <w:proofErr w:type="spellEnd"/>
      <w:r w:rsidR="009F2C49">
        <w:rPr>
          <w:sz w:val="22"/>
          <w:szCs w:val="22"/>
        </w:rPr>
        <w:t xml:space="preserve"> </w:t>
      </w:r>
      <w:r w:rsidRPr="00E9213B">
        <w:rPr>
          <w:sz w:val="22"/>
          <w:szCs w:val="22"/>
        </w:rPr>
        <w:t xml:space="preserve">clinical samples </w:t>
      </w:r>
      <w:proofErr w:type="spellStart"/>
      <w:r w:rsidRPr="00E9213B">
        <w:rPr>
          <w:sz w:val="22"/>
          <w:szCs w:val="22"/>
        </w:rPr>
        <w:t>ofpatients</w:t>
      </w:r>
      <w:proofErr w:type="spellEnd"/>
      <w:r w:rsidRPr="00E9213B">
        <w:rPr>
          <w:sz w:val="22"/>
          <w:szCs w:val="22"/>
        </w:rPr>
        <w:t xml:space="preserve"> admitted in various ICUs were included in this study. Identification </w:t>
      </w:r>
      <w:proofErr w:type="spellStart"/>
      <w:r w:rsidRPr="00E9213B">
        <w:rPr>
          <w:sz w:val="22"/>
          <w:szCs w:val="22"/>
        </w:rPr>
        <w:t>of</w:t>
      </w:r>
      <w:r w:rsidRPr="00E9213B">
        <w:rPr>
          <w:i/>
          <w:sz w:val="22"/>
          <w:szCs w:val="22"/>
        </w:rPr>
        <w:t>P</w:t>
      </w:r>
      <w:proofErr w:type="spellEnd"/>
      <w:r w:rsidRPr="00E9213B">
        <w:rPr>
          <w:i/>
          <w:sz w:val="22"/>
          <w:szCs w:val="22"/>
        </w:rPr>
        <w:t xml:space="preserve">. aeruginosa </w:t>
      </w:r>
      <w:r w:rsidRPr="00E9213B">
        <w:rPr>
          <w:sz w:val="22"/>
          <w:szCs w:val="22"/>
        </w:rPr>
        <w:t xml:space="preserve">was done </w:t>
      </w:r>
      <w:r w:rsidRPr="00E9213B">
        <w:rPr>
          <w:sz w:val="22"/>
          <w:szCs w:val="22"/>
        </w:rPr>
        <w:lastRenderedPageBreak/>
        <w:t>as per standard laboratory procedures</w:t>
      </w:r>
      <w:r w:rsidR="002342E9">
        <w:rPr>
          <w:sz w:val="22"/>
          <w:szCs w:val="22"/>
        </w:rPr>
        <w:t xml:space="preserve"> Mackie et al.</w:t>
      </w:r>
      <w:r w:rsidRPr="00E9213B">
        <w:rPr>
          <w:sz w:val="22"/>
          <w:szCs w:val="22"/>
          <w:vertAlign w:val="superscript"/>
        </w:rPr>
        <w:t>[5]</w:t>
      </w:r>
      <w:r w:rsidRPr="00E9213B">
        <w:rPr>
          <w:sz w:val="22"/>
          <w:szCs w:val="22"/>
        </w:rPr>
        <w:t xml:space="preserve"> Antimicrobial sensitivity testing was performed </w:t>
      </w:r>
      <w:proofErr w:type="spellStart"/>
      <w:r w:rsidRPr="00E9213B">
        <w:rPr>
          <w:sz w:val="22"/>
          <w:szCs w:val="22"/>
        </w:rPr>
        <w:t>forall</w:t>
      </w:r>
      <w:proofErr w:type="spellEnd"/>
      <w:r w:rsidRPr="00E9213B">
        <w:rPr>
          <w:sz w:val="22"/>
          <w:szCs w:val="22"/>
        </w:rPr>
        <w:t xml:space="preserve">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>isolates using commercially available disks (HI- Media</w:t>
      </w:r>
      <w:r w:rsidR="003E5F26">
        <w:rPr>
          <w:sz w:val="22"/>
          <w:szCs w:val="22"/>
        </w:rPr>
        <w:t>,</w:t>
      </w:r>
      <w:r w:rsidRPr="00E9213B">
        <w:rPr>
          <w:sz w:val="22"/>
          <w:szCs w:val="22"/>
        </w:rPr>
        <w:t xml:space="preserve"> Mumbai, India) on Mueller-Hinton agar(MHA) plates by Kirby-Bauer disk diffusion method </w:t>
      </w:r>
      <w:r w:rsidR="002342E9">
        <w:rPr>
          <w:sz w:val="22"/>
          <w:szCs w:val="22"/>
        </w:rPr>
        <w:t>Baur at al.</w:t>
      </w:r>
      <w:r w:rsidRPr="00E9213B">
        <w:rPr>
          <w:sz w:val="22"/>
          <w:szCs w:val="22"/>
          <w:vertAlign w:val="superscript"/>
        </w:rPr>
        <w:t>[6]</w:t>
      </w:r>
      <w:r w:rsidRPr="00E9213B">
        <w:rPr>
          <w:sz w:val="22"/>
          <w:szCs w:val="22"/>
        </w:rPr>
        <w:t xml:space="preserve">The following </w:t>
      </w:r>
      <w:proofErr w:type="spellStart"/>
      <w:r w:rsidRPr="00E9213B">
        <w:rPr>
          <w:sz w:val="22"/>
          <w:szCs w:val="22"/>
        </w:rPr>
        <w:t>antibiotics</w:t>
      </w:r>
      <w:r w:rsidR="003E5F26">
        <w:rPr>
          <w:sz w:val="22"/>
          <w:szCs w:val="22"/>
        </w:rPr>
        <w:t>were</w:t>
      </w:r>
      <w:proofErr w:type="spellEnd"/>
      <w:r w:rsidR="003E5F26">
        <w:rPr>
          <w:sz w:val="22"/>
          <w:szCs w:val="22"/>
        </w:rPr>
        <w:t xml:space="preserve"> tested</w:t>
      </w:r>
      <w:r w:rsidRPr="00E9213B">
        <w:rPr>
          <w:sz w:val="22"/>
          <w:szCs w:val="22"/>
        </w:rPr>
        <w:t xml:space="preserve"> in accordance with the CLSI guidelines </w:t>
      </w:r>
      <w:r w:rsidRPr="00E9213B">
        <w:rPr>
          <w:sz w:val="22"/>
          <w:szCs w:val="22"/>
          <w:vertAlign w:val="superscript"/>
        </w:rPr>
        <w:t>[7]</w:t>
      </w:r>
      <w:r w:rsidR="003E5F26">
        <w:rPr>
          <w:sz w:val="22"/>
          <w:szCs w:val="22"/>
        </w:rPr>
        <w:t>p</w:t>
      </w:r>
      <w:r w:rsidRPr="00E9213B">
        <w:rPr>
          <w:sz w:val="22"/>
          <w:szCs w:val="22"/>
        </w:rPr>
        <w:t xml:space="preserve">iperacillin/ </w:t>
      </w:r>
      <w:r w:rsidR="003E5F26">
        <w:rPr>
          <w:sz w:val="22"/>
          <w:szCs w:val="22"/>
        </w:rPr>
        <w:t>t</w:t>
      </w:r>
      <w:r w:rsidRPr="00E9213B">
        <w:rPr>
          <w:sz w:val="22"/>
          <w:szCs w:val="22"/>
        </w:rPr>
        <w:t xml:space="preserve">azobactam(100µg/10µg) (TZ), </w:t>
      </w:r>
      <w:r w:rsidR="003E5F26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eftazidime (30µg)(CAZ), </w:t>
      </w:r>
      <w:r w:rsidR="003E5F26">
        <w:rPr>
          <w:sz w:val="22"/>
          <w:szCs w:val="22"/>
        </w:rPr>
        <w:t>a</w:t>
      </w:r>
      <w:r w:rsidRPr="00E9213B">
        <w:rPr>
          <w:sz w:val="22"/>
          <w:szCs w:val="22"/>
        </w:rPr>
        <w:t xml:space="preserve">mikacin (30µg) (AK), </w:t>
      </w:r>
      <w:r w:rsidR="003E5F26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iprofloxacin (5µg) (CF), </w:t>
      </w:r>
      <w:r w:rsidR="003E5F26">
        <w:rPr>
          <w:sz w:val="22"/>
          <w:szCs w:val="22"/>
        </w:rPr>
        <w:t>i</w:t>
      </w:r>
      <w:r w:rsidRPr="00E9213B">
        <w:rPr>
          <w:sz w:val="22"/>
          <w:szCs w:val="22"/>
        </w:rPr>
        <w:t xml:space="preserve">mipenem (10µg) (IMP), </w:t>
      </w:r>
      <w:r w:rsidR="003E5F26">
        <w:rPr>
          <w:sz w:val="22"/>
          <w:szCs w:val="22"/>
        </w:rPr>
        <w:t>g</w:t>
      </w:r>
      <w:r w:rsidRPr="00E9213B">
        <w:rPr>
          <w:sz w:val="22"/>
          <w:szCs w:val="22"/>
        </w:rPr>
        <w:t xml:space="preserve">entamicin (10µg) (GM), </w:t>
      </w:r>
      <w:r w:rsidR="003E5F26">
        <w:rPr>
          <w:sz w:val="22"/>
          <w:szCs w:val="22"/>
        </w:rPr>
        <w:t>n</w:t>
      </w:r>
      <w:r w:rsidRPr="00E9213B">
        <w:rPr>
          <w:sz w:val="22"/>
          <w:szCs w:val="22"/>
        </w:rPr>
        <w:t xml:space="preserve">etilmicin (30µg) (NET), </w:t>
      </w:r>
      <w:r w:rsidR="003E5F26">
        <w:rPr>
          <w:sz w:val="22"/>
          <w:szCs w:val="22"/>
        </w:rPr>
        <w:t>m</w:t>
      </w:r>
      <w:r w:rsidRPr="00E9213B">
        <w:rPr>
          <w:sz w:val="22"/>
          <w:szCs w:val="22"/>
        </w:rPr>
        <w:t xml:space="preserve">eropenem 10µg) (MEM), </w:t>
      </w:r>
      <w:r w:rsidR="003E5F26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olistin (10µg) (CT), </w:t>
      </w:r>
      <w:r w:rsidR="003E5F26">
        <w:rPr>
          <w:sz w:val="22"/>
          <w:szCs w:val="22"/>
        </w:rPr>
        <w:t>l</w:t>
      </w:r>
      <w:r w:rsidRPr="00E9213B">
        <w:rPr>
          <w:sz w:val="22"/>
          <w:szCs w:val="22"/>
        </w:rPr>
        <w:t>evofloxacin(5µg)(L),</w:t>
      </w:r>
      <w:proofErr w:type="spellStart"/>
      <w:r w:rsidR="003E5F26">
        <w:rPr>
          <w:sz w:val="22"/>
          <w:szCs w:val="22"/>
        </w:rPr>
        <w:t>t</w:t>
      </w:r>
      <w:r w:rsidRPr="00E9213B">
        <w:rPr>
          <w:sz w:val="22"/>
          <w:szCs w:val="22"/>
        </w:rPr>
        <w:t>icarcillin+</w:t>
      </w:r>
      <w:r w:rsidR="003E5F26">
        <w:rPr>
          <w:sz w:val="22"/>
          <w:szCs w:val="22"/>
        </w:rPr>
        <w:t>c</w:t>
      </w:r>
      <w:r w:rsidRPr="00E9213B">
        <w:rPr>
          <w:sz w:val="22"/>
          <w:szCs w:val="22"/>
        </w:rPr>
        <w:t>lavulanic</w:t>
      </w:r>
      <w:proofErr w:type="spellEnd"/>
      <w:r w:rsidRPr="00E9213B">
        <w:rPr>
          <w:sz w:val="22"/>
          <w:szCs w:val="22"/>
        </w:rPr>
        <w:t xml:space="preserve"> acid(75/10µg)(TC), </w:t>
      </w:r>
      <w:r w:rsidR="003E5F26">
        <w:rPr>
          <w:sz w:val="22"/>
          <w:szCs w:val="22"/>
        </w:rPr>
        <w:t>t</w:t>
      </w:r>
      <w:r w:rsidRPr="00E9213B">
        <w:rPr>
          <w:sz w:val="22"/>
          <w:szCs w:val="22"/>
        </w:rPr>
        <w:t xml:space="preserve">obramycin(10 µg) (TB) and </w:t>
      </w:r>
      <w:r w:rsidR="003E5F26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efepime (10 µg) (CPM).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b/>
          <w:sz w:val="22"/>
          <w:szCs w:val="22"/>
        </w:rPr>
        <w:t xml:space="preserve">ATCC 27853 </w:t>
      </w:r>
      <w:r w:rsidR="00A84BB1">
        <w:rPr>
          <w:sz w:val="22"/>
          <w:szCs w:val="22"/>
        </w:rPr>
        <w:t xml:space="preserve">was used as a </w:t>
      </w:r>
      <w:r w:rsidRPr="00E9213B">
        <w:rPr>
          <w:sz w:val="22"/>
          <w:szCs w:val="22"/>
        </w:rPr>
        <w:t>control strain. Zone of inhibition for each antibiotic was measured and in</w:t>
      </w:r>
      <w:r w:rsidR="00377676">
        <w:rPr>
          <w:sz w:val="22"/>
          <w:szCs w:val="22"/>
        </w:rPr>
        <w:t xml:space="preserve">terpreted according to CLSI </w:t>
      </w:r>
      <w:r w:rsidR="00377676" w:rsidRPr="00E9213B">
        <w:rPr>
          <w:sz w:val="22"/>
          <w:szCs w:val="22"/>
        </w:rPr>
        <w:t>guide</w:t>
      </w:r>
      <w:r w:rsidRPr="00E9213B">
        <w:rPr>
          <w:sz w:val="22"/>
          <w:szCs w:val="22"/>
        </w:rPr>
        <w:t xml:space="preserve"> lines.</w:t>
      </w:r>
    </w:p>
    <w:p w:rsidR="003954D8" w:rsidRPr="00E9213B" w:rsidRDefault="003954D8" w:rsidP="00AC5659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A83C45" w:rsidRPr="00E9213B" w:rsidRDefault="00A83C45" w:rsidP="00AC5659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proofErr w:type="spellStart"/>
      <w:r w:rsidRPr="00E9213B">
        <w:rPr>
          <w:sz w:val="24"/>
          <w:szCs w:val="24"/>
        </w:rPr>
        <w:t>ScreeningforMBL</w:t>
      </w:r>
      <w:r w:rsidRPr="00E9213B">
        <w:rPr>
          <w:spacing w:val="-2"/>
          <w:sz w:val="24"/>
          <w:szCs w:val="24"/>
        </w:rPr>
        <w:t>production</w:t>
      </w:r>
      <w:proofErr w:type="spellEnd"/>
      <w:r w:rsidRPr="00E9213B">
        <w:rPr>
          <w:spacing w:val="-2"/>
          <w:sz w:val="24"/>
          <w:szCs w:val="24"/>
        </w:rPr>
        <w:t>.</w:t>
      </w:r>
    </w:p>
    <w:p w:rsidR="003954D8" w:rsidRPr="00E9213B" w:rsidRDefault="003954D8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4"/>
          <w:szCs w:val="24"/>
        </w:rPr>
      </w:pPr>
      <w:r w:rsidRPr="00E9213B">
        <w:rPr>
          <w:sz w:val="22"/>
          <w:szCs w:val="22"/>
        </w:rPr>
        <w:t xml:space="preserve">Resistance to </w:t>
      </w:r>
      <w:proofErr w:type="gramStart"/>
      <w:r w:rsidR="003E5F26">
        <w:rPr>
          <w:sz w:val="22"/>
          <w:szCs w:val="22"/>
        </w:rPr>
        <w:t>i</w:t>
      </w:r>
      <w:r w:rsidRPr="00E9213B">
        <w:rPr>
          <w:sz w:val="22"/>
          <w:szCs w:val="22"/>
        </w:rPr>
        <w:t>mipenem(</w:t>
      </w:r>
      <w:proofErr w:type="gramEnd"/>
      <w:r w:rsidRPr="00E9213B">
        <w:rPr>
          <w:sz w:val="22"/>
          <w:szCs w:val="22"/>
        </w:rPr>
        <w:t xml:space="preserve">IMP), </w:t>
      </w:r>
      <w:r w:rsidR="003E5F26">
        <w:rPr>
          <w:sz w:val="22"/>
          <w:szCs w:val="22"/>
        </w:rPr>
        <w:t>m</w:t>
      </w:r>
      <w:r w:rsidRPr="00E9213B">
        <w:rPr>
          <w:sz w:val="22"/>
          <w:szCs w:val="22"/>
        </w:rPr>
        <w:t xml:space="preserve">eropenem(MEM) </w:t>
      </w:r>
      <w:proofErr w:type="spellStart"/>
      <w:r w:rsidRPr="00E9213B">
        <w:rPr>
          <w:sz w:val="22"/>
          <w:szCs w:val="22"/>
        </w:rPr>
        <w:t>and</w:t>
      </w:r>
      <w:r w:rsidR="003E5F26">
        <w:rPr>
          <w:sz w:val="22"/>
          <w:szCs w:val="22"/>
        </w:rPr>
        <w:t>c</w:t>
      </w:r>
      <w:r w:rsidRPr="00E9213B">
        <w:rPr>
          <w:sz w:val="22"/>
          <w:szCs w:val="22"/>
        </w:rPr>
        <w:t>eftazidime</w:t>
      </w:r>
      <w:proofErr w:type="spellEnd"/>
      <w:r w:rsidRPr="00E9213B">
        <w:rPr>
          <w:sz w:val="22"/>
          <w:szCs w:val="22"/>
        </w:rPr>
        <w:t xml:space="preserve">(CAZ)was </w:t>
      </w:r>
      <w:r w:rsidR="00377676">
        <w:rPr>
          <w:sz w:val="22"/>
          <w:szCs w:val="22"/>
        </w:rPr>
        <w:t>considered</w:t>
      </w:r>
      <w:r w:rsidRPr="00E9213B">
        <w:rPr>
          <w:sz w:val="22"/>
          <w:szCs w:val="22"/>
        </w:rPr>
        <w:t xml:space="preserve"> as a screening test to select suspected MBL producing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 xml:space="preserve">. The strains showing resistance either to </w:t>
      </w:r>
      <w:r w:rsidR="003E5F26">
        <w:rPr>
          <w:sz w:val="22"/>
          <w:szCs w:val="22"/>
        </w:rPr>
        <w:t>i</w:t>
      </w:r>
      <w:r w:rsidRPr="00E9213B">
        <w:rPr>
          <w:sz w:val="22"/>
          <w:szCs w:val="22"/>
        </w:rPr>
        <w:t xml:space="preserve">mipenem(10ug), </w:t>
      </w:r>
      <w:r w:rsidR="003E5F26">
        <w:rPr>
          <w:sz w:val="22"/>
          <w:szCs w:val="22"/>
        </w:rPr>
        <w:t>m</w:t>
      </w:r>
      <w:r w:rsidRPr="00E9213B">
        <w:rPr>
          <w:sz w:val="22"/>
          <w:szCs w:val="22"/>
        </w:rPr>
        <w:t xml:space="preserve">eropenem(10ug) or </w:t>
      </w:r>
      <w:r w:rsidR="003E5F26">
        <w:rPr>
          <w:sz w:val="22"/>
          <w:szCs w:val="22"/>
        </w:rPr>
        <w:t>c</w:t>
      </w:r>
      <w:r w:rsidRPr="00E9213B">
        <w:rPr>
          <w:sz w:val="22"/>
          <w:szCs w:val="22"/>
        </w:rPr>
        <w:t>eftazidime</w:t>
      </w:r>
      <w:r w:rsidR="00377676">
        <w:rPr>
          <w:sz w:val="22"/>
          <w:szCs w:val="22"/>
        </w:rPr>
        <w:t xml:space="preserve">(30ug) or </w:t>
      </w:r>
      <w:r w:rsidRPr="00E9213B">
        <w:rPr>
          <w:sz w:val="22"/>
          <w:szCs w:val="22"/>
        </w:rPr>
        <w:t xml:space="preserve">any of </w:t>
      </w:r>
      <w:proofErr w:type="spellStart"/>
      <w:r w:rsidRPr="00E9213B">
        <w:rPr>
          <w:sz w:val="22"/>
          <w:szCs w:val="22"/>
        </w:rPr>
        <w:t>thetwo</w:t>
      </w:r>
      <w:proofErr w:type="spellEnd"/>
      <w:r w:rsidRPr="00E9213B">
        <w:rPr>
          <w:sz w:val="22"/>
          <w:szCs w:val="22"/>
        </w:rPr>
        <w:t xml:space="preserve"> antibiotics or resistance </w:t>
      </w:r>
      <w:proofErr w:type="spellStart"/>
      <w:r w:rsidRPr="00E9213B">
        <w:rPr>
          <w:sz w:val="22"/>
          <w:szCs w:val="22"/>
        </w:rPr>
        <w:t>toall</w:t>
      </w:r>
      <w:proofErr w:type="spellEnd"/>
      <w:r w:rsidRPr="00E9213B">
        <w:rPr>
          <w:sz w:val="22"/>
          <w:szCs w:val="22"/>
        </w:rPr>
        <w:t xml:space="preserve"> the three antibiotics were </w:t>
      </w:r>
      <w:proofErr w:type="spellStart"/>
      <w:r w:rsidRPr="00E9213B">
        <w:rPr>
          <w:sz w:val="22"/>
          <w:szCs w:val="22"/>
        </w:rPr>
        <w:t>consideredMBL</w:t>
      </w:r>
      <w:proofErr w:type="spellEnd"/>
      <w:r w:rsidRPr="00E9213B">
        <w:rPr>
          <w:sz w:val="22"/>
          <w:szCs w:val="22"/>
        </w:rPr>
        <w:t xml:space="preserve"> producers.</w:t>
      </w:r>
    </w:p>
    <w:p w:rsidR="003954D8" w:rsidRPr="00E9213B" w:rsidRDefault="003954D8" w:rsidP="00AC5659">
      <w:pPr>
        <w:pStyle w:val="Heading1"/>
        <w:spacing w:line="360" w:lineRule="auto"/>
        <w:ind w:left="0"/>
        <w:jc w:val="both"/>
        <w:rPr>
          <w:sz w:val="24"/>
          <w:szCs w:val="24"/>
        </w:rPr>
      </w:pPr>
    </w:p>
    <w:p w:rsidR="00A83C45" w:rsidRPr="00E9213B" w:rsidRDefault="00A83C45" w:rsidP="00AC5659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proofErr w:type="spellStart"/>
      <w:r w:rsidRPr="00E9213B">
        <w:rPr>
          <w:sz w:val="24"/>
          <w:szCs w:val="24"/>
        </w:rPr>
        <w:t>ConfirmationofMBL</w:t>
      </w:r>
      <w:r w:rsidRPr="00E9213B">
        <w:rPr>
          <w:spacing w:val="-2"/>
          <w:sz w:val="24"/>
          <w:szCs w:val="24"/>
        </w:rPr>
        <w:t>production</w:t>
      </w:r>
      <w:proofErr w:type="spellEnd"/>
      <w:r w:rsidRPr="00E9213B">
        <w:rPr>
          <w:spacing w:val="-2"/>
          <w:sz w:val="24"/>
          <w:szCs w:val="24"/>
        </w:rPr>
        <w:t>.</w:t>
      </w:r>
    </w:p>
    <w:p w:rsidR="003954D8" w:rsidRPr="00E9213B" w:rsidRDefault="003954D8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MBL production by </w:t>
      </w:r>
      <w:r w:rsidR="00AC0D79">
        <w:rPr>
          <w:i/>
          <w:sz w:val="22"/>
          <w:szCs w:val="22"/>
        </w:rPr>
        <w:t xml:space="preserve">P. </w:t>
      </w:r>
      <w:proofErr w:type="spellStart"/>
      <w:r w:rsidR="00AC0D79">
        <w:rPr>
          <w:i/>
          <w:sz w:val="22"/>
          <w:szCs w:val="22"/>
        </w:rPr>
        <w:t>aeruginosa</w:t>
      </w:r>
      <w:r w:rsidRPr="00E9213B">
        <w:rPr>
          <w:sz w:val="22"/>
          <w:szCs w:val="22"/>
        </w:rPr>
        <w:t>was</w:t>
      </w:r>
      <w:proofErr w:type="spellEnd"/>
      <w:r w:rsidRPr="00E9213B">
        <w:rPr>
          <w:sz w:val="22"/>
          <w:szCs w:val="22"/>
        </w:rPr>
        <w:t xml:space="preserve"> further confirmed by </w:t>
      </w:r>
      <w:r w:rsidRPr="003E5F26">
        <w:rPr>
          <w:sz w:val="22"/>
          <w:szCs w:val="22"/>
        </w:rPr>
        <w:t>CDST</w:t>
      </w:r>
      <w:r w:rsidRPr="00E9213B">
        <w:rPr>
          <w:sz w:val="22"/>
          <w:szCs w:val="22"/>
        </w:rPr>
        <w:t>-</w:t>
      </w:r>
      <w:r w:rsidR="003954D8" w:rsidRPr="00E9213B">
        <w:t>CAZ</w:t>
      </w:r>
      <w:r w:rsidRPr="00E9213B">
        <w:rPr>
          <w:sz w:val="22"/>
          <w:szCs w:val="22"/>
        </w:rPr>
        <w:t xml:space="preserve"> and </w:t>
      </w:r>
      <w:r w:rsidRPr="003E5F26">
        <w:rPr>
          <w:sz w:val="22"/>
          <w:szCs w:val="22"/>
        </w:rPr>
        <w:t>DDST</w:t>
      </w:r>
      <w:r w:rsidRPr="00E9213B">
        <w:rPr>
          <w:sz w:val="22"/>
          <w:szCs w:val="22"/>
        </w:rPr>
        <w:t>-</w:t>
      </w:r>
      <w:r w:rsidR="003954D8" w:rsidRPr="00E9213B">
        <w:t>CAZ</w:t>
      </w:r>
      <w:r w:rsidRPr="00E9213B">
        <w:rPr>
          <w:sz w:val="22"/>
          <w:szCs w:val="22"/>
        </w:rPr>
        <w:t xml:space="preserve"> method</w:t>
      </w:r>
      <w:r w:rsidRPr="00E9213B">
        <w:rPr>
          <w:b/>
          <w:sz w:val="22"/>
          <w:szCs w:val="22"/>
        </w:rPr>
        <w:t xml:space="preserve">. </w:t>
      </w:r>
      <w:r w:rsidR="007E4E2B" w:rsidRPr="00E9213B">
        <w:rPr>
          <w:sz w:val="22"/>
          <w:szCs w:val="22"/>
        </w:rPr>
        <w:t xml:space="preserve">The </w:t>
      </w:r>
      <w:r w:rsidR="003E5F26">
        <w:rPr>
          <w:sz w:val="22"/>
          <w:szCs w:val="22"/>
        </w:rPr>
        <w:t>c</w:t>
      </w:r>
      <w:r w:rsidR="007E4E2B" w:rsidRPr="00E9213B">
        <w:rPr>
          <w:sz w:val="22"/>
          <w:szCs w:val="22"/>
        </w:rPr>
        <w:t>eftazidime</w:t>
      </w:r>
      <w:r w:rsidRPr="00E9213B">
        <w:rPr>
          <w:sz w:val="22"/>
          <w:szCs w:val="22"/>
        </w:rPr>
        <w:t xml:space="preserve"> disks were supplemented with 0.5M EDTA. </w:t>
      </w:r>
      <w:proofErr w:type="spellStart"/>
      <w:r w:rsidRPr="00E9213B">
        <w:rPr>
          <w:sz w:val="22"/>
          <w:szCs w:val="22"/>
        </w:rPr>
        <w:t>E</w:t>
      </w:r>
      <w:r w:rsidR="00670C9A">
        <w:rPr>
          <w:sz w:val="22"/>
          <w:szCs w:val="22"/>
        </w:rPr>
        <w:t>thylenediaminetetraaceticAcid</w:t>
      </w:r>
      <w:r w:rsidRPr="00E9213B">
        <w:rPr>
          <w:sz w:val="22"/>
          <w:szCs w:val="22"/>
        </w:rPr>
        <w:t>solution</w:t>
      </w:r>
      <w:proofErr w:type="spellEnd"/>
      <w:r w:rsidRPr="00E9213B">
        <w:rPr>
          <w:sz w:val="22"/>
          <w:szCs w:val="22"/>
        </w:rPr>
        <w:t xml:space="preserve"> was preparedbydissolving186.1gmofEDTAin1</w:t>
      </w:r>
      <w:r w:rsidR="007E4E2B" w:rsidRPr="00E9213B">
        <w:rPr>
          <w:sz w:val="22"/>
          <w:szCs w:val="22"/>
        </w:rPr>
        <w:t>.0liter</w:t>
      </w:r>
      <w:r w:rsidR="00312D58">
        <w:rPr>
          <w:sz w:val="22"/>
          <w:szCs w:val="22"/>
        </w:rPr>
        <w:t xml:space="preserve"> of distilled water.</w:t>
      </w:r>
      <w:r w:rsidRPr="00E9213B">
        <w:rPr>
          <w:sz w:val="22"/>
          <w:szCs w:val="22"/>
        </w:rPr>
        <w:t xml:space="preserve"> pH</w:t>
      </w:r>
      <w:r w:rsidR="00312D58">
        <w:rPr>
          <w:sz w:val="22"/>
          <w:szCs w:val="22"/>
        </w:rPr>
        <w:t xml:space="preserve"> of the solution</w:t>
      </w:r>
      <w:r w:rsidRPr="00E9213B">
        <w:rPr>
          <w:sz w:val="22"/>
          <w:szCs w:val="22"/>
        </w:rPr>
        <w:t xml:space="preserve"> was adjusted to 8.0 using NaOH and steriliz</w:t>
      </w:r>
      <w:r w:rsidR="00312D58">
        <w:rPr>
          <w:sz w:val="22"/>
          <w:szCs w:val="22"/>
        </w:rPr>
        <w:t xml:space="preserve">ation of the solution was done </w:t>
      </w:r>
      <w:r w:rsidRPr="00E9213B">
        <w:rPr>
          <w:sz w:val="22"/>
          <w:szCs w:val="22"/>
        </w:rPr>
        <w:t xml:space="preserve">by autoclaving. Then 10µl of this solution was added to the </w:t>
      </w:r>
      <w:r w:rsidR="00312D58">
        <w:rPr>
          <w:sz w:val="22"/>
          <w:szCs w:val="22"/>
        </w:rPr>
        <w:t>c</w:t>
      </w:r>
      <w:r w:rsidR="007E4E2B" w:rsidRPr="00E9213B">
        <w:rPr>
          <w:sz w:val="22"/>
          <w:szCs w:val="22"/>
        </w:rPr>
        <w:t xml:space="preserve">eftazidime </w:t>
      </w:r>
      <w:r w:rsidRPr="00E9213B">
        <w:rPr>
          <w:sz w:val="22"/>
          <w:szCs w:val="22"/>
        </w:rPr>
        <w:t>disk</w:t>
      </w:r>
      <w:r w:rsidR="00095088">
        <w:rPr>
          <w:sz w:val="22"/>
          <w:szCs w:val="22"/>
        </w:rPr>
        <w:t xml:space="preserve"> Yong at </w:t>
      </w:r>
      <w:proofErr w:type="gramStart"/>
      <w:r w:rsidR="00095088">
        <w:rPr>
          <w:sz w:val="22"/>
          <w:szCs w:val="22"/>
        </w:rPr>
        <w:t>al.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8]</w:t>
      </w:r>
      <w:r w:rsidRPr="00E9213B">
        <w:rPr>
          <w:sz w:val="22"/>
          <w:szCs w:val="22"/>
        </w:rPr>
        <w:t>.</w:t>
      </w:r>
    </w:p>
    <w:p w:rsidR="00AC5659" w:rsidRPr="00E9213B" w:rsidRDefault="00AC5659" w:rsidP="00AC5659">
      <w:pPr>
        <w:pStyle w:val="BodyText"/>
        <w:spacing w:line="360" w:lineRule="auto"/>
        <w:jc w:val="both"/>
        <w:rPr>
          <w:sz w:val="22"/>
          <w:szCs w:val="22"/>
        </w:rPr>
        <w:sectPr w:rsidR="00AC5659" w:rsidRPr="00E9213B" w:rsidSect="00AC5659">
          <w:pgSz w:w="12240" w:h="15840"/>
          <w:pgMar w:top="1440" w:right="1440" w:bottom="1440" w:left="1440" w:header="749" w:footer="1181" w:gutter="0"/>
          <w:cols w:space="720"/>
        </w:sectPr>
      </w:pPr>
    </w:p>
    <w:p w:rsidR="005A10B4" w:rsidRPr="00073739" w:rsidRDefault="005A10B4" w:rsidP="00AC5659">
      <w:pPr>
        <w:pStyle w:val="NormalWeb"/>
        <w:shd w:val="clear" w:color="auto" w:fill="FFFFFF"/>
        <w:tabs>
          <w:tab w:val="left" w:pos="360"/>
          <w:tab w:val="left" w:pos="5743"/>
        </w:tabs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073739">
        <w:rPr>
          <w:b/>
          <w:sz w:val="22"/>
          <w:szCs w:val="22"/>
        </w:rPr>
        <w:lastRenderedPageBreak/>
        <w:t>[</w:t>
      </w:r>
      <w:proofErr w:type="gramStart"/>
      <w:r w:rsidRPr="00073739">
        <w:rPr>
          <w:b/>
          <w:sz w:val="22"/>
          <w:szCs w:val="22"/>
        </w:rPr>
        <w:t>1]</w:t>
      </w:r>
      <w:r w:rsidR="00652A0D">
        <w:rPr>
          <w:b/>
          <w:sz w:val="22"/>
          <w:szCs w:val="22"/>
        </w:rPr>
        <w:t>C</w:t>
      </w:r>
      <w:r w:rsidRPr="00073739">
        <w:rPr>
          <w:b/>
          <w:sz w:val="22"/>
          <w:szCs w:val="22"/>
        </w:rPr>
        <w:t>eftazidime</w:t>
      </w:r>
      <w:proofErr w:type="gramEnd"/>
      <w:r w:rsidRPr="00073739">
        <w:rPr>
          <w:b/>
          <w:sz w:val="22"/>
          <w:szCs w:val="22"/>
        </w:rPr>
        <w:t xml:space="preserve">-EDTA </w:t>
      </w:r>
      <w:r w:rsidR="00312D58">
        <w:rPr>
          <w:b/>
          <w:sz w:val="22"/>
          <w:szCs w:val="22"/>
        </w:rPr>
        <w:t>C</w:t>
      </w:r>
      <w:r w:rsidRPr="00073739">
        <w:rPr>
          <w:b/>
          <w:sz w:val="22"/>
          <w:szCs w:val="22"/>
        </w:rPr>
        <w:t xml:space="preserve">ombined </w:t>
      </w:r>
      <w:r w:rsidR="00312D58">
        <w:rPr>
          <w:b/>
          <w:sz w:val="22"/>
          <w:szCs w:val="22"/>
        </w:rPr>
        <w:t>D</w:t>
      </w:r>
      <w:r w:rsidRPr="00073739">
        <w:rPr>
          <w:b/>
          <w:sz w:val="22"/>
          <w:szCs w:val="22"/>
        </w:rPr>
        <w:t xml:space="preserve">isk </w:t>
      </w:r>
      <w:r w:rsidR="00312D58">
        <w:rPr>
          <w:b/>
          <w:sz w:val="22"/>
          <w:szCs w:val="22"/>
        </w:rPr>
        <w:t>S</w:t>
      </w:r>
      <w:r w:rsidRPr="00073739">
        <w:rPr>
          <w:b/>
          <w:sz w:val="22"/>
          <w:szCs w:val="22"/>
        </w:rPr>
        <w:t xml:space="preserve">ynergy </w:t>
      </w:r>
      <w:r w:rsidR="00312D58">
        <w:rPr>
          <w:b/>
          <w:sz w:val="22"/>
          <w:szCs w:val="22"/>
        </w:rPr>
        <w:t>T</w:t>
      </w:r>
      <w:r w:rsidRPr="00073739">
        <w:rPr>
          <w:b/>
          <w:sz w:val="22"/>
          <w:szCs w:val="22"/>
        </w:rPr>
        <w:t>est (CDST-CAZ):</w:t>
      </w:r>
    </w:p>
    <w:p w:rsidR="005A10B4" w:rsidRPr="00073739" w:rsidRDefault="005A10B4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73739">
        <w:rPr>
          <w:rFonts w:ascii="Times New Roman" w:hAnsi="Times New Roman" w:cs="Times New Roman"/>
          <w:b/>
        </w:rPr>
        <w:t xml:space="preserve">Principle: </w:t>
      </w:r>
      <w:r w:rsidRPr="00073739">
        <w:rPr>
          <w:rFonts w:ascii="Times New Roman" w:hAnsi="Times New Roman" w:cs="Times New Roman"/>
        </w:rPr>
        <w:t>EDTA contains a chelating agent which removes zinc ions from the active site of the MBL enzyme. This makes the enzyme inactive and thus the organism become sensitive to carbapenems.</w:t>
      </w:r>
    </w:p>
    <w:p w:rsidR="005A10B4" w:rsidRPr="00073739" w:rsidRDefault="005A10B4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73739">
        <w:rPr>
          <w:rFonts w:ascii="Times New Roman" w:hAnsi="Times New Roman" w:cs="Times New Roman"/>
          <w:b/>
        </w:rPr>
        <w:t xml:space="preserve">Procedure: </w:t>
      </w:r>
      <w:r w:rsidR="000016FE" w:rsidRPr="00073739">
        <w:rPr>
          <w:rFonts w:ascii="Times New Roman" w:hAnsi="Times New Roman" w:cs="Times New Roman"/>
          <w:b/>
        </w:rPr>
        <w:t xml:space="preserve">Test was performed according to </w:t>
      </w:r>
      <w:proofErr w:type="spellStart"/>
      <w:r w:rsidR="000016FE" w:rsidRPr="00073739">
        <w:rPr>
          <w:rFonts w:ascii="Times New Roman" w:hAnsi="Times New Roman" w:cs="Times New Roman"/>
        </w:rPr>
        <w:t>Galani</w:t>
      </w:r>
      <w:proofErr w:type="spellEnd"/>
      <w:r w:rsidR="000016FE" w:rsidRPr="00073739">
        <w:rPr>
          <w:rFonts w:ascii="Times New Roman" w:hAnsi="Times New Roman" w:cs="Times New Roman"/>
        </w:rPr>
        <w:t xml:space="preserve"> et al</w:t>
      </w:r>
      <w:r w:rsidR="00095088">
        <w:rPr>
          <w:rFonts w:ascii="Times New Roman" w:hAnsi="Times New Roman" w:cs="Times New Roman"/>
        </w:rPr>
        <w:t>.</w:t>
      </w:r>
      <w:r w:rsidR="000016FE" w:rsidRPr="00073739">
        <w:rPr>
          <w:rFonts w:ascii="Times New Roman" w:hAnsi="Times New Roman" w:cs="Times New Roman"/>
        </w:rPr>
        <w:t xml:space="preserve"> [</w:t>
      </w:r>
      <w:r w:rsidR="000016FE" w:rsidRPr="00312D58">
        <w:rPr>
          <w:rFonts w:ascii="Times New Roman" w:hAnsi="Times New Roman" w:cs="Times New Roman"/>
          <w:sz w:val="16"/>
          <w:szCs w:val="16"/>
        </w:rPr>
        <w:t>9</w:t>
      </w:r>
      <w:r w:rsidR="00095088">
        <w:rPr>
          <w:rFonts w:ascii="Times New Roman" w:hAnsi="Times New Roman" w:cs="Times New Roman"/>
        </w:rPr>
        <w:t>]</w:t>
      </w:r>
    </w:p>
    <w:p w:rsidR="005A10B4" w:rsidRPr="00073739" w:rsidRDefault="005A10B4" w:rsidP="00AC5659">
      <w:pPr>
        <w:pStyle w:val="ListParagraph"/>
        <w:numPr>
          <w:ilvl w:val="0"/>
          <w:numId w:val="15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73739">
        <w:rPr>
          <w:rFonts w:ascii="Times New Roman" w:hAnsi="Times New Roman" w:cs="Times New Roman"/>
        </w:rPr>
        <w:t>Isolates was inoculated in 5 ml of sterile pepto</w:t>
      </w:r>
      <w:r w:rsidR="00312D58">
        <w:rPr>
          <w:rFonts w:ascii="Times New Roman" w:hAnsi="Times New Roman" w:cs="Times New Roman"/>
        </w:rPr>
        <w:t xml:space="preserve">ne water and incubated it </w:t>
      </w:r>
      <w:proofErr w:type="spellStart"/>
      <w:r w:rsidR="00312D58">
        <w:rPr>
          <w:rFonts w:ascii="Times New Roman" w:hAnsi="Times New Roman" w:cs="Times New Roman"/>
        </w:rPr>
        <w:t>for</w:t>
      </w:r>
      <w:r w:rsidR="00312D58" w:rsidRPr="00073739">
        <w:rPr>
          <w:rFonts w:ascii="Times New Roman" w:hAnsi="Times New Roman" w:cs="Times New Roman"/>
        </w:rPr>
        <w:t>approximately</w:t>
      </w:r>
      <w:proofErr w:type="spellEnd"/>
      <w:r w:rsidR="00312D58" w:rsidRPr="00073739">
        <w:rPr>
          <w:rFonts w:ascii="Times New Roman" w:hAnsi="Times New Roman" w:cs="Times New Roman"/>
        </w:rPr>
        <w:t xml:space="preserve"> </w:t>
      </w:r>
      <w:r w:rsidR="00312D58">
        <w:rPr>
          <w:rFonts w:ascii="Times New Roman" w:hAnsi="Times New Roman" w:cs="Times New Roman"/>
        </w:rPr>
        <w:t xml:space="preserve">30 </w:t>
      </w:r>
      <w:r w:rsidRPr="00073739">
        <w:rPr>
          <w:rFonts w:ascii="Times New Roman" w:hAnsi="Times New Roman" w:cs="Times New Roman"/>
        </w:rPr>
        <w:t xml:space="preserve">minutes to obtain 0.5 Mc </w:t>
      </w:r>
      <w:proofErr w:type="spellStart"/>
      <w:r w:rsidRPr="00073739">
        <w:rPr>
          <w:rFonts w:ascii="Times New Roman" w:hAnsi="Times New Roman" w:cs="Times New Roman"/>
        </w:rPr>
        <w:t>Farland's</w:t>
      </w:r>
      <w:proofErr w:type="spellEnd"/>
      <w:r w:rsidRPr="00073739">
        <w:rPr>
          <w:rFonts w:ascii="Times New Roman" w:hAnsi="Times New Roman" w:cs="Times New Roman"/>
        </w:rPr>
        <w:t xml:space="preserve"> standard. </w:t>
      </w:r>
      <w:r w:rsidRPr="00073739">
        <w:rPr>
          <w:rFonts w:ascii="Times New Roman" w:hAnsi="Times New Roman" w:cs="Times New Roman"/>
          <w:color w:val="000000" w:themeColor="text1"/>
        </w:rPr>
        <w:t xml:space="preserve">Lawn </w:t>
      </w:r>
      <w:r w:rsidRPr="00073739">
        <w:rPr>
          <w:rFonts w:ascii="Times New Roman" w:hAnsi="Times New Roman" w:cs="Times New Roman"/>
        </w:rPr>
        <w:t>culture was done on MHA plates by sterile cotton swab.</w:t>
      </w:r>
    </w:p>
    <w:p w:rsidR="005A10B4" w:rsidRPr="00073739" w:rsidRDefault="005A10B4" w:rsidP="00AC5659">
      <w:pPr>
        <w:pStyle w:val="ListParagraph"/>
        <w:numPr>
          <w:ilvl w:val="0"/>
          <w:numId w:val="15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73739">
        <w:rPr>
          <w:rFonts w:ascii="Times New Roman" w:hAnsi="Times New Roman" w:cs="Times New Roman"/>
        </w:rPr>
        <w:t xml:space="preserve">Two ceftazidime (30µg) disc was placed on the surface of </w:t>
      </w:r>
      <w:proofErr w:type="gramStart"/>
      <w:r w:rsidRPr="00073739">
        <w:rPr>
          <w:rFonts w:ascii="Times New Roman" w:hAnsi="Times New Roman" w:cs="Times New Roman"/>
        </w:rPr>
        <w:t>a</w:t>
      </w:r>
      <w:proofErr w:type="gramEnd"/>
      <w:r w:rsidRPr="00073739">
        <w:rPr>
          <w:rFonts w:ascii="Times New Roman" w:hAnsi="Times New Roman" w:cs="Times New Roman"/>
        </w:rPr>
        <w:t xml:space="preserve"> MHA agar plate and 5 µl of prior prepared 0.5 M EDTA. solution was added to one of them and marked it as "E" </w:t>
      </w:r>
    </w:p>
    <w:p w:rsidR="005A10B4" w:rsidRPr="00073739" w:rsidRDefault="005A10B4" w:rsidP="00AC5659">
      <w:pPr>
        <w:pStyle w:val="ListParagraph"/>
        <w:numPr>
          <w:ilvl w:val="0"/>
          <w:numId w:val="15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73739">
        <w:rPr>
          <w:rFonts w:ascii="Times New Roman" w:hAnsi="Times New Roman" w:cs="Times New Roman"/>
        </w:rPr>
        <w:t>To obtain a desire concentration of 750µ</w:t>
      </w:r>
      <w:proofErr w:type="gramStart"/>
      <w:r w:rsidRPr="00073739">
        <w:rPr>
          <w:rFonts w:ascii="Times New Roman" w:hAnsi="Times New Roman" w:cs="Times New Roman"/>
        </w:rPr>
        <w:t>g</w:t>
      </w:r>
      <w:r w:rsidR="00C66CAB">
        <w:rPr>
          <w:rFonts w:ascii="Times New Roman" w:hAnsi="Times New Roman" w:cs="Times New Roman"/>
        </w:rPr>
        <w:t xml:space="preserve"> ,</w:t>
      </w:r>
      <w:proofErr w:type="gramEnd"/>
      <w:r w:rsidRPr="00073739">
        <w:rPr>
          <w:rFonts w:ascii="Times New Roman" w:hAnsi="Times New Roman" w:cs="Times New Roman"/>
        </w:rPr>
        <w:t xml:space="preserve"> plate was incubated for 16 </w:t>
      </w:r>
      <w:r w:rsidR="00C66CAB">
        <w:rPr>
          <w:rFonts w:ascii="Times New Roman" w:hAnsi="Times New Roman" w:cs="Times New Roman"/>
        </w:rPr>
        <w:t>or</w:t>
      </w:r>
      <w:r w:rsidRPr="00073739">
        <w:rPr>
          <w:rFonts w:ascii="Times New Roman" w:hAnsi="Times New Roman" w:cs="Times New Roman"/>
        </w:rPr>
        <w:t xml:space="preserve"> 18</w:t>
      </w:r>
      <w:r w:rsidR="006F7338" w:rsidRPr="00073739">
        <w:rPr>
          <w:rFonts w:ascii="Times New Roman" w:hAnsi="Times New Roman" w:cs="Times New Roman"/>
        </w:rPr>
        <w:t xml:space="preserve"> hours at 37 ˚C in ambient air</w:t>
      </w:r>
      <w:r w:rsidR="000016FE" w:rsidRPr="00073739">
        <w:rPr>
          <w:rFonts w:ascii="Times New Roman" w:hAnsi="Times New Roman" w:cs="Times New Roman"/>
        </w:rPr>
        <w:t>.</w:t>
      </w:r>
    </w:p>
    <w:p w:rsidR="005A10B4" w:rsidRPr="00073739" w:rsidRDefault="005A10B4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73739">
        <w:rPr>
          <w:rFonts w:ascii="Times New Roman" w:hAnsi="Times New Roman" w:cs="Times New Roman"/>
          <w:b/>
        </w:rPr>
        <w:t>Interpretation:</w:t>
      </w:r>
    </w:p>
    <w:p w:rsidR="005A10B4" w:rsidRPr="00073739" w:rsidRDefault="005A10B4" w:rsidP="00AC5659">
      <w:pPr>
        <w:pStyle w:val="ListParagraph"/>
        <w:numPr>
          <w:ilvl w:val="0"/>
          <w:numId w:val="16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73739">
        <w:rPr>
          <w:rFonts w:ascii="Times New Roman" w:hAnsi="Times New Roman" w:cs="Times New Roman"/>
        </w:rPr>
        <w:t>If</w:t>
      </w:r>
      <w:r w:rsidR="00A15D75" w:rsidRPr="00073739">
        <w:rPr>
          <w:rFonts w:ascii="Times New Roman" w:hAnsi="Times New Roman" w:cs="Times New Roman"/>
        </w:rPr>
        <w:t xml:space="preserve"> the</w:t>
      </w:r>
      <w:r w:rsidRPr="00073739">
        <w:rPr>
          <w:rFonts w:ascii="Times New Roman" w:hAnsi="Times New Roman" w:cs="Times New Roman"/>
        </w:rPr>
        <w:t xml:space="preserve"> zone of inhibition of </w:t>
      </w:r>
      <w:proofErr w:type="spellStart"/>
      <w:r w:rsidRPr="00073739">
        <w:rPr>
          <w:rFonts w:ascii="Times New Roman" w:hAnsi="Times New Roman" w:cs="Times New Roman"/>
        </w:rPr>
        <w:t>ceftazidimeEDTA</w:t>
      </w:r>
      <w:proofErr w:type="spellEnd"/>
      <w:r w:rsidRPr="00073739">
        <w:rPr>
          <w:rFonts w:ascii="Times New Roman" w:hAnsi="Times New Roman" w:cs="Times New Roman"/>
        </w:rPr>
        <w:t xml:space="preserve"> disc is ≥7 mm of ceftazidime disc alone was considered as MBL positive.</w:t>
      </w:r>
    </w:p>
    <w:p w:rsidR="005A10B4" w:rsidRPr="00073739" w:rsidRDefault="00AC0D79" w:rsidP="00AC5659">
      <w:pPr>
        <w:pStyle w:val="ListParagraph"/>
        <w:numPr>
          <w:ilvl w:val="0"/>
          <w:numId w:val="16"/>
        </w:numPr>
        <w:tabs>
          <w:tab w:val="left" w:pos="360"/>
          <w:tab w:val="left" w:pos="729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P. aeruginosa</w:t>
      </w:r>
      <w:r w:rsidR="005A10B4" w:rsidRPr="00073739">
        <w:rPr>
          <w:rFonts w:ascii="Times New Roman" w:hAnsi="Times New Roman" w:cs="Times New Roman"/>
          <w:i/>
        </w:rPr>
        <w:t xml:space="preserve">, </w:t>
      </w:r>
      <w:r w:rsidR="005A10B4" w:rsidRPr="00073739">
        <w:rPr>
          <w:rFonts w:ascii="Times New Roman" w:hAnsi="Times New Roman" w:cs="Times New Roman"/>
        </w:rPr>
        <w:t>ATCC 27853</w:t>
      </w:r>
      <w:r w:rsidR="005A10B4" w:rsidRPr="00073739">
        <w:rPr>
          <w:rFonts w:ascii="Times New Roman" w:hAnsi="Times New Roman" w:cs="Times New Roman"/>
          <w:i/>
        </w:rPr>
        <w:t xml:space="preserve"> was </w:t>
      </w:r>
      <w:r w:rsidR="005A10B4" w:rsidRPr="00073739">
        <w:rPr>
          <w:rFonts w:ascii="Times New Roman" w:hAnsi="Times New Roman" w:cs="Times New Roman"/>
        </w:rPr>
        <w:t>used with each test as a negative control.</w:t>
      </w:r>
    </w:p>
    <w:p w:rsidR="005A10B4" w:rsidRPr="000D1CE9" w:rsidRDefault="00B05DE8" w:rsidP="000D1CE9">
      <w:pPr>
        <w:tabs>
          <w:tab w:val="left" w:pos="360"/>
          <w:tab w:val="left" w:pos="729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91440</wp:posOffset>
                </wp:positionV>
                <wp:extent cx="490220" cy="17399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DC2" w:rsidRDefault="001A3DC2" w:rsidP="005A10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62.45pt;margin-top:7.2pt;width:38.6pt;height:1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Ph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" stroked="f">
                <v:textbox>
                  <w:txbxContent>
                    <w:p w:rsidR="001A3DC2" w:rsidRDefault="001A3DC2" w:rsidP="005A10B4"/>
                  </w:txbxContent>
                </v:textbox>
              </v:shape>
            </w:pict>
          </mc:Fallback>
        </mc:AlternateContent>
      </w:r>
    </w:p>
    <w:p w:rsidR="005A10B4" w:rsidRPr="00073739" w:rsidRDefault="005A10B4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73739">
        <w:rPr>
          <w:rFonts w:ascii="Times New Roman" w:hAnsi="Times New Roman" w:cs="Times New Roman"/>
          <w:b/>
        </w:rPr>
        <w:t xml:space="preserve">[2] Ceftazidime-EDTA Double disk synergy test (DDST-CAZ): </w:t>
      </w:r>
    </w:p>
    <w:p w:rsidR="005A10B4" w:rsidRPr="00073739" w:rsidRDefault="005A10B4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073739">
        <w:rPr>
          <w:rFonts w:ascii="Times New Roman" w:hAnsi="Times New Roman" w:cs="Times New Roman"/>
          <w:b/>
        </w:rPr>
        <w:t>Principle:</w:t>
      </w:r>
      <w:r w:rsidRPr="00073739">
        <w:rPr>
          <w:rFonts w:ascii="Times New Roman" w:hAnsi="Times New Roman" w:cs="Times New Roman"/>
        </w:rPr>
        <w:t>EDTA</w:t>
      </w:r>
      <w:proofErr w:type="spellEnd"/>
      <w:proofErr w:type="gramEnd"/>
      <w:r w:rsidRPr="00073739">
        <w:rPr>
          <w:rFonts w:ascii="Times New Roman" w:hAnsi="Times New Roman" w:cs="Times New Roman"/>
        </w:rPr>
        <w:t xml:space="preserve"> contains a chelating agent which removes zinc ions from the active site of the MBL enzyme. This makes the enzyme inactive and thus the organism become sensitive to carbapenems.</w:t>
      </w:r>
    </w:p>
    <w:p w:rsidR="005A10B4" w:rsidRPr="00073739" w:rsidRDefault="005A10B4" w:rsidP="00AC5659">
      <w:pPr>
        <w:pStyle w:val="ListParagraph"/>
        <w:numPr>
          <w:ilvl w:val="0"/>
          <w:numId w:val="6"/>
        </w:numPr>
        <w:tabs>
          <w:tab w:val="left" w:pos="270"/>
        </w:tabs>
        <w:spacing w:after="0" w:line="360" w:lineRule="auto"/>
        <w:ind w:left="0" w:firstLine="0"/>
        <w:jc w:val="both"/>
        <w:rPr>
          <w:rStyle w:val="element-citation"/>
          <w:rFonts w:ascii="Times New Roman" w:hAnsi="Times New Roman" w:cs="Times New Roman"/>
        </w:rPr>
      </w:pPr>
      <w:proofErr w:type="spellStart"/>
      <w:proofErr w:type="gramStart"/>
      <w:r w:rsidRPr="00073739">
        <w:rPr>
          <w:rFonts w:ascii="Times New Roman" w:hAnsi="Times New Roman" w:cs="Times New Roman"/>
          <w:b/>
        </w:rPr>
        <w:t>Procedure:</w:t>
      </w:r>
      <w:r w:rsidR="00382C9C" w:rsidRPr="005F7CD6">
        <w:rPr>
          <w:rFonts w:ascii="Times New Roman" w:hAnsi="Times New Roman" w:cs="Times New Roman"/>
        </w:rPr>
        <w:t>P</w:t>
      </w:r>
      <w:r w:rsidR="005F7CD6" w:rsidRPr="005F7CD6">
        <w:rPr>
          <w:rFonts w:ascii="Times New Roman" w:hAnsi="Times New Roman" w:cs="Times New Roman"/>
        </w:rPr>
        <w:t>erformed</w:t>
      </w:r>
      <w:proofErr w:type="spellEnd"/>
      <w:proofErr w:type="gramEnd"/>
      <w:r w:rsidR="00382C9C" w:rsidRPr="005F7CD6">
        <w:rPr>
          <w:rFonts w:ascii="Times New Roman" w:hAnsi="Times New Roman" w:cs="Times New Roman"/>
        </w:rPr>
        <w:t xml:space="preserve"> as</w:t>
      </w:r>
      <w:r w:rsidRPr="00073739">
        <w:rPr>
          <w:rFonts w:ascii="Times New Roman" w:hAnsi="Times New Roman" w:cs="Times New Roman"/>
        </w:rPr>
        <w:t xml:space="preserve">per </w:t>
      </w:r>
      <w:proofErr w:type="spellStart"/>
      <w:r w:rsidRPr="00073739">
        <w:rPr>
          <w:rFonts w:ascii="Times New Roman" w:hAnsi="Times New Roman" w:cs="Times New Roman"/>
        </w:rPr>
        <w:t>Lee</w:t>
      </w:r>
      <w:r w:rsidR="00095088">
        <w:rPr>
          <w:rFonts w:ascii="Times New Roman" w:hAnsi="Times New Roman" w:cs="Times New Roman"/>
        </w:rPr>
        <w:t>et</w:t>
      </w:r>
      <w:proofErr w:type="spellEnd"/>
      <w:r w:rsidRPr="00073739">
        <w:rPr>
          <w:rFonts w:ascii="Times New Roman" w:hAnsi="Times New Roman" w:cs="Times New Roman"/>
        </w:rPr>
        <w:t xml:space="preserve"> al</w:t>
      </w:r>
      <w:r w:rsidR="00095088">
        <w:rPr>
          <w:rFonts w:ascii="Times New Roman" w:hAnsi="Times New Roman" w:cs="Times New Roman"/>
        </w:rPr>
        <w:t>.</w:t>
      </w:r>
      <w:r w:rsidRPr="00073739">
        <w:rPr>
          <w:rFonts w:ascii="Times New Roman" w:hAnsi="Times New Roman" w:cs="Times New Roman"/>
        </w:rPr>
        <w:t xml:space="preserve"> [</w:t>
      </w:r>
      <w:r w:rsidRPr="00073739">
        <w:rPr>
          <w:rStyle w:val="element-citation"/>
          <w:rFonts w:ascii="Times New Roman" w:hAnsi="Times New Roman" w:cs="Times New Roman"/>
        </w:rPr>
        <w:t>1</w:t>
      </w:r>
      <w:r w:rsidR="00141860" w:rsidRPr="00073739">
        <w:rPr>
          <w:rStyle w:val="element-citation"/>
          <w:rFonts w:ascii="Times New Roman" w:hAnsi="Times New Roman" w:cs="Times New Roman"/>
        </w:rPr>
        <w:t>0</w:t>
      </w:r>
      <w:r w:rsidRPr="00073739">
        <w:rPr>
          <w:rStyle w:val="element-citation"/>
          <w:rFonts w:ascii="Times New Roman" w:hAnsi="Times New Roman" w:cs="Times New Roman"/>
        </w:rPr>
        <w:t>].</w:t>
      </w:r>
    </w:p>
    <w:p w:rsidR="005A10B4" w:rsidRPr="00073739" w:rsidRDefault="005A10B4" w:rsidP="00AC5659">
      <w:pPr>
        <w:pStyle w:val="ListParagraph"/>
        <w:numPr>
          <w:ilvl w:val="0"/>
          <w:numId w:val="4"/>
        </w:numPr>
        <w:tabs>
          <w:tab w:val="left" w:pos="729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073739">
        <w:rPr>
          <w:rFonts w:ascii="Times New Roman" w:hAnsi="Times New Roman" w:cs="Times New Roman"/>
        </w:rPr>
        <w:t xml:space="preserve">Isolates was inoculated in 5 ml of sterile peptone water and incubated it for 30 minutes approximately to obtain a 0.5 Mc </w:t>
      </w:r>
      <w:proofErr w:type="spellStart"/>
      <w:r w:rsidRPr="00073739">
        <w:rPr>
          <w:rFonts w:ascii="Times New Roman" w:hAnsi="Times New Roman" w:cs="Times New Roman"/>
        </w:rPr>
        <w:t>Farland's</w:t>
      </w:r>
      <w:proofErr w:type="spellEnd"/>
      <w:r w:rsidRPr="00073739">
        <w:rPr>
          <w:rFonts w:ascii="Times New Roman" w:hAnsi="Times New Roman" w:cs="Times New Roman"/>
        </w:rPr>
        <w:t xml:space="preserve"> standard. </w:t>
      </w:r>
      <w:r w:rsidRPr="00073739">
        <w:rPr>
          <w:rFonts w:ascii="Times New Roman" w:hAnsi="Times New Roman" w:cs="Times New Roman"/>
          <w:color w:val="000000" w:themeColor="text1"/>
        </w:rPr>
        <w:t xml:space="preserve">Lawn </w:t>
      </w:r>
      <w:r w:rsidRPr="00073739">
        <w:rPr>
          <w:rFonts w:ascii="Times New Roman" w:hAnsi="Times New Roman" w:cs="Times New Roman"/>
        </w:rPr>
        <w:t>culture was done on MHA plates by sterile cotton stick swab.</w:t>
      </w:r>
    </w:p>
    <w:p w:rsidR="005A10B4" w:rsidRPr="00073739" w:rsidRDefault="005A10B4" w:rsidP="00AC5659">
      <w:pPr>
        <w:pStyle w:val="ListParagraph"/>
        <w:numPr>
          <w:ilvl w:val="0"/>
          <w:numId w:val="4"/>
        </w:numPr>
        <w:tabs>
          <w:tab w:val="left" w:pos="729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073739">
        <w:rPr>
          <w:rFonts w:ascii="Times New Roman" w:hAnsi="Times New Roman" w:cs="Times New Roman"/>
        </w:rPr>
        <w:t xml:space="preserve">A ceftazidime (30µg) disk was placed on the surface of </w:t>
      </w:r>
      <w:proofErr w:type="gramStart"/>
      <w:r w:rsidRPr="00073739">
        <w:rPr>
          <w:rFonts w:ascii="Times New Roman" w:hAnsi="Times New Roman" w:cs="Times New Roman"/>
        </w:rPr>
        <w:t>a</w:t>
      </w:r>
      <w:proofErr w:type="gramEnd"/>
      <w:r w:rsidRPr="00073739">
        <w:rPr>
          <w:rFonts w:ascii="Times New Roman" w:hAnsi="Times New Roman" w:cs="Times New Roman"/>
        </w:rPr>
        <w:t xml:space="preserve"> MHA agar plate 20 mm </w:t>
      </w:r>
      <w:proofErr w:type="spellStart"/>
      <w:r w:rsidRPr="00073739">
        <w:rPr>
          <w:rFonts w:ascii="Times New Roman" w:hAnsi="Times New Roman" w:cs="Times New Roman"/>
        </w:rPr>
        <w:t>centre</w:t>
      </w:r>
      <w:proofErr w:type="spellEnd"/>
      <w:r w:rsidRPr="00073739">
        <w:rPr>
          <w:rFonts w:ascii="Times New Roman" w:hAnsi="Times New Roman" w:cs="Times New Roman"/>
        </w:rPr>
        <w:t xml:space="preserve"> to </w:t>
      </w:r>
      <w:proofErr w:type="spellStart"/>
      <w:r w:rsidRPr="00073739">
        <w:rPr>
          <w:rFonts w:ascii="Times New Roman" w:hAnsi="Times New Roman" w:cs="Times New Roman"/>
        </w:rPr>
        <w:t>centre</w:t>
      </w:r>
      <w:proofErr w:type="spellEnd"/>
      <w:r w:rsidR="005F7CD6">
        <w:rPr>
          <w:rFonts w:ascii="Times New Roman" w:hAnsi="Times New Roman" w:cs="Times New Roman"/>
        </w:rPr>
        <w:t>. A</w:t>
      </w:r>
      <w:r w:rsidRPr="00073739">
        <w:rPr>
          <w:rFonts w:ascii="Times New Roman" w:hAnsi="Times New Roman" w:cs="Times New Roman"/>
        </w:rPr>
        <w:t xml:space="preserve"> bank disc containing10µl of prior prepared 0.5MEDTA solution and marked as "E" </w:t>
      </w:r>
    </w:p>
    <w:p w:rsidR="005A10B4" w:rsidRPr="00073739" w:rsidRDefault="005A10B4" w:rsidP="00AC5659">
      <w:pPr>
        <w:pStyle w:val="ListParagraph"/>
        <w:numPr>
          <w:ilvl w:val="0"/>
          <w:numId w:val="4"/>
        </w:numPr>
        <w:tabs>
          <w:tab w:val="left" w:pos="729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073739">
        <w:rPr>
          <w:rFonts w:ascii="Times New Roman" w:hAnsi="Times New Roman" w:cs="Times New Roman"/>
        </w:rPr>
        <w:t xml:space="preserve">To obtain a desire concentration of 750µg. plate was incubated for 16 </w:t>
      </w:r>
      <w:r w:rsidR="005F7CD6">
        <w:rPr>
          <w:rFonts w:ascii="Times New Roman" w:hAnsi="Times New Roman" w:cs="Times New Roman"/>
        </w:rPr>
        <w:t>or</w:t>
      </w:r>
      <w:r w:rsidRPr="00073739">
        <w:rPr>
          <w:rFonts w:ascii="Times New Roman" w:hAnsi="Times New Roman" w:cs="Times New Roman"/>
        </w:rPr>
        <w:t xml:space="preserve"> 18 hours at 37˚C in ambient air. </w:t>
      </w:r>
    </w:p>
    <w:p w:rsidR="005A10B4" w:rsidRPr="00073739" w:rsidRDefault="005A10B4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A10B4" w:rsidRPr="00073739" w:rsidRDefault="005A10B4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A10B4" w:rsidRPr="00073739" w:rsidRDefault="005A10B4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73739">
        <w:rPr>
          <w:rFonts w:ascii="Times New Roman" w:hAnsi="Times New Roman" w:cs="Times New Roman"/>
          <w:b/>
        </w:rPr>
        <w:t>Interpretation:</w:t>
      </w:r>
    </w:p>
    <w:p w:rsidR="005A10B4" w:rsidRPr="00073739" w:rsidRDefault="005F7CD6" w:rsidP="00AC5659">
      <w:pPr>
        <w:pStyle w:val="ListParagraph"/>
        <w:numPr>
          <w:ilvl w:val="0"/>
          <w:numId w:val="5"/>
        </w:numPr>
        <w:tabs>
          <w:tab w:val="left" w:pos="729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5A10B4" w:rsidRPr="00073739">
        <w:rPr>
          <w:rFonts w:ascii="Times New Roman" w:hAnsi="Times New Roman" w:cs="Times New Roman"/>
        </w:rPr>
        <w:t>nhancement of zone of inhibition between ceftazidime and EDTA blank disk was interpreted as MBL positive.</w:t>
      </w:r>
    </w:p>
    <w:p w:rsidR="005A10B4" w:rsidRPr="00073739" w:rsidRDefault="00AC0D79" w:rsidP="00AC5659">
      <w:pPr>
        <w:pStyle w:val="ListParagraph"/>
        <w:numPr>
          <w:ilvl w:val="0"/>
          <w:numId w:val="5"/>
        </w:numPr>
        <w:tabs>
          <w:tab w:val="left" w:pos="3615"/>
          <w:tab w:val="left" w:pos="729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P. aeruginosa</w:t>
      </w:r>
      <w:r w:rsidR="005A10B4" w:rsidRPr="00073739">
        <w:rPr>
          <w:rFonts w:ascii="Times New Roman" w:hAnsi="Times New Roman" w:cs="Times New Roman"/>
          <w:i/>
        </w:rPr>
        <w:t>,</w:t>
      </w:r>
      <w:r w:rsidR="005A10B4" w:rsidRPr="00073739">
        <w:rPr>
          <w:rFonts w:ascii="Times New Roman" w:hAnsi="Times New Roman" w:cs="Times New Roman"/>
        </w:rPr>
        <w:t xml:space="preserve"> ATCC 27853 was used with each test as a negative control for better evaluation.</w:t>
      </w:r>
    </w:p>
    <w:p w:rsidR="005A10B4" w:rsidRPr="00E9213B" w:rsidRDefault="005A10B4" w:rsidP="00AC5659">
      <w:pPr>
        <w:tabs>
          <w:tab w:val="left" w:pos="3615"/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B4" w:rsidRPr="00E9213B" w:rsidRDefault="005A10B4" w:rsidP="00AC5659">
      <w:pPr>
        <w:tabs>
          <w:tab w:val="left" w:pos="3615"/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B4" w:rsidRPr="00E9213B" w:rsidRDefault="005A10B4" w:rsidP="00AC5659">
      <w:pPr>
        <w:tabs>
          <w:tab w:val="left" w:pos="3615"/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C45" w:rsidRPr="00E9213B" w:rsidRDefault="00A83C45" w:rsidP="00AC56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213B">
        <w:rPr>
          <w:rFonts w:ascii="Times New Roman" w:hAnsi="Times New Roman" w:cs="Times New Roman"/>
          <w:b/>
          <w:sz w:val="24"/>
          <w:szCs w:val="24"/>
        </w:rPr>
        <w:lastRenderedPageBreak/>
        <w:t>DetectionofMBLgenebyPCR</w:t>
      </w:r>
      <w:proofErr w:type="spellEnd"/>
      <w:r w:rsidRPr="00E9213B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proofErr w:type="gramStart"/>
      <w:r w:rsidRPr="00E9213B">
        <w:rPr>
          <w:sz w:val="22"/>
          <w:szCs w:val="22"/>
        </w:rPr>
        <w:t>MBLproducingisolateswere</w:t>
      </w:r>
      <w:r w:rsidR="006D7F12" w:rsidRPr="00E9213B">
        <w:rPr>
          <w:sz w:val="22"/>
          <w:szCs w:val="22"/>
        </w:rPr>
        <w:t>ribotype</w:t>
      </w:r>
      <w:r w:rsidR="000F6060" w:rsidRPr="00E9213B">
        <w:rPr>
          <w:sz w:val="22"/>
          <w:szCs w:val="22"/>
        </w:rPr>
        <w:t>d</w:t>
      </w:r>
      <w:r w:rsidRPr="00E9213B">
        <w:rPr>
          <w:sz w:val="22"/>
          <w:szCs w:val="22"/>
        </w:rPr>
        <w:t>andscreenedforproductionofMBLgenesbyPCRusingprimers</w:t>
      </w:r>
      <w:r w:rsidRPr="00E9213B">
        <w:rPr>
          <w:spacing w:val="-5"/>
          <w:sz w:val="22"/>
          <w:szCs w:val="22"/>
        </w:rPr>
        <w:t>for</w:t>
      </w:r>
      <w:r w:rsidRPr="00E9213B">
        <w:rPr>
          <w:i/>
          <w:sz w:val="22"/>
          <w:szCs w:val="22"/>
        </w:rPr>
        <w:t>bla</w:t>
      </w:r>
      <w:r w:rsidRPr="00E9213B">
        <w:rPr>
          <w:sz w:val="22"/>
          <w:szCs w:val="22"/>
          <w:vertAlign w:val="subscript"/>
        </w:rPr>
        <w:t>IMP</w:t>
      </w:r>
      <w:r w:rsidR="00816361">
        <w:rPr>
          <w:sz w:val="22"/>
          <w:szCs w:val="22"/>
          <w:vertAlign w:val="subscript"/>
        </w:rPr>
        <w:t>,</w:t>
      </w:r>
      <w:r w:rsidRPr="00E9213B">
        <w:rPr>
          <w:i/>
          <w:sz w:val="22"/>
          <w:szCs w:val="22"/>
        </w:rPr>
        <w:t>bla</w:t>
      </w:r>
      <w:r w:rsidRPr="00E9213B">
        <w:rPr>
          <w:sz w:val="22"/>
          <w:szCs w:val="22"/>
          <w:vertAlign w:val="subscript"/>
        </w:rPr>
        <w:t>VIM</w:t>
      </w:r>
      <w:r w:rsidRPr="00E9213B">
        <w:rPr>
          <w:sz w:val="22"/>
          <w:szCs w:val="22"/>
        </w:rPr>
        <w:t>and</w:t>
      </w:r>
      <w:r w:rsidRPr="00E9213B">
        <w:rPr>
          <w:i/>
          <w:sz w:val="22"/>
          <w:szCs w:val="22"/>
        </w:rPr>
        <w:t>bla</w:t>
      </w:r>
      <w:r w:rsidRPr="00E9213B">
        <w:rPr>
          <w:sz w:val="22"/>
          <w:szCs w:val="22"/>
          <w:vertAlign w:val="subscript"/>
        </w:rPr>
        <w:t>SPM..</w:t>
      </w:r>
      <w:proofErr w:type="gramEnd"/>
      <w:r w:rsidRPr="00E9213B">
        <w:rPr>
          <w:sz w:val="22"/>
          <w:szCs w:val="22"/>
        </w:rPr>
        <w:t>DetectionofMBLgenewasperformedasdescribedbyKhosraviet</w:t>
      </w:r>
      <w:r w:rsidR="00095088">
        <w:rPr>
          <w:sz w:val="22"/>
          <w:szCs w:val="22"/>
        </w:rPr>
        <w:t>.al.</w:t>
      </w:r>
      <w:r w:rsidRPr="00E9213B">
        <w:rPr>
          <w:spacing w:val="-2"/>
          <w:sz w:val="22"/>
          <w:szCs w:val="22"/>
          <w:vertAlign w:val="superscript"/>
        </w:rPr>
        <w:t>[1</w:t>
      </w:r>
      <w:r w:rsidR="00141860" w:rsidRPr="00E9213B">
        <w:rPr>
          <w:spacing w:val="-2"/>
          <w:sz w:val="22"/>
          <w:szCs w:val="22"/>
          <w:vertAlign w:val="superscript"/>
        </w:rPr>
        <w:t>1</w:t>
      </w:r>
      <w:r w:rsidRPr="00E9213B">
        <w:rPr>
          <w:spacing w:val="-2"/>
          <w:sz w:val="22"/>
          <w:szCs w:val="22"/>
          <w:vertAlign w:val="superscript"/>
        </w:rPr>
        <w:t>]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To perform the PCR reaction, 0.5ml of overnight grown culture was pelleted down and washed with equal </w:t>
      </w:r>
      <w:proofErr w:type="spellStart"/>
      <w:r w:rsidRPr="00E9213B">
        <w:rPr>
          <w:sz w:val="22"/>
          <w:szCs w:val="22"/>
        </w:rPr>
        <w:t>volumeof</w:t>
      </w:r>
      <w:proofErr w:type="spellEnd"/>
      <w:r w:rsidRPr="00E9213B">
        <w:rPr>
          <w:sz w:val="22"/>
          <w:szCs w:val="22"/>
        </w:rPr>
        <w:t xml:space="preserve"> sterile double distilled water and centrifuged at 12000 rpm for 5 minutes. 50 µl of washed pellet was boiled at 100ºC with 50 µl distilled water for 10 minutes. Samples were further centrifuged at 12000 rpm for </w:t>
      </w:r>
      <w:r w:rsidR="00816361">
        <w:rPr>
          <w:sz w:val="22"/>
          <w:szCs w:val="22"/>
        </w:rPr>
        <w:t>five</w:t>
      </w:r>
      <w:r w:rsidRPr="00E9213B">
        <w:rPr>
          <w:sz w:val="22"/>
          <w:szCs w:val="22"/>
        </w:rPr>
        <w:t xml:space="preserve"> minutes and1</w:t>
      </w:r>
      <w:r w:rsidR="00816361">
        <w:rPr>
          <w:sz w:val="22"/>
          <w:szCs w:val="22"/>
        </w:rPr>
        <w:t>0</w:t>
      </w:r>
      <w:r w:rsidRPr="00E9213B">
        <w:rPr>
          <w:sz w:val="22"/>
          <w:szCs w:val="22"/>
        </w:rPr>
        <w:t xml:space="preserve"> µl of supernatant was used as template for PCR.</w:t>
      </w:r>
    </w:p>
    <w:p w:rsidR="00A83C45" w:rsidRPr="00E9213B" w:rsidRDefault="00A83C45" w:rsidP="00AC5659">
      <w:pPr>
        <w:pStyle w:val="BodyText"/>
        <w:spacing w:line="360" w:lineRule="auto"/>
        <w:ind w:firstLine="50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For MBL gene specific PCR </w:t>
      </w:r>
      <w:proofErr w:type="gramStart"/>
      <w:r w:rsidRPr="00E9213B">
        <w:rPr>
          <w:sz w:val="22"/>
          <w:szCs w:val="22"/>
        </w:rPr>
        <w:t>amplification ,</w:t>
      </w:r>
      <w:proofErr w:type="gramEnd"/>
      <w:r w:rsidRPr="00E9213B">
        <w:rPr>
          <w:sz w:val="22"/>
          <w:szCs w:val="22"/>
        </w:rPr>
        <w:t xml:space="preserve"> the PCR reaction was performed in 25 µl reaction </w:t>
      </w:r>
      <w:proofErr w:type="spellStart"/>
      <w:r w:rsidRPr="00E9213B">
        <w:rPr>
          <w:sz w:val="22"/>
          <w:szCs w:val="22"/>
        </w:rPr>
        <w:t>mixturewhich</w:t>
      </w:r>
      <w:proofErr w:type="spellEnd"/>
      <w:r w:rsidRPr="00E9213B">
        <w:rPr>
          <w:sz w:val="22"/>
          <w:szCs w:val="22"/>
        </w:rPr>
        <w:t xml:space="preserve"> contained 1m</w:t>
      </w:r>
      <w:r w:rsidRPr="00E9213B">
        <w:rPr>
          <w:i/>
          <w:sz w:val="22"/>
          <w:szCs w:val="22"/>
        </w:rPr>
        <w:t xml:space="preserve">M </w:t>
      </w:r>
      <w:r w:rsidRPr="00E9213B">
        <w:rPr>
          <w:sz w:val="22"/>
          <w:szCs w:val="22"/>
        </w:rPr>
        <w:t>dNTPs mix (3 µl), 5 ng/µl forward an</w:t>
      </w:r>
      <w:r w:rsidR="00382C9C">
        <w:rPr>
          <w:sz w:val="22"/>
          <w:szCs w:val="22"/>
        </w:rPr>
        <w:t>d reverse primers (2.5 µl each),</w:t>
      </w:r>
      <w:r w:rsidRPr="00E9213B">
        <w:rPr>
          <w:sz w:val="22"/>
          <w:szCs w:val="22"/>
        </w:rPr>
        <w:t xml:space="preserve"> 2.0 unit </w:t>
      </w:r>
      <w:proofErr w:type="spellStart"/>
      <w:r w:rsidRPr="00E9213B">
        <w:rPr>
          <w:sz w:val="22"/>
          <w:szCs w:val="22"/>
        </w:rPr>
        <w:t>Taq</w:t>
      </w:r>
      <w:proofErr w:type="spellEnd"/>
      <w:r w:rsidRPr="00E9213B">
        <w:rPr>
          <w:sz w:val="22"/>
          <w:szCs w:val="22"/>
        </w:rPr>
        <w:t xml:space="preserve"> Polymerase (MBI, </w:t>
      </w:r>
      <w:proofErr w:type="spellStart"/>
      <w:r w:rsidRPr="00E9213B">
        <w:rPr>
          <w:sz w:val="22"/>
          <w:szCs w:val="22"/>
        </w:rPr>
        <w:t>Fermentas</w:t>
      </w:r>
      <w:proofErr w:type="spellEnd"/>
      <w:r w:rsidRPr="00E9213B">
        <w:rPr>
          <w:sz w:val="22"/>
          <w:szCs w:val="22"/>
        </w:rPr>
        <w:t xml:space="preserve">, USA), 2 µl DNA solution from </w:t>
      </w:r>
      <w:r w:rsidR="00AC0D79">
        <w:rPr>
          <w:i/>
          <w:sz w:val="22"/>
          <w:szCs w:val="22"/>
        </w:rPr>
        <w:t>P. aeruginosa</w:t>
      </w:r>
      <w:r w:rsidRPr="00E9213B">
        <w:rPr>
          <w:sz w:val="22"/>
          <w:szCs w:val="22"/>
        </w:rPr>
        <w:t>(30 ng)</w:t>
      </w:r>
      <w:r w:rsidR="00816361">
        <w:rPr>
          <w:sz w:val="22"/>
          <w:szCs w:val="22"/>
        </w:rPr>
        <w:t>,</w:t>
      </w:r>
      <w:r w:rsidRPr="00E9213B">
        <w:rPr>
          <w:sz w:val="22"/>
          <w:szCs w:val="22"/>
        </w:rPr>
        <w:t xml:space="preserve"> 10x </w:t>
      </w:r>
      <w:proofErr w:type="spellStart"/>
      <w:r w:rsidRPr="00E9213B">
        <w:rPr>
          <w:sz w:val="22"/>
          <w:szCs w:val="22"/>
        </w:rPr>
        <w:t>Taq</w:t>
      </w:r>
      <w:proofErr w:type="spellEnd"/>
      <w:r w:rsidRPr="00E9213B">
        <w:rPr>
          <w:sz w:val="22"/>
          <w:szCs w:val="22"/>
        </w:rPr>
        <w:t xml:space="preserve"> reaction buffer (2.5 µl)</w:t>
      </w:r>
      <w:r w:rsidR="00816361">
        <w:rPr>
          <w:sz w:val="22"/>
          <w:szCs w:val="22"/>
        </w:rPr>
        <w:t>.S</w:t>
      </w:r>
      <w:r w:rsidRPr="00E9213B">
        <w:rPr>
          <w:sz w:val="22"/>
          <w:szCs w:val="22"/>
        </w:rPr>
        <w:t>terile doubl</w:t>
      </w:r>
      <w:r w:rsidR="00382C9C">
        <w:rPr>
          <w:sz w:val="22"/>
          <w:szCs w:val="22"/>
        </w:rPr>
        <w:t xml:space="preserve">e distilled water </w:t>
      </w:r>
      <w:r w:rsidR="00816361">
        <w:rPr>
          <w:sz w:val="22"/>
          <w:szCs w:val="22"/>
        </w:rPr>
        <w:t xml:space="preserve">was added to </w:t>
      </w:r>
      <w:proofErr w:type="spellStart"/>
      <w:r w:rsidR="00382C9C">
        <w:rPr>
          <w:sz w:val="22"/>
          <w:szCs w:val="22"/>
        </w:rPr>
        <w:t>to</w:t>
      </w:r>
      <w:proofErr w:type="spellEnd"/>
      <w:r w:rsidR="00382C9C">
        <w:rPr>
          <w:sz w:val="22"/>
          <w:szCs w:val="22"/>
        </w:rPr>
        <w:t xml:space="preserve"> make</w:t>
      </w:r>
      <w:r w:rsidR="00816361">
        <w:rPr>
          <w:sz w:val="22"/>
          <w:szCs w:val="22"/>
        </w:rPr>
        <w:t xml:space="preserve"> the reaction mixture to </w:t>
      </w:r>
      <w:r w:rsidR="00382C9C">
        <w:rPr>
          <w:sz w:val="22"/>
          <w:szCs w:val="22"/>
        </w:rPr>
        <w:t>25 µl</w:t>
      </w:r>
      <w:r w:rsidRPr="00E9213B">
        <w:rPr>
          <w:sz w:val="22"/>
          <w:szCs w:val="22"/>
        </w:rPr>
        <w:t xml:space="preserve">. The PCR </w:t>
      </w:r>
      <w:proofErr w:type="spellStart"/>
      <w:r w:rsidR="00C75A4B" w:rsidRPr="00E9213B">
        <w:rPr>
          <w:sz w:val="22"/>
          <w:szCs w:val="22"/>
        </w:rPr>
        <w:t>programm</w:t>
      </w:r>
      <w:r w:rsidR="006F6CE0">
        <w:rPr>
          <w:sz w:val="22"/>
          <w:szCs w:val="22"/>
        </w:rPr>
        <w:t>e</w:t>
      </w:r>
      <w:r w:rsidRPr="00E9213B">
        <w:rPr>
          <w:sz w:val="22"/>
          <w:szCs w:val="22"/>
        </w:rPr>
        <w:t>utilized</w:t>
      </w:r>
      <w:proofErr w:type="spellEnd"/>
      <w:r w:rsidRPr="00E9213B">
        <w:rPr>
          <w:sz w:val="22"/>
          <w:szCs w:val="22"/>
        </w:rPr>
        <w:t xml:space="preserve"> the following thermal profile: 95ºC - 5 min (pre</w:t>
      </w:r>
      <w:r w:rsidR="00382C9C">
        <w:rPr>
          <w:sz w:val="22"/>
          <w:szCs w:val="22"/>
        </w:rPr>
        <w:t>-</w:t>
      </w:r>
      <w:r w:rsidRPr="00E9213B">
        <w:rPr>
          <w:sz w:val="22"/>
          <w:szCs w:val="22"/>
        </w:rPr>
        <w:t>heating);</w:t>
      </w:r>
      <w:r w:rsidR="00A37D53">
        <w:rPr>
          <w:sz w:val="22"/>
          <w:szCs w:val="22"/>
        </w:rPr>
        <w:t xml:space="preserve">94ºC </w:t>
      </w:r>
      <w:r w:rsidRPr="00E9213B">
        <w:rPr>
          <w:sz w:val="22"/>
          <w:szCs w:val="22"/>
        </w:rPr>
        <w:t xml:space="preserve">-30 sec, 52ºC-1 min, and 72ºC-2 min, (32 </w:t>
      </w:r>
      <w:r w:rsidR="00816361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ycle) followed by 72ºC-10 min as final elongation step and 4ºC for storage until use. The amplified product was resolved in 0.7% Agarose gel (in Tri-Acetate-EDTA buffer) by horizontal gel electrophoresis. The presence of MBL gene specific band in amplified </w:t>
      </w:r>
      <w:proofErr w:type="spellStart"/>
      <w:r w:rsidRPr="00E9213B">
        <w:rPr>
          <w:sz w:val="22"/>
          <w:szCs w:val="22"/>
        </w:rPr>
        <w:t>productlanes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wasobserved</w:t>
      </w:r>
      <w:proofErr w:type="spellEnd"/>
      <w:r w:rsidRPr="00E9213B">
        <w:rPr>
          <w:sz w:val="22"/>
          <w:szCs w:val="22"/>
        </w:rPr>
        <w:t xml:space="preserve"> in ethidium bromide stained gel on a UV transilluminator and photographed with a </w:t>
      </w:r>
      <w:r w:rsidR="00A37D53">
        <w:rPr>
          <w:sz w:val="22"/>
          <w:szCs w:val="22"/>
        </w:rPr>
        <w:t>g</w:t>
      </w:r>
      <w:r w:rsidRPr="00E9213B">
        <w:rPr>
          <w:sz w:val="22"/>
          <w:szCs w:val="22"/>
        </w:rPr>
        <w:t xml:space="preserve">el </w:t>
      </w:r>
      <w:r w:rsidR="00A37D53">
        <w:rPr>
          <w:sz w:val="22"/>
          <w:szCs w:val="22"/>
        </w:rPr>
        <w:t>d</w:t>
      </w:r>
      <w:r w:rsidRPr="00E9213B">
        <w:rPr>
          <w:sz w:val="22"/>
          <w:szCs w:val="22"/>
        </w:rPr>
        <w:t>ocumentation system. The size of individual bands in the amplified profile was determined by comparison with a co-migrating DNA ladder (100 bp DNA ladder plus</w:t>
      </w:r>
      <w:r w:rsidR="002C29CB">
        <w:rPr>
          <w:sz w:val="22"/>
          <w:szCs w:val="22"/>
        </w:rPr>
        <w:t xml:space="preserve">) </w:t>
      </w:r>
      <w:r w:rsidR="00A37D53">
        <w:rPr>
          <w:sz w:val="22"/>
          <w:szCs w:val="22"/>
        </w:rPr>
        <w:t>(</w:t>
      </w:r>
      <w:r w:rsidRPr="00E9213B">
        <w:rPr>
          <w:sz w:val="22"/>
          <w:szCs w:val="22"/>
        </w:rPr>
        <w:t xml:space="preserve">MBI </w:t>
      </w:r>
      <w:proofErr w:type="spellStart"/>
      <w:proofErr w:type="gramStart"/>
      <w:r w:rsidRPr="00E9213B">
        <w:rPr>
          <w:sz w:val="22"/>
          <w:szCs w:val="22"/>
        </w:rPr>
        <w:t>Fermentas,USA</w:t>
      </w:r>
      <w:proofErr w:type="spellEnd"/>
      <w:proofErr w:type="gramEnd"/>
      <w:r w:rsidRPr="00E9213B">
        <w:rPr>
          <w:sz w:val="22"/>
          <w:szCs w:val="22"/>
        </w:rPr>
        <w:t>)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83C45" w:rsidRPr="00C86D81" w:rsidRDefault="00B05DE8" w:rsidP="00AC5659">
      <w:pPr>
        <w:pStyle w:val="Heading1"/>
        <w:spacing w:line="360" w:lineRule="auto"/>
        <w:ind w:left="0"/>
        <w:jc w:val="both"/>
        <w:rPr>
          <w:b w:val="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2868295</wp:posOffset>
                </wp:positionH>
                <wp:positionV relativeFrom="paragraph">
                  <wp:posOffset>21590</wp:posOffset>
                </wp:positionV>
                <wp:extent cx="56515" cy="127000"/>
                <wp:effectExtent l="1270" t="0" r="0" b="1270"/>
                <wp:wrapNone/>
                <wp:docPr id="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DC2" w:rsidRDefault="001A3DC2" w:rsidP="00A83C45">
                            <w:pPr>
                              <w:spacing w:line="197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27" type="#_x0000_t202" style="position:absolute;left:0;text-align:left;margin-left:225.85pt;margin-top:1.7pt;width:4.4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" filled="f" stroked="f">
                <v:textbox inset="0,0,0,0">
                  <w:txbxContent>
                    <w:p w:rsidR="001A3DC2" w:rsidRDefault="001A3DC2" w:rsidP="00A83C45">
                      <w:pPr>
                        <w:spacing w:line="197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2904490</wp:posOffset>
                </wp:positionH>
                <wp:positionV relativeFrom="paragraph">
                  <wp:posOffset>1905</wp:posOffset>
                </wp:positionV>
                <wp:extent cx="2904490" cy="219710"/>
                <wp:effectExtent l="0" t="4445" r="1270" b="4445"/>
                <wp:wrapNone/>
                <wp:docPr id="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449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F5876" id="docshape20" o:spid="_x0000_s1026" style="position:absolute;margin-left:228.7pt;margin-top:.15pt;width:228.7pt;height:17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" stroked="f">
                <w10:wrap anchorx="page"/>
              </v:rect>
            </w:pict>
          </mc:Fallback>
        </mc:AlternateContent>
      </w:r>
      <w:proofErr w:type="spellStart"/>
      <w:proofErr w:type="gramStart"/>
      <w:r w:rsidR="00A83C45" w:rsidRPr="00E9213B">
        <w:rPr>
          <w:sz w:val="22"/>
          <w:szCs w:val="22"/>
        </w:rPr>
        <w:t>PrimersusedforMBLProducingg</w:t>
      </w:r>
      <w:r w:rsidR="00C75A4B" w:rsidRPr="00E9213B">
        <w:rPr>
          <w:sz w:val="22"/>
          <w:szCs w:val="22"/>
        </w:rPr>
        <w:t>e</w:t>
      </w:r>
      <w:r w:rsidR="00A83C45" w:rsidRPr="00E9213B">
        <w:rPr>
          <w:sz w:val="22"/>
          <w:szCs w:val="22"/>
        </w:rPr>
        <w:t>ne</w:t>
      </w:r>
      <w:proofErr w:type="spellEnd"/>
      <w:r w:rsidR="00A83C45" w:rsidRPr="00E9213B">
        <w:rPr>
          <w:sz w:val="22"/>
          <w:szCs w:val="22"/>
        </w:rPr>
        <w:t>(</w:t>
      </w:r>
      <w:proofErr w:type="gramEnd"/>
      <w:r w:rsidR="00A83C45" w:rsidRPr="00E9213B">
        <w:rPr>
          <w:sz w:val="22"/>
          <w:szCs w:val="22"/>
        </w:rPr>
        <w:t>IMP,VIM,SPM)</w:t>
      </w:r>
      <w:proofErr w:type="spellStart"/>
      <w:r w:rsidR="00A83C45" w:rsidRPr="00E9213B">
        <w:rPr>
          <w:sz w:val="22"/>
          <w:szCs w:val="22"/>
        </w:rPr>
        <w:t>duringstudy</w:t>
      </w:r>
      <w:proofErr w:type="spellEnd"/>
      <w:r w:rsidR="00A83C45" w:rsidRPr="00E9213B">
        <w:rPr>
          <w:spacing w:val="-10"/>
          <w:sz w:val="22"/>
          <w:szCs w:val="22"/>
        </w:rPr>
        <w:t>:</w:t>
      </w:r>
    </w:p>
    <w:p w:rsidR="00A83C45" w:rsidRPr="00C86D81" w:rsidRDefault="00C86D81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C86D81">
        <w:rPr>
          <w:sz w:val="22"/>
          <w:szCs w:val="22"/>
        </w:rPr>
        <w:t>Table 1: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125"/>
      </w:tblGrid>
      <w:tr w:rsidR="00A83C45" w:rsidRPr="00E9213B" w:rsidTr="00A83C45">
        <w:trPr>
          <w:trHeight w:val="34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proofErr w:type="spellStart"/>
            <w:r w:rsidRPr="00E9213B">
              <w:t>Primer</w:t>
            </w:r>
            <w:r w:rsidRPr="00E9213B">
              <w:rPr>
                <w:spacing w:val="-4"/>
              </w:rPr>
              <w:t>Name</w:t>
            </w:r>
            <w:proofErr w:type="spellEnd"/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Primersequence5'to3'('=</w:t>
            </w:r>
            <w:r w:rsidRPr="00E9213B">
              <w:rPr>
                <w:spacing w:val="-2"/>
              </w:rPr>
              <w:t xml:space="preserve"> prime)</w:t>
            </w:r>
          </w:p>
        </w:tc>
      </w:tr>
      <w:tr w:rsidR="00A83C45" w:rsidRPr="00E9213B" w:rsidTr="00A83C45">
        <w:trPr>
          <w:trHeight w:val="34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proofErr w:type="spellStart"/>
            <w:r w:rsidRPr="00E9213B">
              <w:t>IMP</w:t>
            </w:r>
            <w:r w:rsidRPr="00E9213B">
              <w:rPr>
                <w:spacing w:val="-2"/>
              </w:rPr>
              <w:t>Forward</w:t>
            </w:r>
            <w:proofErr w:type="spellEnd"/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5'GAAGGCGTTTATGTTCATAC3'</w:t>
            </w:r>
          </w:p>
        </w:tc>
      </w:tr>
      <w:tr w:rsidR="00A83C45" w:rsidRPr="00E9213B" w:rsidTr="00A83C45">
        <w:trPr>
          <w:trHeight w:val="34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proofErr w:type="spellStart"/>
            <w:r w:rsidRPr="00E9213B">
              <w:t>IMP</w:t>
            </w:r>
            <w:r w:rsidRPr="00E9213B">
              <w:rPr>
                <w:spacing w:val="-2"/>
              </w:rPr>
              <w:t>Reverse</w:t>
            </w:r>
            <w:proofErr w:type="spellEnd"/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5'GTATGTTTCAAGAGTGATGC3'</w:t>
            </w:r>
          </w:p>
        </w:tc>
      </w:tr>
      <w:tr w:rsidR="00A83C45" w:rsidRPr="00E9213B" w:rsidTr="00A83C45">
        <w:trPr>
          <w:trHeight w:val="34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VIM</w:t>
            </w:r>
            <w:r w:rsidRPr="00E9213B">
              <w:rPr>
                <w:spacing w:val="-2"/>
              </w:rPr>
              <w:t xml:space="preserve"> Forward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5'GTTTGGTCGCATATCGCAAC3'</w:t>
            </w:r>
          </w:p>
        </w:tc>
      </w:tr>
      <w:tr w:rsidR="00A83C45" w:rsidRPr="00E9213B" w:rsidTr="00A83C45">
        <w:trPr>
          <w:trHeight w:val="34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VIM</w:t>
            </w:r>
            <w:r w:rsidRPr="00E9213B">
              <w:rPr>
                <w:spacing w:val="-2"/>
              </w:rPr>
              <w:t xml:space="preserve"> Reverse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5'AATGCGCAGCACCAGGATAG3'</w:t>
            </w:r>
          </w:p>
        </w:tc>
      </w:tr>
      <w:tr w:rsidR="00A83C45" w:rsidRPr="00E9213B" w:rsidTr="00A83C45">
        <w:trPr>
          <w:trHeight w:val="34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proofErr w:type="spellStart"/>
            <w:r w:rsidRPr="00E9213B">
              <w:t>SPM</w:t>
            </w:r>
            <w:r w:rsidRPr="00E9213B">
              <w:rPr>
                <w:spacing w:val="-2"/>
              </w:rPr>
              <w:t>Forward</w:t>
            </w:r>
            <w:proofErr w:type="spellEnd"/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5'CCTACAATTCTAACGGCGACC3'</w:t>
            </w:r>
          </w:p>
        </w:tc>
      </w:tr>
      <w:tr w:rsidR="00A83C45" w:rsidRPr="00E9213B" w:rsidTr="00A83C45">
        <w:trPr>
          <w:trHeight w:val="34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proofErr w:type="spellStart"/>
            <w:r w:rsidRPr="00E9213B">
              <w:t>SPM</w:t>
            </w:r>
            <w:r w:rsidRPr="00E9213B">
              <w:rPr>
                <w:spacing w:val="-2"/>
              </w:rPr>
              <w:t>Reverse</w:t>
            </w:r>
            <w:proofErr w:type="spellEnd"/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5'TCGCCGTGTCCAGGTATAAC3'</w:t>
            </w:r>
          </w:p>
        </w:tc>
      </w:tr>
    </w:tbl>
    <w:p w:rsidR="00A83C45" w:rsidRPr="00E9213B" w:rsidRDefault="00A83C45" w:rsidP="00AC5659">
      <w:pPr>
        <w:pStyle w:val="BodyText"/>
        <w:spacing w:line="360" w:lineRule="auto"/>
        <w:jc w:val="both"/>
        <w:rPr>
          <w:b/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b/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b/>
          <w:sz w:val="22"/>
          <w:szCs w:val="22"/>
        </w:rPr>
      </w:pPr>
    </w:p>
    <w:p w:rsidR="00A83C45" w:rsidRDefault="00A83C45" w:rsidP="00AC5659">
      <w:pPr>
        <w:pStyle w:val="BodyText"/>
        <w:spacing w:line="360" w:lineRule="auto"/>
        <w:jc w:val="both"/>
        <w:rPr>
          <w:b/>
          <w:sz w:val="22"/>
          <w:szCs w:val="22"/>
        </w:rPr>
      </w:pPr>
    </w:p>
    <w:p w:rsidR="0067607B" w:rsidRDefault="0067607B" w:rsidP="00AC5659">
      <w:pPr>
        <w:pStyle w:val="BodyText"/>
        <w:spacing w:line="360" w:lineRule="auto"/>
        <w:jc w:val="both"/>
        <w:rPr>
          <w:b/>
          <w:sz w:val="22"/>
          <w:szCs w:val="22"/>
        </w:rPr>
      </w:pPr>
    </w:p>
    <w:p w:rsidR="00A83C45" w:rsidRPr="00E9213B" w:rsidRDefault="00A83C45" w:rsidP="00AC5659">
      <w:pPr>
        <w:spacing w:after="0" w:line="360" w:lineRule="auto"/>
        <w:jc w:val="both"/>
        <w:rPr>
          <w:rFonts w:ascii="Times New Roman" w:hAnsi="Times New Roman" w:cs="Times New Roman"/>
        </w:rPr>
        <w:sectPr w:rsidR="00A83C45" w:rsidRPr="00E9213B" w:rsidSect="00AC5659">
          <w:pgSz w:w="12240" w:h="15840"/>
          <w:pgMar w:top="1440" w:right="1440" w:bottom="1440" w:left="1440" w:header="747" w:footer="1185" w:gutter="0"/>
          <w:cols w:space="720"/>
        </w:sectPr>
      </w:pPr>
    </w:p>
    <w:p w:rsidR="00A83C45" w:rsidRPr="00E9213B" w:rsidRDefault="00A83C45" w:rsidP="00AC56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13B">
        <w:rPr>
          <w:rFonts w:ascii="Times New Roman" w:hAnsi="Times New Roman" w:cs="Times New Roman"/>
          <w:b/>
          <w:sz w:val="24"/>
          <w:szCs w:val="24"/>
        </w:rPr>
        <w:lastRenderedPageBreak/>
        <w:t>AmplificationofVIMgeneinvariousisolatesof</w:t>
      </w:r>
      <w:r w:rsidRPr="00E9213B">
        <w:rPr>
          <w:rFonts w:ascii="Times New Roman" w:hAnsi="Times New Roman" w:cs="Times New Roman"/>
          <w:b/>
          <w:i/>
          <w:sz w:val="24"/>
          <w:szCs w:val="24"/>
        </w:rPr>
        <w:t>P.</w:t>
      </w:r>
      <w:r w:rsidRPr="00E9213B">
        <w:rPr>
          <w:rFonts w:ascii="Times New Roman" w:hAnsi="Times New Roman" w:cs="Times New Roman"/>
          <w:b/>
          <w:i/>
          <w:spacing w:val="-2"/>
          <w:sz w:val="24"/>
          <w:szCs w:val="24"/>
        </w:rPr>
        <w:t>aeruginosa</w:t>
      </w:r>
      <w:proofErr w:type="spellEnd"/>
    </w:p>
    <w:p w:rsidR="00A83C45" w:rsidRPr="004D646D" w:rsidRDefault="004D646D" w:rsidP="004D646D">
      <w:pPr>
        <w:pStyle w:val="BodyText"/>
        <w:spacing w:line="360" w:lineRule="auto"/>
        <w:ind w:left="720" w:hanging="720"/>
        <w:jc w:val="both"/>
        <w:rPr>
          <w:sz w:val="24"/>
          <w:szCs w:val="24"/>
        </w:rPr>
      </w:pPr>
      <w:r w:rsidRPr="004D646D">
        <w:rPr>
          <w:sz w:val="24"/>
          <w:szCs w:val="24"/>
        </w:rPr>
        <w:t>Table 2:</w:t>
      </w:r>
    </w:p>
    <w:tbl>
      <w:tblPr>
        <w:tblW w:w="918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259"/>
        <w:gridCol w:w="1440"/>
        <w:gridCol w:w="1080"/>
        <w:gridCol w:w="1170"/>
        <w:gridCol w:w="900"/>
        <w:gridCol w:w="1350"/>
        <w:gridCol w:w="810"/>
      </w:tblGrid>
      <w:tr w:rsidR="00A83C45" w:rsidRPr="00E9213B" w:rsidTr="006F6CE0">
        <w:trPr>
          <w:trHeight w:val="688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Target</w:t>
            </w:r>
          </w:p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4"/>
              </w:rPr>
              <w:t>Gene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First</w:t>
            </w:r>
          </w:p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Denaturation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Denaturation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Annealing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Extension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Number</w:t>
            </w:r>
          </w:p>
          <w:p w:rsidR="00A83C45" w:rsidRPr="00E9213B" w:rsidRDefault="007E3318" w:rsidP="00AC5659">
            <w:pPr>
              <w:pStyle w:val="TableParagraph"/>
              <w:spacing w:line="360" w:lineRule="auto"/>
              <w:ind w:left="0"/>
              <w:jc w:val="both"/>
            </w:pPr>
            <w:proofErr w:type="spellStart"/>
            <w:r w:rsidRPr="00E9213B">
              <w:t>O</w:t>
            </w:r>
            <w:r w:rsidR="00A83C45" w:rsidRPr="00E9213B">
              <w:t>f</w:t>
            </w:r>
            <w:r w:rsidR="00A83C45" w:rsidRPr="00E9213B">
              <w:rPr>
                <w:spacing w:val="-4"/>
              </w:rPr>
              <w:t>cycle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proofErr w:type="spellStart"/>
            <w:r w:rsidRPr="00E9213B">
              <w:t>Final</w:t>
            </w:r>
            <w:r w:rsidRPr="00E9213B">
              <w:rPr>
                <w:spacing w:val="-2"/>
              </w:rPr>
              <w:t>Extension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4"/>
              </w:rPr>
              <w:t>Base</w:t>
            </w:r>
          </w:p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pairs</w:t>
            </w:r>
          </w:p>
        </w:tc>
      </w:tr>
      <w:tr w:rsidR="00A83C45" w:rsidRPr="00E9213B" w:rsidTr="006F6CE0">
        <w:trPr>
          <w:trHeight w:val="34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proofErr w:type="spellStart"/>
            <w:r w:rsidRPr="00E9213B">
              <w:t>Bla</w:t>
            </w:r>
            <w:r w:rsidRPr="00E9213B">
              <w:rPr>
                <w:spacing w:val="-5"/>
              </w:rPr>
              <w:t>IMP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95˚C-5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94˚C-30</w:t>
            </w:r>
            <w:r w:rsidRPr="00E9213B">
              <w:rPr>
                <w:spacing w:val="-5"/>
              </w:rPr>
              <w:t>sec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52˚C-1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70˚C-2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72˚C-10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587</w:t>
            </w:r>
          </w:p>
        </w:tc>
      </w:tr>
      <w:tr w:rsidR="00A83C45" w:rsidRPr="00E9213B" w:rsidTr="006F6CE0">
        <w:trPr>
          <w:trHeight w:val="34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proofErr w:type="spellStart"/>
            <w:r w:rsidRPr="00E9213B">
              <w:t>Bla</w:t>
            </w:r>
            <w:r w:rsidRPr="00E9213B">
              <w:rPr>
                <w:spacing w:val="-5"/>
              </w:rPr>
              <w:t>VIM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95˚C-5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94˚C-30</w:t>
            </w:r>
            <w:r w:rsidRPr="00E9213B">
              <w:rPr>
                <w:spacing w:val="-5"/>
              </w:rPr>
              <w:t>sec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52˚C-1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70˚C-2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72˚C-10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382</w:t>
            </w:r>
          </w:p>
        </w:tc>
      </w:tr>
      <w:tr w:rsidR="00A83C45" w:rsidRPr="00E9213B" w:rsidTr="006F6CE0">
        <w:trPr>
          <w:trHeight w:val="34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proofErr w:type="spellStart"/>
            <w:r w:rsidRPr="00E9213B">
              <w:t>Bla</w:t>
            </w:r>
            <w:r w:rsidRPr="00E9213B">
              <w:rPr>
                <w:spacing w:val="-5"/>
              </w:rPr>
              <w:t>SPM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95˚C-5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94˚C-30</w:t>
            </w:r>
            <w:r w:rsidRPr="00E9213B">
              <w:rPr>
                <w:spacing w:val="-5"/>
              </w:rPr>
              <w:t>sec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52˚C-1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70˚C-2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t>72˚C-10</w:t>
            </w:r>
            <w:r w:rsidRPr="00E9213B">
              <w:rPr>
                <w:spacing w:val="-5"/>
              </w:rPr>
              <w:t>min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600</w:t>
            </w:r>
          </w:p>
        </w:tc>
      </w:tr>
    </w:tbl>
    <w:p w:rsidR="00A83C45" w:rsidRPr="00E9213B" w:rsidRDefault="00A83C45" w:rsidP="00AC5659">
      <w:pPr>
        <w:pStyle w:val="BodyText"/>
        <w:spacing w:line="360" w:lineRule="auto"/>
        <w:jc w:val="both"/>
        <w:rPr>
          <w:b/>
          <w:i/>
          <w:sz w:val="22"/>
          <w:szCs w:val="22"/>
        </w:rPr>
      </w:pPr>
    </w:p>
    <w:p w:rsidR="00A83C45" w:rsidRPr="00E9213B" w:rsidRDefault="00A83C45" w:rsidP="00AC5659">
      <w:pPr>
        <w:pStyle w:val="Heading1"/>
        <w:spacing w:line="360" w:lineRule="auto"/>
        <w:ind w:left="0"/>
        <w:jc w:val="both"/>
        <w:rPr>
          <w:sz w:val="22"/>
          <w:szCs w:val="22"/>
        </w:rPr>
      </w:pPr>
      <w:r w:rsidRPr="00E9213B">
        <w:rPr>
          <w:spacing w:val="-2"/>
          <w:sz w:val="22"/>
          <w:szCs w:val="22"/>
        </w:rPr>
        <w:t>RESULTS: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During the study period of one year, 167 strains of </w:t>
      </w:r>
      <w:r w:rsidRPr="00E9213B">
        <w:rPr>
          <w:i/>
          <w:sz w:val="22"/>
          <w:szCs w:val="22"/>
        </w:rPr>
        <w:t>P</w:t>
      </w:r>
      <w:r w:rsidR="004D646D">
        <w:rPr>
          <w:i/>
          <w:sz w:val="22"/>
          <w:szCs w:val="22"/>
        </w:rPr>
        <w:t>.</w:t>
      </w:r>
      <w:r w:rsidRPr="00E9213B">
        <w:rPr>
          <w:i/>
          <w:sz w:val="22"/>
          <w:szCs w:val="22"/>
        </w:rPr>
        <w:t xml:space="preserve"> aeruginosa </w:t>
      </w:r>
      <w:r w:rsidRPr="00E9213B">
        <w:rPr>
          <w:sz w:val="22"/>
          <w:szCs w:val="22"/>
        </w:rPr>
        <w:t xml:space="preserve">were isolated from culture of various clinical samples of </w:t>
      </w:r>
      <w:r w:rsidR="00382C9C">
        <w:rPr>
          <w:sz w:val="22"/>
          <w:szCs w:val="22"/>
        </w:rPr>
        <w:t>patients admitted in the different</w:t>
      </w:r>
      <w:r w:rsidRPr="00E9213B">
        <w:rPr>
          <w:sz w:val="22"/>
          <w:szCs w:val="22"/>
        </w:rPr>
        <w:t xml:space="preserve"> ICUs of the </w:t>
      </w:r>
      <w:proofErr w:type="spellStart"/>
      <w:proofErr w:type="gramStart"/>
      <w:r w:rsidRPr="00E9213B">
        <w:rPr>
          <w:sz w:val="22"/>
          <w:szCs w:val="22"/>
        </w:rPr>
        <w:t>hospital.The</w:t>
      </w:r>
      <w:r w:rsidR="00607E79" w:rsidRPr="00E9213B">
        <w:rPr>
          <w:sz w:val="22"/>
          <w:szCs w:val="22"/>
        </w:rPr>
        <w:t>y</w:t>
      </w:r>
      <w:proofErr w:type="spellEnd"/>
      <w:proofErr w:type="gramEnd"/>
      <w:r w:rsidRPr="00E9213B">
        <w:rPr>
          <w:sz w:val="22"/>
          <w:szCs w:val="22"/>
        </w:rPr>
        <w:t xml:space="preserve"> were screened for MBL production by observing their resistance to carbapenems by the disc diffusion technique. Out of 167strains, 67 strains which were sensitive to </w:t>
      </w:r>
      <w:r w:rsidR="004D646D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arbapenems and </w:t>
      </w:r>
      <w:r w:rsidR="004D646D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eftazidime discs were excluded from the study. One hundred </w:t>
      </w:r>
      <w:proofErr w:type="spellStart"/>
      <w:proofErr w:type="gramStart"/>
      <w:r w:rsidRPr="00E9213B">
        <w:rPr>
          <w:i/>
          <w:sz w:val="22"/>
          <w:szCs w:val="22"/>
        </w:rPr>
        <w:t>P.aeruginosa</w:t>
      </w:r>
      <w:r w:rsidRPr="00E9213B">
        <w:rPr>
          <w:sz w:val="22"/>
          <w:szCs w:val="22"/>
        </w:rPr>
        <w:t>which</w:t>
      </w:r>
      <w:proofErr w:type="spellEnd"/>
      <w:proofErr w:type="gramEnd"/>
      <w:r w:rsidRPr="00E9213B">
        <w:rPr>
          <w:sz w:val="22"/>
          <w:szCs w:val="22"/>
        </w:rPr>
        <w:t xml:space="preserve"> were suspected as MBL producers were included in the study for further evaluation.</w:t>
      </w:r>
    </w:p>
    <w:p w:rsidR="00426F7E" w:rsidRDefault="00426F7E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proofErr w:type="spellStart"/>
      <w:r w:rsidRPr="00E9213B">
        <w:rPr>
          <w:sz w:val="22"/>
          <w:szCs w:val="22"/>
        </w:rPr>
        <w:t>TheresistancepatternofthesuspectedMBL</w:t>
      </w:r>
      <w:r w:rsidR="00AC0D79">
        <w:rPr>
          <w:i/>
          <w:sz w:val="22"/>
          <w:szCs w:val="22"/>
        </w:rPr>
        <w:t>P</w:t>
      </w:r>
      <w:proofErr w:type="spellEnd"/>
      <w:r w:rsidR="00AC0D79">
        <w:rPr>
          <w:i/>
          <w:sz w:val="22"/>
          <w:szCs w:val="22"/>
        </w:rPr>
        <w:t>. aeruginosa</w:t>
      </w:r>
      <w:r w:rsidRPr="00E9213B">
        <w:rPr>
          <w:sz w:val="22"/>
          <w:szCs w:val="22"/>
        </w:rPr>
        <w:t>isshowninTable</w:t>
      </w:r>
      <w:r w:rsidR="00DC72A6">
        <w:rPr>
          <w:spacing w:val="-5"/>
          <w:sz w:val="22"/>
          <w:szCs w:val="22"/>
        </w:rPr>
        <w:t>3.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Heading1"/>
        <w:spacing w:line="360" w:lineRule="auto"/>
        <w:ind w:left="0"/>
        <w:jc w:val="both"/>
        <w:rPr>
          <w:sz w:val="22"/>
          <w:szCs w:val="22"/>
        </w:rPr>
      </w:pPr>
      <w:proofErr w:type="spellStart"/>
      <w:r w:rsidRPr="00E9213B">
        <w:rPr>
          <w:sz w:val="22"/>
          <w:szCs w:val="22"/>
        </w:rPr>
        <w:t>DistributionofCarbapenem</w:t>
      </w:r>
      <w:r w:rsidR="006C229F" w:rsidRPr="00E9213B">
        <w:rPr>
          <w:sz w:val="22"/>
          <w:szCs w:val="22"/>
        </w:rPr>
        <w:t>s</w:t>
      </w:r>
      <w:proofErr w:type="spellEnd"/>
      <w:r w:rsidR="006C229F"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ResistancepatternofsuspectedMBL</w:t>
      </w:r>
      <w:r w:rsidR="00AC0D79">
        <w:rPr>
          <w:i/>
          <w:sz w:val="22"/>
          <w:szCs w:val="22"/>
        </w:rPr>
        <w:t>P</w:t>
      </w:r>
      <w:proofErr w:type="spellEnd"/>
      <w:r w:rsidR="00AC0D79">
        <w:rPr>
          <w:i/>
          <w:sz w:val="22"/>
          <w:szCs w:val="22"/>
        </w:rPr>
        <w:t>. aeruginosa</w:t>
      </w:r>
      <w:r w:rsidRPr="00E9213B">
        <w:rPr>
          <w:spacing w:val="-2"/>
          <w:sz w:val="22"/>
          <w:szCs w:val="22"/>
        </w:rPr>
        <w:t>(n=100)</w:t>
      </w:r>
    </w:p>
    <w:p w:rsidR="00A83C45" w:rsidRPr="00E9213B" w:rsidRDefault="00DC72A6" w:rsidP="00AC5659">
      <w:pPr>
        <w:pStyle w:val="BodyText"/>
        <w:spacing w:line="360" w:lineRule="auto"/>
        <w:jc w:val="both"/>
        <w:rPr>
          <w:b/>
          <w:sz w:val="22"/>
          <w:szCs w:val="22"/>
        </w:rPr>
      </w:pPr>
      <w:r w:rsidRPr="00E9213B">
        <w:rPr>
          <w:sz w:val="22"/>
          <w:szCs w:val="22"/>
        </w:rPr>
        <w:t>Table</w:t>
      </w:r>
      <w:r>
        <w:rPr>
          <w:sz w:val="22"/>
          <w:szCs w:val="22"/>
        </w:rPr>
        <w:t xml:space="preserve"> 3.</w:t>
      </w:r>
    </w:p>
    <w:tbl>
      <w:tblPr>
        <w:tblW w:w="8070" w:type="dxa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30"/>
        <w:gridCol w:w="630"/>
        <w:gridCol w:w="1212"/>
        <w:gridCol w:w="1128"/>
        <w:gridCol w:w="1260"/>
        <w:gridCol w:w="1715"/>
        <w:gridCol w:w="937"/>
      </w:tblGrid>
      <w:tr w:rsidR="00DC72A6" w:rsidRPr="00E9213B" w:rsidTr="00DC72A6">
        <w:trPr>
          <w:trHeight w:val="41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IMP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MEM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CAZ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2"/>
              </w:rPr>
              <w:t>IMP+MEM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2"/>
              </w:rPr>
              <w:t>IMP+CAZ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2"/>
              </w:rPr>
              <w:t>MEM+CAZ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2"/>
              </w:rPr>
              <w:t>IMP+MEM+CAZ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2A6" w:rsidRPr="00E9213B" w:rsidRDefault="00DC72A6" w:rsidP="00DC72A6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C72A6" w:rsidRPr="00E9213B" w:rsidTr="00DC72A6">
        <w:trPr>
          <w:trHeight w:val="34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1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10"/>
              </w:rPr>
              <w:t>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1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10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72A6" w:rsidRPr="00E9213B" w:rsidRDefault="00DC72A6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60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2A6" w:rsidRPr="00E9213B" w:rsidRDefault="00DC72A6" w:rsidP="00DC72A6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proofErr w:type="spellStart"/>
      <w:proofErr w:type="gramStart"/>
      <w:r w:rsidRPr="00E9213B">
        <w:rPr>
          <w:sz w:val="22"/>
          <w:szCs w:val="22"/>
        </w:rPr>
        <w:t>Abbreviations:</w:t>
      </w:r>
      <w:r w:rsidR="00DC72A6" w:rsidRPr="00E9213B">
        <w:rPr>
          <w:sz w:val="22"/>
          <w:szCs w:val="22"/>
        </w:rPr>
        <w:t>IMP</w:t>
      </w:r>
      <w:proofErr w:type="gramEnd"/>
      <w:r w:rsidR="00DC72A6">
        <w:rPr>
          <w:sz w:val="22"/>
          <w:szCs w:val="22"/>
        </w:rPr>
        <w:t>-i</w:t>
      </w:r>
      <w:r w:rsidRPr="00E9213B">
        <w:rPr>
          <w:sz w:val="22"/>
          <w:szCs w:val="22"/>
        </w:rPr>
        <w:t>mipenem,</w:t>
      </w:r>
      <w:r w:rsidR="00DC72A6" w:rsidRPr="00E9213B">
        <w:rPr>
          <w:sz w:val="22"/>
          <w:szCs w:val="22"/>
        </w:rPr>
        <w:t>MEM</w:t>
      </w:r>
      <w:proofErr w:type="spellEnd"/>
      <w:r w:rsidR="00DC72A6" w:rsidRPr="00E9213B">
        <w:rPr>
          <w:sz w:val="22"/>
          <w:szCs w:val="22"/>
        </w:rPr>
        <w:t xml:space="preserve"> </w:t>
      </w:r>
      <w:r w:rsidR="00DC72A6">
        <w:rPr>
          <w:sz w:val="22"/>
          <w:szCs w:val="22"/>
        </w:rPr>
        <w:t>-</w:t>
      </w:r>
      <w:proofErr w:type="spellStart"/>
      <w:r w:rsidR="00DC72A6">
        <w:rPr>
          <w:sz w:val="22"/>
          <w:szCs w:val="22"/>
        </w:rPr>
        <w:t>m</w:t>
      </w:r>
      <w:r w:rsidRPr="00E9213B">
        <w:rPr>
          <w:sz w:val="22"/>
          <w:szCs w:val="22"/>
        </w:rPr>
        <w:t>eropenem,</w:t>
      </w:r>
      <w:r w:rsidR="00DC72A6" w:rsidRPr="00E9213B">
        <w:rPr>
          <w:spacing w:val="-4"/>
          <w:sz w:val="22"/>
          <w:szCs w:val="22"/>
        </w:rPr>
        <w:t>CAZ</w:t>
      </w:r>
      <w:proofErr w:type="spellEnd"/>
      <w:r w:rsidR="00DC72A6">
        <w:rPr>
          <w:sz w:val="22"/>
          <w:szCs w:val="22"/>
        </w:rPr>
        <w:t>-c</w:t>
      </w:r>
      <w:r w:rsidRPr="00E9213B">
        <w:rPr>
          <w:sz w:val="22"/>
          <w:szCs w:val="22"/>
        </w:rPr>
        <w:t>eftazidime</w:t>
      </w:r>
      <w:r w:rsidR="00B17438">
        <w:rPr>
          <w:sz w:val="22"/>
          <w:szCs w:val="22"/>
        </w:rPr>
        <w:t>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Sixty percent of the isolates studied were resistant to IMP+MEM+CAZ followed by13% to IMP alone,12% to IMP+MEM,6% to CAZ alone, while </w:t>
      </w:r>
      <w:r w:rsidR="00E43E12">
        <w:rPr>
          <w:sz w:val="22"/>
          <w:szCs w:val="22"/>
        </w:rPr>
        <w:t>T</w:t>
      </w:r>
      <w:r w:rsidRPr="00E9213B">
        <w:rPr>
          <w:sz w:val="22"/>
          <w:szCs w:val="22"/>
        </w:rPr>
        <w:t xml:space="preserve">wo strains each were resistant to MEM </w:t>
      </w:r>
      <w:r w:rsidR="00E43E12">
        <w:rPr>
          <w:sz w:val="22"/>
          <w:szCs w:val="22"/>
        </w:rPr>
        <w:t>and</w:t>
      </w:r>
      <w:r w:rsidRPr="00E9213B">
        <w:rPr>
          <w:sz w:val="22"/>
          <w:szCs w:val="22"/>
        </w:rPr>
        <w:t xml:space="preserve"> IMP+CAZ respectively.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>Of the 100 isolates, maximum numbers were isolated f</w:t>
      </w:r>
      <w:r w:rsidR="00382C9C">
        <w:rPr>
          <w:sz w:val="22"/>
          <w:szCs w:val="22"/>
        </w:rPr>
        <w:t xml:space="preserve">rom </w:t>
      </w:r>
      <w:r w:rsidR="00B17438">
        <w:rPr>
          <w:sz w:val="22"/>
          <w:szCs w:val="22"/>
        </w:rPr>
        <w:t>G</w:t>
      </w:r>
      <w:r w:rsidR="00382C9C">
        <w:rPr>
          <w:sz w:val="22"/>
          <w:szCs w:val="22"/>
        </w:rPr>
        <w:t xml:space="preserve">eneral Intensive Care </w:t>
      </w:r>
      <w:proofErr w:type="gramStart"/>
      <w:r w:rsidR="00382C9C">
        <w:rPr>
          <w:sz w:val="22"/>
          <w:szCs w:val="22"/>
        </w:rPr>
        <w:t>Unit</w:t>
      </w:r>
      <w:r w:rsidR="00E43E12">
        <w:rPr>
          <w:sz w:val="22"/>
          <w:szCs w:val="22"/>
        </w:rPr>
        <w:t>(</w:t>
      </w:r>
      <w:proofErr w:type="gramEnd"/>
      <w:r w:rsidRPr="00E9213B">
        <w:rPr>
          <w:sz w:val="22"/>
          <w:szCs w:val="22"/>
        </w:rPr>
        <w:t>30</w:t>
      </w:r>
      <w:r w:rsidR="00E43E12">
        <w:rPr>
          <w:sz w:val="22"/>
          <w:szCs w:val="22"/>
        </w:rPr>
        <w:t>)</w:t>
      </w:r>
      <w:r w:rsidRPr="00E9213B">
        <w:rPr>
          <w:sz w:val="22"/>
          <w:szCs w:val="22"/>
        </w:rPr>
        <w:t xml:space="preserve">, followed by Neurosurgery ICUs </w:t>
      </w:r>
      <w:r w:rsidR="00E43E12">
        <w:rPr>
          <w:sz w:val="22"/>
          <w:szCs w:val="22"/>
        </w:rPr>
        <w:t>(</w:t>
      </w:r>
      <w:r w:rsidRPr="00E9213B">
        <w:rPr>
          <w:sz w:val="22"/>
          <w:szCs w:val="22"/>
        </w:rPr>
        <w:t>29</w:t>
      </w:r>
      <w:r w:rsidR="00E43E12">
        <w:rPr>
          <w:sz w:val="22"/>
          <w:szCs w:val="22"/>
        </w:rPr>
        <w:t>)</w:t>
      </w:r>
      <w:r w:rsidRPr="00E9213B">
        <w:rPr>
          <w:sz w:val="22"/>
          <w:szCs w:val="22"/>
        </w:rPr>
        <w:t xml:space="preserve">, Gastrointestinal surgery ICUs </w:t>
      </w:r>
      <w:r w:rsidR="00E43E12">
        <w:rPr>
          <w:sz w:val="22"/>
          <w:szCs w:val="22"/>
        </w:rPr>
        <w:t>(</w:t>
      </w:r>
      <w:r w:rsidRPr="00E9213B">
        <w:rPr>
          <w:sz w:val="22"/>
          <w:szCs w:val="22"/>
        </w:rPr>
        <w:t>20</w:t>
      </w:r>
      <w:r w:rsidR="00E43E12">
        <w:rPr>
          <w:sz w:val="22"/>
          <w:szCs w:val="22"/>
        </w:rPr>
        <w:t>)</w:t>
      </w:r>
      <w:r w:rsidRPr="00E9213B">
        <w:rPr>
          <w:sz w:val="22"/>
          <w:szCs w:val="22"/>
        </w:rPr>
        <w:t xml:space="preserve">, Neurology ICUs </w:t>
      </w:r>
      <w:r w:rsidR="00E43E12">
        <w:rPr>
          <w:sz w:val="22"/>
          <w:szCs w:val="22"/>
        </w:rPr>
        <w:t>(</w:t>
      </w:r>
      <w:r w:rsidRPr="00E9213B">
        <w:rPr>
          <w:sz w:val="22"/>
          <w:szCs w:val="22"/>
        </w:rPr>
        <w:t>10</w:t>
      </w:r>
      <w:r w:rsidR="00E43E12">
        <w:rPr>
          <w:sz w:val="22"/>
          <w:szCs w:val="22"/>
        </w:rPr>
        <w:t>)</w:t>
      </w:r>
      <w:r w:rsidRPr="00E9213B">
        <w:rPr>
          <w:sz w:val="22"/>
          <w:szCs w:val="22"/>
        </w:rPr>
        <w:t xml:space="preserve">, High Dependency Unit </w:t>
      </w:r>
      <w:r w:rsidR="00527A15">
        <w:rPr>
          <w:sz w:val="22"/>
          <w:szCs w:val="22"/>
        </w:rPr>
        <w:t>(</w:t>
      </w:r>
      <w:r w:rsidRPr="00E9213B">
        <w:rPr>
          <w:sz w:val="22"/>
          <w:szCs w:val="22"/>
        </w:rPr>
        <w:t>4</w:t>
      </w:r>
      <w:r w:rsidR="00527A15">
        <w:rPr>
          <w:sz w:val="22"/>
          <w:szCs w:val="22"/>
        </w:rPr>
        <w:t>)</w:t>
      </w:r>
      <w:r w:rsidRPr="00E9213B">
        <w:rPr>
          <w:sz w:val="22"/>
          <w:szCs w:val="22"/>
        </w:rPr>
        <w:t xml:space="preserve"> Gastrointestinal medicine ICUs</w:t>
      </w:r>
      <w:r w:rsidR="00527A15">
        <w:rPr>
          <w:sz w:val="22"/>
          <w:szCs w:val="22"/>
        </w:rPr>
        <w:t xml:space="preserve"> (3)</w:t>
      </w:r>
      <w:r w:rsidRPr="00E9213B">
        <w:rPr>
          <w:sz w:val="22"/>
          <w:szCs w:val="22"/>
        </w:rPr>
        <w:t xml:space="preserve"> and CTVS ICUs</w:t>
      </w:r>
      <w:r w:rsidR="00527A15">
        <w:rPr>
          <w:sz w:val="22"/>
          <w:szCs w:val="22"/>
        </w:rPr>
        <w:t xml:space="preserve"> (3) </w:t>
      </w:r>
      <w:proofErr w:type="spellStart"/>
      <w:r w:rsidR="00527A15">
        <w:rPr>
          <w:sz w:val="22"/>
          <w:szCs w:val="22"/>
        </w:rPr>
        <w:t>and</w:t>
      </w:r>
      <w:r w:rsidRPr="00E9213B">
        <w:rPr>
          <w:sz w:val="22"/>
          <w:szCs w:val="22"/>
        </w:rPr>
        <w:t>Liver</w:t>
      </w:r>
      <w:proofErr w:type="spellEnd"/>
      <w:r w:rsidRPr="00E9213B">
        <w:rPr>
          <w:sz w:val="22"/>
          <w:szCs w:val="22"/>
        </w:rPr>
        <w:t xml:space="preserve"> ICU</w:t>
      </w:r>
      <w:r w:rsidR="00527A15">
        <w:rPr>
          <w:sz w:val="22"/>
          <w:szCs w:val="22"/>
        </w:rPr>
        <w:t>s (1)</w:t>
      </w:r>
      <w:r w:rsidRPr="00E9213B">
        <w:rPr>
          <w:sz w:val="22"/>
          <w:szCs w:val="22"/>
        </w:rPr>
        <w:t>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497883" w:rsidRPr="00E9213B" w:rsidRDefault="00497883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proofErr w:type="spellStart"/>
      <w:r w:rsidRPr="00E9213B">
        <w:rPr>
          <w:sz w:val="22"/>
          <w:szCs w:val="22"/>
        </w:rPr>
        <w:t>SuspectedMBL</w:t>
      </w:r>
      <w:r w:rsidR="00AC0D79">
        <w:rPr>
          <w:i/>
          <w:sz w:val="22"/>
          <w:szCs w:val="22"/>
        </w:rPr>
        <w:t>P</w:t>
      </w:r>
      <w:proofErr w:type="spellEnd"/>
      <w:r w:rsidR="00AC0D79">
        <w:rPr>
          <w:i/>
          <w:sz w:val="22"/>
          <w:szCs w:val="22"/>
        </w:rPr>
        <w:t xml:space="preserve">. </w:t>
      </w:r>
      <w:proofErr w:type="spellStart"/>
      <w:r w:rsidR="00AC0D79">
        <w:rPr>
          <w:i/>
          <w:sz w:val="22"/>
          <w:szCs w:val="22"/>
        </w:rPr>
        <w:t>aeruginosa</w:t>
      </w:r>
      <w:r w:rsidRPr="00E9213B">
        <w:rPr>
          <w:sz w:val="22"/>
          <w:szCs w:val="22"/>
        </w:rPr>
        <w:t>isolatesfromvariousclinicalsamplesisshowninTable</w:t>
      </w:r>
      <w:proofErr w:type="spellEnd"/>
      <w:r w:rsidRPr="00E9213B">
        <w:rPr>
          <w:spacing w:val="-5"/>
          <w:sz w:val="22"/>
          <w:szCs w:val="22"/>
        </w:rPr>
        <w:t xml:space="preserve"> (2)</w:t>
      </w:r>
    </w:p>
    <w:p w:rsidR="00A83C45" w:rsidRPr="00E9213B" w:rsidRDefault="00A83C45" w:rsidP="00AC565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13B">
        <w:rPr>
          <w:rFonts w:ascii="Times New Roman" w:hAnsi="Times New Roman" w:cs="Times New Roman"/>
          <w:b/>
        </w:rPr>
        <w:lastRenderedPageBreak/>
        <w:t>Table</w:t>
      </w:r>
      <w:r w:rsidR="00503A86">
        <w:rPr>
          <w:rFonts w:ascii="Times New Roman" w:hAnsi="Times New Roman" w:cs="Times New Roman"/>
          <w:b/>
        </w:rPr>
        <w:t xml:space="preserve"> </w:t>
      </w:r>
      <w:proofErr w:type="gramStart"/>
      <w:r w:rsidR="00503A86">
        <w:rPr>
          <w:rFonts w:ascii="Times New Roman" w:hAnsi="Times New Roman" w:cs="Times New Roman"/>
          <w:b/>
        </w:rPr>
        <w:t>4</w:t>
      </w:r>
      <w:r w:rsidRPr="00E9213B">
        <w:rPr>
          <w:rFonts w:ascii="Times New Roman" w:hAnsi="Times New Roman" w:cs="Times New Roman"/>
          <w:b/>
        </w:rPr>
        <w:t>:Distributionof</w:t>
      </w:r>
      <w:r w:rsidRPr="00E9213B">
        <w:rPr>
          <w:rFonts w:ascii="Times New Roman" w:hAnsi="Times New Roman" w:cs="Times New Roman"/>
          <w:b/>
          <w:i/>
        </w:rPr>
        <w:t>P</w:t>
      </w:r>
      <w:r w:rsidR="00DF0D9E">
        <w:rPr>
          <w:rFonts w:ascii="Times New Roman" w:hAnsi="Times New Roman" w:cs="Times New Roman"/>
          <w:b/>
          <w:i/>
        </w:rPr>
        <w:t>.</w:t>
      </w:r>
      <w:r w:rsidRPr="00E9213B">
        <w:rPr>
          <w:rFonts w:ascii="Times New Roman" w:hAnsi="Times New Roman" w:cs="Times New Roman"/>
          <w:b/>
          <w:i/>
        </w:rPr>
        <w:t>aeruginosa</w:t>
      </w:r>
      <w:r w:rsidRPr="00E9213B">
        <w:rPr>
          <w:rFonts w:ascii="Times New Roman" w:hAnsi="Times New Roman" w:cs="Times New Roman"/>
          <w:b/>
        </w:rPr>
        <w:t>invariousclinical</w:t>
      </w:r>
      <w:r w:rsidRPr="00E9213B">
        <w:rPr>
          <w:rFonts w:ascii="Times New Roman" w:hAnsi="Times New Roman" w:cs="Times New Roman"/>
          <w:b/>
          <w:spacing w:val="-2"/>
        </w:rPr>
        <w:t>samples</w:t>
      </w:r>
      <w:proofErr w:type="gramEnd"/>
      <w:r w:rsidRPr="00E9213B">
        <w:rPr>
          <w:rFonts w:ascii="Times New Roman" w:hAnsi="Times New Roman" w:cs="Times New Roman"/>
          <w:b/>
          <w:spacing w:val="-2"/>
        </w:rPr>
        <w:t>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b/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b/>
          <w:sz w:val="22"/>
          <w:szCs w:val="22"/>
        </w:rPr>
      </w:pPr>
    </w:p>
    <w:tbl>
      <w:tblPr>
        <w:tblW w:w="8658" w:type="dxa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1211"/>
        <w:gridCol w:w="1519"/>
        <w:gridCol w:w="630"/>
        <w:gridCol w:w="540"/>
        <w:gridCol w:w="596"/>
        <w:gridCol w:w="839"/>
        <w:gridCol w:w="837"/>
        <w:gridCol w:w="1117"/>
        <w:gridCol w:w="931"/>
      </w:tblGrid>
      <w:tr w:rsidR="00A83C45" w:rsidRPr="001B50C9" w:rsidTr="00382C9C">
        <w:trPr>
          <w:trHeight w:val="80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Pus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2"/>
              </w:rPr>
              <w:t>Tracheal aspirate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proofErr w:type="spellStart"/>
            <w:r w:rsidRPr="00E9213B">
              <w:rPr>
                <w:b/>
                <w:spacing w:val="-2"/>
              </w:rPr>
              <w:t>Endotr</w:t>
            </w:r>
            <w:proofErr w:type="spellEnd"/>
            <w:r w:rsidRPr="00E9213B">
              <w:rPr>
                <w:b/>
                <w:spacing w:val="-2"/>
              </w:rPr>
              <w:t>-</w:t>
            </w:r>
          </w:p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proofErr w:type="spellStart"/>
            <w:r w:rsidRPr="00E9213B">
              <w:rPr>
                <w:b/>
                <w:spacing w:val="-2"/>
              </w:rPr>
              <w:t>acheal</w:t>
            </w:r>
            <w:proofErr w:type="spellEnd"/>
            <w:r w:rsidRPr="00E9213B">
              <w:rPr>
                <w:b/>
                <w:spacing w:val="-2"/>
              </w:rPr>
              <w:t xml:space="preserve"> aspirate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2"/>
              </w:rPr>
              <w:t>Blood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CSF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4"/>
              </w:rPr>
              <w:t>Bile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4"/>
              </w:rPr>
              <w:t xml:space="preserve">Body </w:t>
            </w:r>
            <w:r w:rsidRPr="00E9213B">
              <w:rPr>
                <w:b/>
                <w:spacing w:val="-2"/>
              </w:rPr>
              <w:t>fluids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2"/>
              </w:rPr>
              <w:t>Stent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2"/>
              </w:rPr>
              <w:t xml:space="preserve">Arterial </w:t>
            </w:r>
            <w:r w:rsidRPr="00E9213B">
              <w:rPr>
                <w:b/>
              </w:rPr>
              <w:t>line tip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2"/>
              </w:rPr>
              <w:t>Total</w:t>
            </w:r>
          </w:p>
        </w:tc>
      </w:tr>
      <w:tr w:rsidR="00A83C45" w:rsidRPr="00E9213B" w:rsidTr="00382C9C">
        <w:trPr>
          <w:trHeight w:val="7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27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27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5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1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10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10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10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10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1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E9213B">
              <w:rPr>
                <w:b/>
                <w:spacing w:val="-2"/>
              </w:rPr>
              <w:t>100</w:t>
            </w:r>
          </w:p>
        </w:tc>
      </w:tr>
    </w:tbl>
    <w:p w:rsidR="00863D83" w:rsidRDefault="00863D83" w:rsidP="00AC565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63D83" w:rsidRDefault="00863D83" w:rsidP="00863D83">
      <w:pPr>
        <w:tabs>
          <w:tab w:val="left" w:pos="2160"/>
        </w:tabs>
        <w:rPr>
          <w:rFonts w:ascii="Times New Roman" w:hAnsi="Times New Roman" w:cs="Times New Roman"/>
        </w:rPr>
      </w:pPr>
    </w:p>
    <w:p w:rsidR="00A83C45" w:rsidRPr="0067607B" w:rsidRDefault="00A83C45" w:rsidP="00863D83">
      <w:pPr>
        <w:tabs>
          <w:tab w:val="left" w:pos="2160"/>
        </w:tabs>
        <w:rPr>
          <w:rFonts w:ascii="Times New Roman" w:hAnsi="Times New Roman" w:cs="Times New Roman"/>
        </w:rPr>
      </w:pPr>
      <w:r w:rsidRPr="0067607B">
        <w:rPr>
          <w:rFonts w:ascii="Times New Roman" w:hAnsi="Times New Roman" w:cs="Times New Roman"/>
        </w:rPr>
        <w:t xml:space="preserve">Maximum numbers of suspected MBL </w:t>
      </w:r>
      <w:r w:rsidR="00AC0D79">
        <w:rPr>
          <w:rFonts w:ascii="Times New Roman" w:hAnsi="Times New Roman" w:cs="Times New Roman"/>
          <w:i/>
        </w:rPr>
        <w:t xml:space="preserve">P. </w:t>
      </w:r>
      <w:proofErr w:type="spellStart"/>
      <w:r w:rsidR="00AC0D79">
        <w:rPr>
          <w:rFonts w:ascii="Times New Roman" w:hAnsi="Times New Roman" w:cs="Times New Roman"/>
          <w:i/>
        </w:rPr>
        <w:t>aeruginosa</w:t>
      </w:r>
      <w:r w:rsidRPr="0067607B">
        <w:rPr>
          <w:rFonts w:ascii="Times New Roman" w:hAnsi="Times New Roman" w:cs="Times New Roman"/>
        </w:rPr>
        <w:t>isolates</w:t>
      </w:r>
      <w:proofErr w:type="spellEnd"/>
      <w:r w:rsidRPr="0067607B">
        <w:rPr>
          <w:rFonts w:ascii="Times New Roman" w:hAnsi="Times New Roman" w:cs="Times New Roman"/>
        </w:rPr>
        <w:t xml:space="preserve"> were from </w:t>
      </w:r>
      <w:r w:rsidR="00DF0D9E">
        <w:rPr>
          <w:rFonts w:ascii="Times New Roman" w:hAnsi="Times New Roman" w:cs="Times New Roman"/>
        </w:rPr>
        <w:t>p</w:t>
      </w:r>
      <w:r w:rsidRPr="0067607B">
        <w:rPr>
          <w:rFonts w:ascii="Times New Roman" w:hAnsi="Times New Roman" w:cs="Times New Roman"/>
        </w:rPr>
        <w:t xml:space="preserve">us </w:t>
      </w:r>
      <w:r w:rsidR="00DF0D9E">
        <w:rPr>
          <w:rFonts w:ascii="Times New Roman" w:hAnsi="Times New Roman" w:cs="Times New Roman"/>
        </w:rPr>
        <w:t>and t</w:t>
      </w:r>
      <w:r w:rsidRPr="0067607B">
        <w:rPr>
          <w:rFonts w:ascii="Times New Roman" w:hAnsi="Times New Roman" w:cs="Times New Roman"/>
        </w:rPr>
        <w:t xml:space="preserve">racheal </w:t>
      </w:r>
      <w:proofErr w:type="gramStart"/>
      <w:r w:rsidRPr="0067607B">
        <w:rPr>
          <w:rFonts w:ascii="Times New Roman" w:hAnsi="Times New Roman" w:cs="Times New Roman"/>
        </w:rPr>
        <w:t>aspirate</w:t>
      </w:r>
      <w:r w:rsidR="00DF0D9E">
        <w:rPr>
          <w:rFonts w:ascii="Times New Roman" w:hAnsi="Times New Roman" w:cs="Times New Roman"/>
        </w:rPr>
        <w:t>(</w:t>
      </w:r>
      <w:proofErr w:type="gramEnd"/>
      <w:r w:rsidRPr="0067607B">
        <w:rPr>
          <w:rFonts w:ascii="Times New Roman" w:hAnsi="Times New Roman" w:cs="Times New Roman"/>
        </w:rPr>
        <w:t>27</w:t>
      </w:r>
      <w:r w:rsidR="00DF0D9E">
        <w:rPr>
          <w:rFonts w:ascii="Times New Roman" w:hAnsi="Times New Roman" w:cs="Times New Roman"/>
        </w:rPr>
        <w:t>)</w:t>
      </w:r>
      <w:r w:rsidRPr="0067607B">
        <w:rPr>
          <w:rFonts w:ascii="Times New Roman" w:hAnsi="Times New Roman" w:cs="Times New Roman"/>
        </w:rPr>
        <w:t xml:space="preserve">followed </w:t>
      </w:r>
      <w:proofErr w:type="spellStart"/>
      <w:r w:rsidRPr="0067607B">
        <w:rPr>
          <w:rFonts w:ascii="Times New Roman" w:hAnsi="Times New Roman" w:cs="Times New Roman"/>
        </w:rPr>
        <w:t>by</w:t>
      </w:r>
      <w:r w:rsidR="00DF0D9E">
        <w:rPr>
          <w:rFonts w:ascii="Times New Roman" w:hAnsi="Times New Roman" w:cs="Times New Roman"/>
        </w:rPr>
        <w:t>e</w:t>
      </w:r>
      <w:r w:rsidRPr="0067607B">
        <w:rPr>
          <w:rFonts w:ascii="Times New Roman" w:hAnsi="Times New Roman" w:cs="Times New Roman"/>
        </w:rPr>
        <w:t>ndo</w:t>
      </w:r>
      <w:r w:rsidR="00497883" w:rsidRPr="0067607B">
        <w:rPr>
          <w:rFonts w:ascii="Times New Roman" w:hAnsi="Times New Roman" w:cs="Times New Roman"/>
        </w:rPr>
        <w:t>t</w:t>
      </w:r>
      <w:r w:rsidR="00863D83" w:rsidRPr="0067607B">
        <w:rPr>
          <w:rFonts w:ascii="Times New Roman" w:hAnsi="Times New Roman" w:cs="Times New Roman"/>
        </w:rPr>
        <w:t>racheal</w:t>
      </w:r>
      <w:proofErr w:type="spellEnd"/>
      <w:r w:rsidR="00863D83" w:rsidRPr="0067607B">
        <w:rPr>
          <w:rFonts w:ascii="Times New Roman" w:hAnsi="Times New Roman" w:cs="Times New Roman"/>
        </w:rPr>
        <w:t xml:space="preserve"> aspirate</w:t>
      </w:r>
      <w:r w:rsidR="00DF0D9E">
        <w:rPr>
          <w:rFonts w:ascii="Times New Roman" w:hAnsi="Times New Roman" w:cs="Times New Roman"/>
        </w:rPr>
        <w:t xml:space="preserve"> (</w:t>
      </w:r>
      <w:r w:rsidR="00863D83" w:rsidRPr="0067607B">
        <w:rPr>
          <w:rFonts w:ascii="Times New Roman" w:hAnsi="Times New Roman" w:cs="Times New Roman"/>
        </w:rPr>
        <w:t>22</w:t>
      </w:r>
      <w:r w:rsidR="00DF0D9E">
        <w:rPr>
          <w:rFonts w:ascii="Times New Roman" w:hAnsi="Times New Roman" w:cs="Times New Roman"/>
        </w:rPr>
        <w:t>)</w:t>
      </w:r>
      <w:r w:rsidR="00863D83" w:rsidRPr="0067607B">
        <w:rPr>
          <w:rFonts w:ascii="Times New Roman" w:hAnsi="Times New Roman" w:cs="Times New Roman"/>
        </w:rPr>
        <w:t>,</w:t>
      </w:r>
      <w:r w:rsidR="00DF0D9E">
        <w:rPr>
          <w:rFonts w:ascii="Times New Roman" w:hAnsi="Times New Roman" w:cs="Times New Roman"/>
        </w:rPr>
        <w:t>b</w:t>
      </w:r>
      <w:r w:rsidR="00863D83" w:rsidRPr="0067607B">
        <w:rPr>
          <w:rFonts w:ascii="Times New Roman" w:hAnsi="Times New Roman" w:cs="Times New Roman"/>
        </w:rPr>
        <w:t>lood and CSF</w:t>
      </w:r>
      <w:r w:rsidR="00DF0D9E">
        <w:rPr>
          <w:rFonts w:ascii="Times New Roman" w:hAnsi="Times New Roman" w:cs="Times New Roman"/>
        </w:rPr>
        <w:t>(</w:t>
      </w:r>
      <w:r w:rsidR="00863D83" w:rsidRPr="0067607B">
        <w:rPr>
          <w:rFonts w:ascii="Times New Roman" w:hAnsi="Times New Roman" w:cs="Times New Roman"/>
        </w:rPr>
        <w:t>6 each</w:t>
      </w:r>
      <w:r w:rsidR="00DF0D9E">
        <w:rPr>
          <w:rFonts w:ascii="Times New Roman" w:hAnsi="Times New Roman" w:cs="Times New Roman"/>
        </w:rPr>
        <w:t>)</w:t>
      </w:r>
      <w:r w:rsidR="00863D83" w:rsidRPr="0067607B">
        <w:rPr>
          <w:rFonts w:ascii="Times New Roman" w:hAnsi="Times New Roman" w:cs="Times New Roman"/>
        </w:rPr>
        <w:t>, Bile</w:t>
      </w:r>
      <w:r w:rsidR="00DF0D9E">
        <w:rPr>
          <w:rFonts w:ascii="Times New Roman" w:hAnsi="Times New Roman" w:cs="Times New Roman"/>
        </w:rPr>
        <w:t>(</w:t>
      </w:r>
      <w:r w:rsidRPr="0067607B">
        <w:rPr>
          <w:rFonts w:ascii="Times New Roman" w:hAnsi="Times New Roman" w:cs="Times New Roman"/>
        </w:rPr>
        <w:t>5</w:t>
      </w:r>
      <w:r w:rsidR="00DF0D9E">
        <w:rPr>
          <w:rFonts w:ascii="Times New Roman" w:hAnsi="Times New Roman" w:cs="Times New Roman"/>
        </w:rPr>
        <w:t>)</w:t>
      </w:r>
      <w:r w:rsidRPr="0067607B">
        <w:rPr>
          <w:rFonts w:ascii="Times New Roman" w:hAnsi="Times New Roman" w:cs="Times New Roman"/>
        </w:rPr>
        <w:t xml:space="preserve">, </w:t>
      </w:r>
      <w:proofErr w:type="spellStart"/>
      <w:r w:rsidRPr="0067607B">
        <w:rPr>
          <w:rFonts w:ascii="Times New Roman" w:hAnsi="Times New Roman" w:cs="Times New Roman"/>
        </w:rPr>
        <w:t>Bodyfluids</w:t>
      </w:r>
      <w:proofErr w:type="spellEnd"/>
      <w:r w:rsidRPr="0067607B">
        <w:rPr>
          <w:rFonts w:ascii="Times New Roman" w:hAnsi="Times New Roman" w:cs="Times New Roman"/>
        </w:rPr>
        <w:t xml:space="preserve"> and </w:t>
      </w:r>
      <w:r w:rsidR="002B616B">
        <w:rPr>
          <w:rFonts w:ascii="Times New Roman" w:hAnsi="Times New Roman" w:cs="Times New Roman"/>
        </w:rPr>
        <w:t>s</w:t>
      </w:r>
      <w:r w:rsidRPr="0067607B">
        <w:rPr>
          <w:rFonts w:ascii="Times New Roman" w:hAnsi="Times New Roman" w:cs="Times New Roman"/>
        </w:rPr>
        <w:t xml:space="preserve">tent </w:t>
      </w:r>
      <w:r w:rsidR="002B616B">
        <w:rPr>
          <w:rFonts w:ascii="Times New Roman" w:hAnsi="Times New Roman" w:cs="Times New Roman"/>
        </w:rPr>
        <w:t>(</w:t>
      </w:r>
      <w:r w:rsidRPr="0067607B">
        <w:rPr>
          <w:rFonts w:ascii="Times New Roman" w:hAnsi="Times New Roman" w:cs="Times New Roman"/>
        </w:rPr>
        <w:t>3 each</w:t>
      </w:r>
      <w:r w:rsidR="002B616B">
        <w:rPr>
          <w:rFonts w:ascii="Times New Roman" w:hAnsi="Times New Roman" w:cs="Times New Roman"/>
        </w:rPr>
        <w:t xml:space="preserve">)and </w:t>
      </w:r>
      <w:proofErr w:type="spellStart"/>
      <w:r w:rsidRPr="0067607B">
        <w:rPr>
          <w:rFonts w:ascii="Times New Roman" w:hAnsi="Times New Roman" w:cs="Times New Roman"/>
        </w:rPr>
        <w:t>Arterialline</w:t>
      </w:r>
      <w:proofErr w:type="spellEnd"/>
      <w:r w:rsidRPr="0067607B">
        <w:rPr>
          <w:rFonts w:ascii="Times New Roman" w:hAnsi="Times New Roman" w:cs="Times New Roman"/>
          <w:spacing w:val="-4"/>
        </w:rPr>
        <w:t xml:space="preserve"> tip</w:t>
      </w:r>
      <w:r w:rsidR="002B616B">
        <w:rPr>
          <w:rFonts w:ascii="Times New Roman" w:hAnsi="Times New Roman" w:cs="Times New Roman"/>
          <w:spacing w:val="-4"/>
        </w:rPr>
        <w:t xml:space="preserve"> (1)</w:t>
      </w:r>
      <w:r w:rsidRPr="0067607B">
        <w:rPr>
          <w:rFonts w:ascii="Times New Roman" w:hAnsi="Times New Roman" w:cs="Times New Roman"/>
          <w:spacing w:val="-4"/>
        </w:rPr>
        <w:t>.</w:t>
      </w:r>
    </w:p>
    <w:p w:rsidR="00252E1A" w:rsidRDefault="00252E1A" w:rsidP="00AC5659">
      <w:pPr>
        <w:pStyle w:val="Heading1"/>
        <w:spacing w:line="360" w:lineRule="auto"/>
        <w:ind w:left="0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Heading1"/>
        <w:spacing w:line="360" w:lineRule="auto"/>
        <w:ind w:left="0"/>
        <w:jc w:val="both"/>
        <w:rPr>
          <w:sz w:val="22"/>
          <w:szCs w:val="22"/>
        </w:rPr>
      </w:pPr>
      <w:r w:rsidRPr="00E9213B">
        <w:rPr>
          <w:sz w:val="22"/>
          <w:szCs w:val="22"/>
        </w:rPr>
        <w:t>Table</w:t>
      </w:r>
      <w:r w:rsidR="004E1DAD">
        <w:rPr>
          <w:sz w:val="22"/>
          <w:szCs w:val="22"/>
        </w:rPr>
        <w:t xml:space="preserve"> </w:t>
      </w:r>
      <w:proofErr w:type="gramStart"/>
      <w:r w:rsidR="004E1DAD">
        <w:rPr>
          <w:sz w:val="22"/>
          <w:szCs w:val="22"/>
        </w:rPr>
        <w:t>5</w:t>
      </w:r>
      <w:r w:rsidRPr="00E9213B">
        <w:rPr>
          <w:sz w:val="22"/>
          <w:szCs w:val="22"/>
        </w:rPr>
        <w:t>:SensitivitypatternofMBL</w:t>
      </w:r>
      <w:r w:rsidRPr="00E9213B">
        <w:rPr>
          <w:i/>
          <w:sz w:val="22"/>
          <w:szCs w:val="22"/>
        </w:rPr>
        <w:t>P.aeruginosa</w:t>
      </w:r>
      <w:r w:rsidRPr="00E9213B">
        <w:rPr>
          <w:sz w:val="22"/>
          <w:szCs w:val="22"/>
        </w:rPr>
        <w:t>tovariousgroupsof</w:t>
      </w:r>
      <w:r w:rsidRPr="00E9213B">
        <w:rPr>
          <w:spacing w:val="-2"/>
          <w:sz w:val="22"/>
          <w:szCs w:val="22"/>
        </w:rPr>
        <w:t>antibiotics</w:t>
      </w:r>
      <w:proofErr w:type="gramEnd"/>
    </w:p>
    <w:p w:rsidR="00A83C45" w:rsidRPr="00E9213B" w:rsidRDefault="00A83C45" w:rsidP="00AC5659">
      <w:pPr>
        <w:pStyle w:val="BodyText"/>
        <w:spacing w:line="360" w:lineRule="auto"/>
        <w:jc w:val="both"/>
        <w:rPr>
          <w:b/>
          <w:sz w:val="22"/>
          <w:szCs w:val="22"/>
        </w:rPr>
      </w:pPr>
    </w:p>
    <w:tbl>
      <w:tblPr>
        <w:tblW w:w="7922" w:type="dxa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720"/>
        <w:gridCol w:w="540"/>
        <w:gridCol w:w="540"/>
        <w:gridCol w:w="630"/>
        <w:gridCol w:w="630"/>
        <w:gridCol w:w="540"/>
        <w:gridCol w:w="630"/>
        <w:gridCol w:w="540"/>
        <w:gridCol w:w="450"/>
        <w:gridCol w:w="540"/>
        <w:gridCol w:w="540"/>
      </w:tblGrid>
      <w:tr w:rsidR="00A83C45" w:rsidRPr="00E9213B" w:rsidTr="00252E1A">
        <w:trPr>
          <w:trHeight w:val="854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4E1DAD">
            <w:pPr>
              <w:pStyle w:val="TableParagraph"/>
              <w:spacing w:line="360" w:lineRule="auto"/>
              <w:ind w:left="0"/>
              <w:jc w:val="both"/>
            </w:pPr>
            <w:r w:rsidRPr="00E9213B">
              <w:t>MBL</w:t>
            </w:r>
            <w:r w:rsidR="004E1DAD">
              <w:rPr>
                <w:i/>
              </w:rPr>
              <w:t>P. aeruginosa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Number</w:t>
            </w:r>
          </w:p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AK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CPM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CF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NET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GM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TB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TC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TZ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CT</w:t>
            </w:r>
          </w:p>
        </w:tc>
      </w:tr>
      <w:tr w:rsidR="00A83C45" w:rsidRPr="00E9213B" w:rsidTr="00252E1A">
        <w:trPr>
          <w:trHeight w:val="688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252E1A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IMP+MEM+CA</w:t>
            </w:r>
            <w:r w:rsidRPr="00E9213B">
              <w:rPr>
                <w:spacing w:val="-10"/>
              </w:rPr>
              <w:t>Z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60</w:t>
            </w:r>
          </w:p>
        </w:tc>
      </w:tr>
      <w:tr w:rsidR="00A83C45" w:rsidRPr="00E9213B" w:rsidTr="00252E1A">
        <w:trPr>
          <w:trHeight w:val="345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IMP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8</w:t>
            </w:r>
          </w:p>
        </w:tc>
      </w:tr>
      <w:tr w:rsidR="00A83C45" w:rsidRPr="00E9213B" w:rsidTr="00252E1A">
        <w:trPr>
          <w:trHeight w:val="345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IMP+MEM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9</w:t>
            </w:r>
          </w:p>
        </w:tc>
      </w:tr>
      <w:tr w:rsidR="00A83C45" w:rsidRPr="00E9213B" w:rsidTr="00252E1A">
        <w:trPr>
          <w:trHeight w:val="345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CAZ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7</w:t>
            </w:r>
          </w:p>
        </w:tc>
      </w:tr>
      <w:tr w:rsidR="00A83C45" w:rsidRPr="00E9213B" w:rsidTr="00252E1A">
        <w:trPr>
          <w:trHeight w:val="354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MEM+CAZ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4</w:t>
            </w:r>
          </w:p>
        </w:tc>
      </w:tr>
      <w:tr w:rsidR="00A83C45" w:rsidRPr="00E9213B" w:rsidTr="00252E1A">
        <w:trPr>
          <w:trHeight w:val="345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MEM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</w:tr>
      <w:tr w:rsidR="00A83C45" w:rsidRPr="00E9213B" w:rsidTr="00252E1A">
        <w:trPr>
          <w:trHeight w:val="412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IMP+CAZ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1</w:t>
            </w:r>
          </w:p>
        </w:tc>
      </w:tr>
      <w:tr w:rsidR="00A83C45" w:rsidRPr="00E9213B" w:rsidTr="00252E1A">
        <w:trPr>
          <w:trHeight w:val="40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2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1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C45" w:rsidRPr="00E9213B" w:rsidRDefault="00A83C45" w:rsidP="00AC5659">
            <w:pPr>
              <w:pStyle w:val="TableParagraph"/>
              <w:spacing w:line="360" w:lineRule="auto"/>
              <w:ind w:left="0"/>
              <w:jc w:val="both"/>
            </w:pPr>
            <w:r w:rsidRPr="00E9213B">
              <w:rPr>
                <w:spacing w:val="-5"/>
              </w:rPr>
              <w:t>89</w:t>
            </w:r>
          </w:p>
        </w:tc>
      </w:tr>
    </w:tbl>
    <w:p w:rsidR="00A83C45" w:rsidRPr="00E9213B" w:rsidRDefault="00A83C45" w:rsidP="00AC5659">
      <w:pPr>
        <w:pStyle w:val="BodyText"/>
        <w:spacing w:line="360" w:lineRule="auto"/>
        <w:jc w:val="both"/>
        <w:rPr>
          <w:b/>
          <w:sz w:val="22"/>
          <w:szCs w:val="22"/>
        </w:rPr>
      </w:pPr>
    </w:p>
    <w:p w:rsidR="00A83C45" w:rsidRPr="00E9213B" w:rsidRDefault="00A83C45" w:rsidP="004E1DAD">
      <w:pPr>
        <w:pStyle w:val="BodyText"/>
        <w:spacing w:before="240"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>Eigh</w:t>
      </w:r>
      <w:r w:rsidR="002A0BA5" w:rsidRPr="00E9213B">
        <w:rPr>
          <w:sz w:val="22"/>
          <w:szCs w:val="22"/>
        </w:rPr>
        <w:t>t</w:t>
      </w:r>
      <w:r w:rsidRPr="00E9213B">
        <w:rPr>
          <w:sz w:val="22"/>
          <w:szCs w:val="22"/>
        </w:rPr>
        <w:t xml:space="preserve">y nine percent (89%) of the suspected MBL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 xml:space="preserve">were sensitive to </w:t>
      </w:r>
      <w:proofErr w:type="gramStart"/>
      <w:r w:rsidR="004E1DAD">
        <w:rPr>
          <w:sz w:val="22"/>
          <w:szCs w:val="22"/>
        </w:rPr>
        <w:t>c</w:t>
      </w:r>
      <w:r w:rsidRPr="00E9213B">
        <w:rPr>
          <w:sz w:val="22"/>
          <w:szCs w:val="22"/>
        </w:rPr>
        <w:t>olistin(</w:t>
      </w:r>
      <w:proofErr w:type="gramEnd"/>
      <w:r w:rsidRPr="00E9213B">
        <w:rPr>
          <w:sz w:val="22"/>
          <w:szCs w:val="22"/>
        </w:rPr>
        <w:t xml:space="preserve">CT) followed by </w:t>
      </w:r>
      <w:r w:rsidR="004E1DAD">
        <w:rPr>
          <w:sz w:val="22"/>
          <w:szCs w:val="22"/>
        </w:rPr>
        <w:t>a</w:t>
      </w:r>
      <w:r w:rsidRPr="00E9213B">
        <w:rPr>
          <w:sz w:val="22"/>
          <w:szCs w:val="22"/>
        </w:rPr>
        <w:t>mino</w:t>
      </w:r>
      <w:r w:rsidR="005A6279">
        <w:rPr>
          <w:sz w:val="22"/>
          <w:szCs w:val="22"/>
        </w:rPr>
        <w:t>-</w:t>
      </w:r>
      <w:proofErr w:type="spellStart"/>
      <w:r w:rsidRPr="00E9213B">
        <w:rPr>
          <w:sz w:val="22"/>
          <w:szCs w:val="22"/>
        </w:rPr>
        <w:t>gycosidesie</w:t>
      </w:r>
      <w:r w:rsidR="004E1DAD">
        <w:rPr>
          <w:sz w:val="22"/>
          <w:szCs w:val="22"/>
        </w:rPr>
        <w:t>a</w:t>
      </w:r>
      <w:r w:rsidRPr="00E9213B">
        <w:rPr>
          <w:sz w:val="22"/>
          <w:szCs w:val="22"/>
        </w:rPr>
        <w:t>mikacin</w:t>
      </w:r>
      <w:proofErr w:type="spellEnd"/>
      <w:r w:rsidRPr="00E9213B">
        <w:rPr>
          <w:sz w:val="22"/>
          <w:szCs w:val="22"/>
        </w:rPr>
        <w:t xml:space="preserve"> (AK)</w:t>
      </w:r>
      <w:r w:rsidR="004E1DAD">
        <w:rPr>
          <w:sz w:val="22"/>
          <w:szCs w:val="22"/>
        </w:rPr>
        <w:t>(</w:t>
      </w:r>
      <w:r w:rsidRPr="00E9213B">
        <w:rPr>
          <w:sz w:val="22"/>
          <w:szCs w:val="22"/>
        </w:rPr>
        <w:t>35%</w:t>
      </w:r>
      <w:r w:rsidR="004E1DAD">
        <w:rPr>
          <w:sz w:val="22"/>
          <w:szCs w:val="22"/>
        </w:rPr>
        <w:t>)</w:t>
      </w:r>
      <w:r w:rsidRPr="00E9213B">
        <w:rPr>
          <w:sz w:val="22"/>
          <w:szCs w:val="22"/>
        </w:rPr>
        <w:t>,</w:t>
      </w:r>
      <w:r w:rsidR="004E1DAD">
        <w:rPr>
          <w:sz w:val="22"/>
          <w:szCs w:val="22"/>
        </w:rPr>
        <w:t>t</w:t>
      </w:r>
      <w:r w:rsidRPr="00E9213B">
        <w:rPr>
          <w:sz w:val="22"/>
          <w:szCs w:val="22"/>
        </w:rPr>
        <w:t xml:space="preserve">obramycin(TB) </w:t>
      </w:r>
      <w:r w:rsidR="004E1DAD">
        <w:rPr>
          <w:sz w:val="22"/>
          <w:szCs w:val="22"/>
        </w:rPr>
        <w:t>(</w:t>
      </w:r>
      <w:r w:rsidRPr="00E9213B">
        <w:rPr>
          <w:sz w:val="22"/>
          <w:szCs w:val="22"/>
        </w:rPr>
        <w:t>30%</w:t>
      </w:r>
      <w:r w:rsidR="004E1DAD">
        <w:rPr>
          <w:sz w:val="22"/>
          <w:szCs w:val="22"/>
        </w:rPr>
        <w:t>)</w:t>
      </w:r>
      <w:r w:rsidRPr="00E9213B">
        <w:rPr>
          <w:sz w:val="22"/>
          <w:szCs w:val="22"/>
        </w:rPr>
        <w:t>,</w:t>
      </w:r>
      <w:r w:rsidR="00E444A6">
        <w:rPr>
          <w:sz w:val="22"/>
          <w:szCs w:val="22"/>
        </w:rPr>
        <w:t>g</w:t>
      </w:r>
      <w:r w:rsidRPr="00E9213B">
        <w:rPr>
          <w:sz w:val="22"/>
          <w:szCs w:val="22"/>
        </w:rPr>
        <w:t xml:space="preserve">entamicin(GM) </w:t>
      </w:r>
      <w:r w:rsidR="00E444A6">
        <w:rPr>
          <w:sz w:val="22"/>
          <w:szCs w:val="22"/>
        </w:rPr>
        <w:t>(</w:t>
      </w:r>
      <w:r w:rsidRPr="00E9213B">
        <w:rPr>
          <w:sz w:val="22"/>
          <w:szCs w:val="22"/>
        </w:rPr>
        <w:t>23%</w:t>
      </w:r>
      <w:r w:rsidR="00E444A6">
        <w:rPr>
          <w:sz w:val="22"/>
          <w:szCs w:val="22"/>
        </w:rPr>
        <w:t xml:space="preserve">) </w:t>
      </w:r>
      <w:proofErr w:type="spellStart"/>
      <w:r w:rsidR="00E444A6">
        <w:rPr>
          <w:sz w:val="22"/>
          <w:szCs w:val="22"/>
        </w:rPr>
        <w:t>andn</w:t>
      </w:r>
      <w:r w:rsidRPr="00E9213B">
        <w:rPr>
          <w:sz w:val="22"/>
          <w:szCs w:val="22"/>
        </w:rPr>
        <w:t>etilmicin</w:t>
      </w:r>
      <w:proofErr w:type="spellEnd"/>
      <w:r w:rsidRPr="00E9213B">
        <w:rPr>
          <w:sz w:val="22"/>
          <w:szCs w:val="22"/>
        </w:rPr>
        <w:t xml:space="preserve">(NET) </w:t>
      </w:r>
      <w:r w:rsidR="00E444A6">
        <w:rPr>
          <w:sz w:val="22"/>
          <w:szCs w:val="22"/>
        </w:rPr>
        <w:t>(</w:t>
      </w:r>
      <w:r w:rsidRPr="00E9213B">
        <w:rPr>
          <w:sz w:val="22"/>
          <w:szCs w:val="22"/>
        </w:rPr>
        <w:t>22%</w:t>
      </w:r>
      <w:r w:rsidR="00E444A6">
        <w:rPr>
          <w:sz w:val="22"/>
          <w:szCs w:val="22"/>
        </w:rPr>
        <w:t>).</w:t>
      </w:r>
      <w:r w:rsidRPr="00E9213B">
        <w:rPr>
          <w:sz w:val="22"/>
          <w:szCs w:val="22"/>
        </w:rPr>
        <w:t xml:space="preserve"> </w:t>
      </w:r>
      <w:proofErr w:type="gramStart"/>
      <w:r w:rsidRPr="00E9213B">
        <w:rPr>
          <w:sz w:val="22"/>
          <w:szCs w:val="22"/>
        </w:rPr>
        <w:t>Sensitivityto</w:t>
      </w:r>
      <w:r w:rsidR="00E444A6">
        <w:rPr>
          <w:sz w:val="22"/>
          <w:szCs w:val="22"/>
        </w:rPr>
        <w:t>p</w:t>
      </w:r>
      <w:r w:rsidRPr="00E9213B">
        <w:rPr>
          <w:sz w:val="22"/>
          <w:szCs w:val="22"/>
        </w:rPr>
        <w:t>iperacillin</w:t>
      </w:r>
      <w:r w:rsidR="00E444A6">
        <w:rPr>
          <w:sz w:val="22"/>
          <w:szCs w:val="22"/>
        </w:rPr>
        <w:t>andt</w:t>
      </w:r>
      <w:r w:rsidRPr="00E9213B">
        <w:rPr>
          <w:sz w:val="22"/>
          <w:szCs w:val="22"/>
        </w:rPr>
        <w:t>azobactum(</w:t>
      </w:r>
      <w:proofErr w:type="gramEnd"/>
      <w:r w:rsidRPr="00E9213B">
        <w:rPr>
          <w:sz w:val="22"/>
          <w:szCs w:val="22"/>
        </w:rPr>
        <w:t>TZ)and</w:t>
      </w:r>
      <w:r w:rsidR="00E444A6">
        <w:rPr>
          <w:sz w:val="22"/>
          <w:szCs w:val="22"/>
        </w:rPr>
        <w:t>t</w:t>
      </w:r>
      <w:r w:rsidRPr="00E9213B">
        <w:rPr>
          <w:sz w:val="22"/>
          <w:szCs w:val="22"/>
        </w:rPr>
        <w:t>icarcillin&amp;</w:t>
      </w:r>
      <w:r w:rsidR="00E444A6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lavulanicacid(TC)were28%and9% respectively. Sensitivity to </w:t>
      </w:r>
      <w:proofErr w:type="spellStart"/>
      <w:r w:rsidR="00E444A6">
        <w:rPr>
          <w:sz w:val="22"/>
          <w:szCs w:val="22"/>
        </w:rPr>
        <w:t>q</w:t>
      </w:r>
      <w:r w:rsidRPr="00E9213B">
        <w:rPr>
          <w:sz w:val="22"/>
          <w:szCs w:val="22"/>
        </w:rPr>
        <w:t>uinolonesLevoflox</w:t>
      </w:r>
      <w:proofErr w:type="spellEnd"/>
      <w:r w:rsidRPr="00E9213B">
        <w:rPr>
          <w:sz w:val="22"/>
          <w:szCs w:val="22"/>
        </w:rPr>
        <w:t xml:space="preserve">(L) was </w:t>
      </w:r>
      <w:r w:rsidR="00E444A6">
        <w:rPr>
          <w:sz w:val="22"/>
          <w:szCs w:val="22"/>
        </w:rPr>
        <w:t>(</w:t>
      </w:r>
      <w:r w:rsidRPr="00E9213B">
        <w:rPr>
          <w:sz w:val="22"/>
          <w:szCs w:val="22"/>
        </w:rPr>
        <w:t>12%</w:t>
      </w:r>
      <w:proofErr w:type="gramStart"/>
      <w:r w:rsidR="00E444A6">
        <w:rPr>
          <w:sz w:val="22"/>
          <w:szCs w:val="22"/>
        </w:rPr>
        <w:t>),</w:t>
      </w:r>
      <w:proofErr w:type="spellStart"/>
      <w:r w:rsidR="00E444A6">
        <w:rPr>
          <w:sz w:val="22"/>
          <w:szCs w:val="22"/>
        </w:rPr>
        <w:t>c</w:t>
      </w:r>
      <w:r w:rsidRPr="00E9213B">
        <w:rPr>
          <w:sz w:val="22"/>
          <w:szCs w:val="22"/>
        </w:rPr>
        <w:t>iproflox</w:t>
      </w:r>
      <w:proofErr w:type="spellEnd"/>
      <w:proofErr w:type="gramEnd"/>
      <w:r w:rsidRPr="00E9213B">
        <w:rPr>
          <w:sz w:val="22"/>
          <w:szCs w:val="22"/>
        </w:rPr>
        <w:t>(CF) was</w:t>
      </w:r>
      <w:r w:rsidR="00E444A6">
        <w:rPr>
          <w:sz w:val="22"/>
          <w:szCs w:val="22"/>
        </w:rPr>
        <w:t xml:space="preserve"> (</w:t>
      </w:r>
      <w:r w:rsidRPr="00E9213B">
        <w:rPr>
          <w:sz w:val="22"/>
          <w:szCs w:val="22"/>
        </w:rPr>
        <w:t>10%</w:t>
      </w:r>
      <w:r w:rsidR="00E444A6">
        <w:rPr>
          <w:sz w:val="22"/>
          <w:szCs w:val="22"/>
        </w:rPr>
        <w:t>)</w:t>
      </w:r>
      <w:r w:rsidRPr="00E9213B">
        <w:rPr>
          <w:sz w:val="22"/>
          <w:szCs w:val="22"/>
        </w:rPr>
        <w:t xml:space="preserve">and </w:t>
      </w:r>
      <w:proofErr w:type="spellStart"/>
      <w:r w:rsidR="00E444A6">
        <w:rPr>
          <w:sz w:val="22"/>
          <w:szCs w:val="22"/>
        </w:rPr>
        <w:t>c</w:t>
      </w:r>
      <w:r w:rsidRPr="00E9213B">
        <w:rPr>
          <w:sz w:val="22"/>
          <w:szCs w:val="22"/>
        </w:rPr>
        <w:t>efipime</w:t>
      </w:r>
      <w:proofErr w:type="spellEnd"/>
      <w:r w:rsidRPr="00E9213B">
        <w:rPr>
          <w:sz w:val="22"/>
          <w:szCs w:val="22"/>
        </w:rPr>
        <w:t xml:space="preserve"> (CPM)sensitivity was </w:t>
      </w:r>
      <w:r w:rsidR="00E444A6">
        <w:rPr>
          <w:sz w:val="22"/>
          <w:szCs w:val="22"/>
        </w:rPr>
        <w:t>(</w:t>
      </w:r>
      <w:r w:rsidRPr="00E9213B">
        <w:rPr>
          <w:sz w:val="22"/>
          <w:szCs w:val="22"/>
        </w:rPr>
        <w:t>8%</w:t>
      </w:r>
      <w:r w:rsidR="00E444A6">
        <w:rPr>
          <w:sz w:val="22"/>
          <w:szCs w:val="22"/>
        </w:rPr>
        <w:t>) in</w:t>
      </w:r>
      <w:r w:rsidRPr="00E9213B">
        <w:rPr>
          <w:sz w:val="22"/>
          <w:szCs w:val="22"/>
        </w:rPr>
        <w:t xml:space="preserve"> the isolates.</w:t>
      </w:r>
    </w:p>
    <w:p w:rsidR="00E6287D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lastRenderedPageBreak/>
        <w:t xml:space="preserve">The confirmation of MBL production was done in all 100 suspected MBL producing </w:t>
      </w:r>
      <w:r w:rsidRPr="00E9213B">
        <w:rPr>
          <w:i/>
          <w:sz w:val="22"/>
          <w:szCs w:val="22"/>
        </w:rPr>
        <w:t>P</w:t>
      </w:r>
      <w:r w:rsidR="00E444A6">
        <w:rPr>
          <w:i/>
          <w:sz w:val="22"/>
          <w:szCs w:val="22"/>
        </w:rPr>
        <w:t>.</w:t>
      </w:r>
      <w:r w:rsidRPr="00E9213B">
        <w:rPr>
          <w:i/>
          <w:sz w:val="22"/>
          <w:szCs w:val="22"/>
        </w:rPr>
        <w:t xml:space="preserve"> aeruginosa </w:t>
      </w:r>
      <w:r w:rsidRPr="00E9213B">
        <w:rPr>
          <w:sz w:val="22"/>
          <w:szCs w:val="22"/>
        </w:rPr>
        <w:t>by two phenotypic methods namely CDST-</w:t>
      </w:r>
      <w:r w:rsidR="00D61240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 and DDST-</w:t>
      </w:r>
      <w:r w:rsidR="00D61240" w:rsidRPr="00E9213B">
        <w:rPr>
          <w:sz w:val="22"/>
          <w:szCs w:val="22"/>
        </w:rPr>
        <w:t>CAZ.</w:t>
      </w:r>
    </w:p>
    <w:p w:rsidR="00A83C45" w:rsidRPr="00E9213B" w:rsidRDefault="00E444A6" w:rsidP="00AC5659">
      <w:pPr>
        <w:pStyle w:val="BodyTex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Out o</w:t>
      </w:r>
      <w:r w:rsidR="00A83C45" w:rsidRPr="00E9213B">
        <w:rPr>
          <w:sz w:val="22"/>
          <w:szCs w:val="22"/>
        </w:rPr>
        <w:t>fthetotal100</w:t>
      </w:r>
      <w:proofErr w:type="gramStart"/>
      <w:r w:rsidR="00A83C45" w:rsidRPr="00E9213B">
        <w:rPr>
          <w:sz w:val="22"/>
          <w:szCs w:val="22"/>
        </w:rPr>
        <w:t>isolates,</w:t>
      </w:r>
      <w:r w:rsidR="001F4CC5">
        <w:rPr>
          <w:sz w:val="22"/>
          <w:szCs w:val="22"/>
        </w:rPr>
        <w:t>(</w:t>
      </w:r>
      <w:proofErr w:type="gramEnd"/>
      <w:r w:rsidR="00A83C45" w:rsidRPr="00E9213B">
        <w:rPr>
          <w:sz w:val="22"/>
          <w:szCs w:val="22"/>
        </w:rPr>
        <w:t>7</w:t>
      </w:r>
      <w:r w:rsidR="00E6287D" w:rsidRPr="00E9213B">
        <w:rPr>
          <w:sz w:val="22"/>
          <w:szCs w:val="22"/>
        </w:rPr>
        <w:t>7</w:t>
      </w:r>
      <w:r w:rsidR="001F4CC5">
        <w:rPr>
          <w:sz w:val="22"/>
          <w:szCs w:val="22"/>
        </w:rPr>
        <w:t xml:space="preserve">%) </w:t>
      </w:r>
      <w:r w:rsidR="00AC0D79">
        <w:rPr>
          <w:i/>
          <w:sz w:val="22"/>
          <w:szCs w:val="22"/>
        </w:rPr>
        <w:t xml:space="preserve">P. </w:t>
      </w:r>
      <w:proofErr w:type="spellStart"/>
      <w:r w:rsidR="00AC0D79">
        <w:rPr>
          <w:i/>
          <w:sz w:val="22"/>
          <w:szCs w:val="22"/>
        </w:rPr>
        <w:t>aeruginosa</w:t>
      </w:r>
      <w:r w:rsidR="00A83C45" w:rsidRPr="00E9213B">
        <w:rPr>
          <w:sz w:val="22"/>
          <w:szCs w:val="22"/>
        </w:rPr>
        <w:t>isolateswereconfirmedtobeMBLproducers</w:t>
      </w:r>
      <w:r w:rsidR="00A83C45" w:rsidRPr="00E9213B">
        <w:rPr>
          <w:spacing w:val="-5"/>
          <w:sz w:val="22"/>
          <w:szCs w:val="22"/>
        </w:rPr>
        <w:t>by</w:t>
      </w:r>
      <w:r w:rsidR="00A83C45" w:rsidRPr="00E9213B">
        <w:rPr>
          <w:sz w:val="22"/>
          <w:szCs w:val="22"/>
        </w:rPr>
        <w:t>CDST</w:t>
      </w:r>
      <w:proofErr w:type="spellEnd"/>
      <w:r w:rsidR="00A83C45" w:rsidRPr="00E9213B">
        <w:rPr>
          <w:sz w:val="22"/>
          <w:szCs w:val="22"/>
        </w:rPr>
        <w:t xml:space="preserve">- </w:t>
      </w:r>
      <w:r w:rsidR="00E6287D" w:rsidRPr="00E9213B">
        <w:rPr>
          <w:sz w:val="22"/>
          <w:szCs w:val="22"/>
        </w:rPr>
        <w:t xml:space="preserve">CAZ while </w:t>
      </w:r>
      <w:r w:rsidR="001F4CC5">
        <w:rPr>
          <w:sz w:val="22"/>
          <w:szCs w:val="22"/>
        </w:rPr>
        <w:t>(</w:t>
      </w:r>
      <w:r w:rsidR="00E6287D" w:rsidRPr="00E9213B">
        <w:rPr>
          <w:sz w:val="22"/>
          <w:szCs w:val="22"/>
        </w:rPr>
        <w:t>68</w:t>
      </w:r>
      <w:r w:rsidR="001F4CC5">
        <w:rPr>
          <w:sz w:val="22"/>
          <w:szCs w:val="22"/>
        </w:rPr>
        <w:t>%)</w:t>
      </w:r>
      <w:r w:rsidR="00A83C45" w:rsidRPr="00E9213B">
        <w:rPr>
          <w:sz w:val="22"/>
          <w:szCs w:val="22"/>
        </w:rPr>
        <w:t xml:space="preserve"> were found to be positive by DDST- </w:t>
      </w:r>
      <w:r w:rsidR="00E6287D" w:rsidRPr="00E9213B">
        <w:rPr>
          <w:sz w:val="22"/>
          <w:szCs w:val="22"/>
        </w:rPr>
        <w:t>CAZ</w:t>
      </w:r>
      <w:r w:rsidR="00A83C45" w:rsidRPr="00E9213B">
        <w:rPr>
          <w:sz w:val="22"/>
          <w:szCs w:val="22"/>
        </w:rPr>
        <w:t xml:space="preserve">. </w:t>
      </w:r>
    </w:p>
    <w:p w:rsidR="00580ACE" w:rsidRPr="00E9213B" w:rsidRDefault="00580ACE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804F25" w:rsidRPr="00E9213B" w:rsidRDefault="00804F25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0A284F" w:rsidRPr="00E9213B" w:rsidRDefault="000A284F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7E01D9" w:rsidRPr="00E9213B" w:rsidRDefault="007E01D9" w:rsidP="00AC5659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13B">
        <w:rPr>
          <w:rFonts w:ascii="Times New Roman" w:hAnsi="Times New Roman" w:cs="Times New Roman"/>
          <w:b/>
          <w:sz w:val="24"/>
          <w:szCs w:val="24"/>
        </w:rPr>
        <w:t>Table</w:t>
      </w:r>
      <w:r w:rsidR="001F4CC5">
        <w:rPr>
          <w:rFonts w:ascii="Times New Roman" w:hAnsi="Times New Roman" w:cs="Times New Roman"/>
          <w:b/>
          <w:sz w:val="24"/>
          <w:szCs w:val="24"/>
        </w:rPr>
        <w:t>6</w:t>
      </w:r>
      <w:r w:rsidRPr="00E9213B">
        <w:rPr>
          <w:rFonts w:ascii="Times New Roman" w:hAnsi="Times New Roman" w:cs="Times New Roman"/>
          <w:b/>
          <w:sz w:val="24"/>
          <w:szCs w:val="24"/>
        </w:rPr>
        <w:t>: Correlation of screening method V</w:t>
      </w:r>
      <w:r w:rsidR="0088212C">
        <w:rPr>
          <w:rFonts w:ascii="Times New Roman" w:hAnsi="Times New Roman" w:cs="Times New Roman"/>
          <w:b/>
          <w:sz w:val="24"/>
          <w:szCs w:val="24"/>
        </w:rPr>
        <w:t>ersus</w:t>
      </w:r>
      <w:r w:rsidRPr="00E9213B">
        <w:rPr>
          <w:rFonts w:ascii="Times New Roman" w:hAnsi="Times New Roman" w:cs="Times New Roman"/>
          <w:b/>
          <w:sz w:val="24"/>
          <w:szCs w:val="24"/>
        </w:rPr>
        <w:t xml:space="preserve"> confirmatory method for MBL detection</w:t>
      </w:r>
    </w:p>
    <w:tbl>
      <w:tblPr>
        <w:tblW w:w="99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819"/>
        <w:gridCol w:w="850"/>
        <w:gridCol w:w="850"/>
        <w:gridCol w:w="851"/>
        <w:gridCol w:w="1228"/>
        <w:gridCol w:w="1229"/>
        <w:gridCol w:w="1229"/>
        <w:gridCol w:w="1615"/>
      </w:tblGrid>
      <w:tr w:rsidR="007E01D9" w:rsidRPr="00E9213B" w:rsidTr="00B75FD1">
        <w:trPr>
          <w:trHeight w:val="737"/>
        </w:trPr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 xml:space="preserve">Test </w:t>
            </w:r>
          </w:p>
        </w:tc>
        <w:tc>
          <w:tcPr>
            <w:tcW w:w="81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IPM Resistant.</w:t>
            </w:r>
          </w:p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n=4</w:t>
            </w:r>
          </w:p>
        </w:tc>
        <w:tc>
          <w:tcPr>
            <w:tcW w:w="850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MEM Resistant</w:t>
            </w:r>
          </w:p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n=2</w:t>
            </w:r>
          </w:p>
        </w:tc>
        <w:tc>
          <w:tcPr>
            <w:tcW w:w="851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 xml:space="preserve">CAZ Resistant </w:t>
            </w:r>
          </w:p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n=12</w:t>
            </w:r>
          </w:p>
        </w:tc>
        <w:tc>
          <w:tcPr>
            <w:tcW w:w="1228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IPM+MEM Resistant</w:t>
            </w:r>
          </w:p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n=7</w:t>
            </w:r>
          </w:p>
        </w:tc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 xml:space="preserve">IPM+CAZ Resistant </w:t>
            </w:r>
          </w:p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n=1</w:t>
            </w:r>
          </w:p>
        </w:tc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MEM+CAZ Resistant</w:t>
            </w:r>
          </w:p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n=15</w:t>
            </w:r>
          </w:p>
        </w:tc>
        <w:tc>
          <w:tcPr>
            <w:tcW w:w="1615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 xml:space="preserve">IPM+MEM+ CAZ Resistant </w:t>
            </w:r>
          </w:p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n=59</w:t>
            </w:r>
          </w:p>
        </w:tc>
      </w:tr>
      <w:tr w:rsidR="007E01D9" w:rsidRPr="00E9213B" w:rsidTr="00B75FD1">
        <w:trPr>
          <w:trHeight w:val="413"/>
        </w:trPr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9213B">
              <w:rPr>
                <w:rFonts w:ascii="Times New Roman" w:hAnsi="Times New Roman" w:cs="Times New Roman"/>
                <w:b/>
              </w:rPr>
              <w:t>VIM Gene</w:t>
            </w:r>
          </w:p>
        </w:tc>
        <w:tc>
          <w:tcPr>
            <w:tcW w:w="81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5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17</w:t>
            </w:r>
          </w:p>
        </w:tc>
      </w:tr>
      <w:tr w:rsidR="007E01D9" w:rsidRPr="00E9213B" w:rsidTr="00B75FD1">
        <w:trPr>
          <w:trHeight w:val="413"/>
        </w:trPr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CDST-CAZ</w:t>
            </w:r>
          </w:p>
        </w:tc>
        <w:tc>
          <w:tcPr>
            <w:tcW w:w="81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0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8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5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45</w:t>
            </w:r>
          </w:p>
        </w:tc>
      </w:tr>
      <w:tr w:rsidR="007E01D9" w:rsidRPr="00E9213B" w:rsidTr="00B75FD1">
        <w:trPr>
          <w:trHeight w:val="413"/>
        </w:trPr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213B">
              <w:rPr>
                <w:rFonts w:ascii="Times New Roman" w:hAnsi="Times New Roman" w:cs="Times New Roman"/>
                <w:b/>
              </w:rPr>
              <w:t>DDST-CAZ</w:t>
            </w:r>
          </w:p>
        </w:tc>
        <w:tc>
          <w:tcPr>
            <w:tcW w:w="81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8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5" w:type="dxa"/>
          </w:tcPr>
          <w:p w:rsidR="007E01D9" w:rsidRPr="00E9213B" w:rsidRDefault="007E01D9" w:rsidP="00AC5659">
            <w:pPr>
              <w:tabs>
                <w:tab w:val="left" w:pos="729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213B">
              <w:rPr>
                <w:rFonts w:ascii="Times New Roman" w:hAnsi="Times New Roman" w:cs="Times New Roman"/>
              </w:rPr>
              <w:t>42</w:t>
            </w:r>
          </w:p>
        </w:tc>
      </w:tr>
    </w:tbl>
    <w:p w:rsidR="00C942F8" w:rsidRDefault="00C942F8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ACE" w:rsidRPr="00C75225" w:rsidRDefault="007A7EA4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 xml:space="preserve">The maximum positivity by both phenotypic and </w:t>
      </w:r>
      <w:r w:rsidR="0088212C">
        <w:rPr>
          <w:rFonts w:ascii="Times New Roman" w:hAnsi="Times New Roman" w:cs="Times New Roman"/>
        </w:rPr>
        <w:t>g</w:t>
      </w:r>
      <w:r w:rsidRPr="00C75225">
        <w:rPr>
          <w:rFonts w:ascii="Times New Roman" w:hAnsi="Times New Roman" w:cs="Times New Roman"/>
        </w:rPr>
        <w:t>enotypic methods was noted</w:t>
      </w:r>
      <w:r w:rsidRPr="005332B7">
        <w:rPr>
          <w:rFonts w:ascii="Times New Roman" w:hAnsi="Times New Roman" w:cs="Times New Roman"/>
        </w:rPr>
        <w:t xml:space="preserve"> in </w:t>
      </w:r>
      <w:r w:rsidR="00190F35">
        <w:rPr>
          <w:rFonts w:ascii="Times New Roman" w:hAnsi="Times New Roman" w:cs="Times New Roman"/>
        </w:rPr>
        <w:t xml:space="preserve">above </w:t>
      </w:r>
      <w:r w:rsidRPr="005332B7">
        <w:rPr>
          <w:rFonts w:ascii="Times New Roman" w:hAnsi="Times New Roman" w:cs="Times New Roman"/>
        </w:rPr>
        <w:t>group</w:t>
      </w:r>
      <w:r w:rsidR="00190F35">
        <w:rPr>
          <w:rFonts w:ascii="Times New Roman" w:hAnsi="Times New Roman" w:cs="Times New Roman"/>
        </w:rPr>
        <w:t>,</w:t>
      </w:r>
      <w:r w:rsidRPr="00C75225">
        <w:rPr>
          <w:rFonts w:ascii="Times New Roman" w:hAnsi="Times New Roman" w:cs="Times New Roman"/>
        </w:rPr>
        <w:t xml:space="preserve"> where three group where three drugs resistance </w:t>
      </w:r>
      <w:proofErr w:type="gramStart"/>
      <w:r w:rsidRPr="00C75225">
        <w:rPr>
          <w:rFonts w:ascii="Times New Roman" w:hAnsi="Times New Roman" w:cs="Times New Roman"/>
        </w:rPr>
        <w:t>i</w:t>
      </w:r>
      <w:r w:rsidR="00C942F8" w:rsidRPr="00C75225">
        <w:rPr>
          <w:rFonts w:ascii="Times New Roman" w:hAnsi="Times New Roman" w:cs="Times New Roman"/>
        </w:rPr>
        <w:t>.</w:t>
      </w:r>
      <w:r w:rsidRPr="00C75225">
        <w:rPr>
          <w:rFonts w:ascii="Times New Roman" w:hAnsi="Times New Roman" w:cs="Times New Roman"/>
        </w:rPr>
        <w:t>e.(</w:t>
      </w:r>
      <w:proofErr w:type="spellStart"/>
      <w:proofErr w:type="gramEnd"/>
      <w:r w:rsidRPr="00C75225">
        <w:rPr>
          <w:rFonts w:ascii="Times New Roman" w:hAnsi="Times New Roman" w:cs="Times New Roman"/>
        </w:rPr>
        <w:t>IMP,MEM</w:t>
      </w:r>
      <w:r w:rsidR="0088212C">
        <w:rPr>
          <w:rFonts w:ascii="Times New Roman" w:hAnsi="Times New Roman" w:cs="Times New Roman"/>
        </w:rPr>
        <w:t>and</w:t>
      </w:r>
      <w:proofErr w:type="spellEnd"/>
      <w:r w:rsidRPr="00C75225">
        <w:rPr>
          <w:rFonts w:ascii="Times New Roman" w:hAnsi="Times New Roman" w:cs="Times New Roman"/>
        </w:rPr>
        <w:t xml:space="preserve"> CAZ) was used as a screening method instead of single drug or combined drug resistance. Two phenotypic methods (CDST-CAZ and DDST-CAZ</w:t>
      </w:r>
      <w:r w:rsidR="00627927">
        <w:rPr>
          <w:rFonts w:ascii="Times New Roman" w:hAnsi="Times New Roman" w:cs="Times New Roman"/>
        </w:rPr>
        <w:t>)</w:t>
      </w:r>
      <w:r w:rsidRPr="00C75225">
        <w:rPr>
          <w:rFonts w:ascii="Times New Roman" w:hAnsi="Times New Roman" w:cs="Times New Roman"/>
        </w:rPr>
        <w:t xml:space="preserve"> and one </w:t>
      </w:r>
      <w:r w:rsidR="00C942F8" w:rsidRPr="00C75225">
        <w:rPr>
          <w:rFonts w:ascii="Times New Roman" w:hAnsi="Times New Roman" w:cs="Times New Roman"/>
        </w:rPr>
        <w:t>genotypic</w:t>
      </w:r>
      <w:r w:rsidRPr="00C75225">
        <w:rPr>
          <w:rFonts w:ascii="Times New Roman" w:hAnsi="Times New Roman" w:cs="Times New Roman"/>
        </w:rPr>
        <w:t xml:space="preserve"> method were evaluated for detection of MBL </w:t>
      </w:r>
      <w:proofErr w:type="spellStart"/>
      <w:proofErr w:type="gramStart"/>
      <w:r w:rsidRPr="00C75225">
        <w:rPr>
          <w:rFonts w:ascii="Times New Roman" w:hAnsi="Times New Roman" w:cs="Times New Roman"/>
        </w:rPr>
        <w:t>producer</w:t>
      </w:r>
      <w:r w:rsidRPr="00C75225">
        <w:rPr>
          <w:rFonts w:ascii="Times New Roman" w:hAnsi="Times New Roman" w:cs="Times New Roman"/>
          <w:i/>
        </w:rPr>
        <w:t>p.aeruginosa</w:t>
      </w:r>
      <w:proofErr w:type="spellEnd"/>
      <w:proofErr w:type="gramEnd"/>
      <w:r w:rsidRPr="00C75225">
        <w:rPr>
          <w:rFonts w:ascii="Times New Roman" w:hAnsi="Times New Roman" w:cs="Times New Roman"/>
        </w:rPr>
        <w:t xml:space="preserve"> as both these phenotypic methods detected maximum number of MBL producer</w:t>
      </w:r>
      <w:r w:rsidR="002A015A" w:rsidRPr="00C75225">
        <w:rPr>
          <w:rFonts w:ascii="Times New Roman" w:hAnsi="Times New Roman" w:cs="Times New Roman"/>
        </w:rPr>
        <w:t>.</w:t>
      </w:r>
    </w:p>
    <w:p w:rsidR="00580ACE" w:rsidRPr="00C75225" w:rsidRDefault="00580ACE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895397" w:rsidRPr="00C75225" w:rsidRDefault="00895397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 xml:space="preserve">Correlation of the results of genotypic and CDST-CAZ and DDST-CAZ </w:t>
      </w:r>
      <w:proofErr w:type="spellStart"/>
      <w:r w:rsidRPr="00C75225">
        <w:rPr>
          <w:rFonts w:ascii="Times New Roman" w:hAnsi="Times New Roman" w:cs="Times New Roman"/>
        </w:rPr>
        <w:t>methodsis</w:t>
      </w:r>
      <w:proofErr w:type="spellEnd"/>
      <w:r w:rsidRPr="00C75225">
        <w:rPr>
          <w:rFonts w:ascii="Times New Roman" w:hAnsi="Times New Roman" w:cs="Times New Roman"/>
        </w:rPr>
        <w:t xml:space="preserve"> shown in Table</w:t>
      </w:r>
      <w:r w:rsidR="00580ACE" w:rsidRPr="00C75225">
        <w:rPr>
          <w:rFonts w:ascii="Times New Roman" w:hAnsi="Times New Roman" w:cs="Times New Roman"/>
        </w:rPr>
        <w:t>6</w:t>
      </w:r>
      <w:r w:rsidRPr="00C75225">
        <w:rPr>
          <w:rFonts w:ascii="Times New Roman" w:hAnsi="Times New Roman" w:cs="Times New Roman"/>
        </w:rPr>
        <w:t xml:space="preserve">. </w:t>
      </w:r>
    </w:p>
    <w:p w:rsidR="00895397" w:rsidRPr="00C75225" w:rsidRDefault="00895397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5225">
        <w:rPr>
          <w:rFonts w:ascii="Times New Roman" w:hAnsi="Times New Roman" w:cs="Times New Roman"/>
          <w:b/>
        </w:rPr>
        <w:t xml:space="preserve">Table </w:t>
      </w:r>
      <w:r w:rsidR="00627927">
        <w:rPr>
          <w:rFonts w:ascii="Times New Roman" w:hAnsi="Times New Roman" w:cs="Times New Roman"/>
          <w:b/>
        </w:rPr>
        <w:t>7</w:t>
      </w:r>
      <w:r w:rsidRPr="00C75225">
        <w:rPr>
          <w:rFonts w:ascii="Times New Roman" w:hAnsi="Times New Roman" w:cs="Times New Roman"/>
          <w:b/>
        </w:rPr>
        <w:t>: Genotypic V</w:t>
      </w:r>
      <w:r w:rsidR="00627927">
        <w:rPr>
          <w:rFonts w:ascii="Times New Roman" w:hAnsi="Times New Roman" w:cs="Times New Roman"/>
          <w:b/>
        </w:rPr>
        <w:t>ersus</w:t>
      </w:r>
      <w:r w:rsidRPr="00C75225">
        <w:rPr>
          <w:rFonts w:ascii="Times New Roman" w:hAnsi="Times New Roman" w:cs="Times New Roman"/>
          <w:b/>
        </w:rPr>
        <w:t xml:space="preserve"> CDST-CAZ and DDST-CAZ methods for MBL detection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22"/>
        <w:gridCol w:w="1922"/>
        <w:gridCol w:w="1922"/>
        <w:gridCol w:w="1922"/>
      </w:tblGrid>
      <w:tr w:rsidR="00895397" w:rsidRPr="00C75225" w:rsidTr="002A0BA5">
        <w:trPr>
          <w:trHeight w:val="782"/>
        </w:trPr>
        <w:tc>
          <w:tcPr>
            <w:tcW w:w="2093" w:type="dxa"/>
          </w:tcPr>
          <w:p w:rsidR="00895397" w:rsidRPr="00C75225" w:rsidRDefault="00895397" w:rsidP="0062792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225">
              <w:rPr>
                <w:rFonts w:ascii="Times New Roman" w:hAnsi="Times New Roman" w:cs="Times New Roman"/>
                <w:b/>
              </w:rPr>
              <w:t xml:space="preserve">Genotypic </w:t>
            </w:r>
            <w:proofErr w:type="spellStart"/>
            <w:r w:rsidRPr="00C75225">
              <w:rPr>
                <w:rFonts w:ascii="Times New Roman" w:hAnsi="Times New Roman" w:cs="Times New Roman"/>
                <w:b/>
              </w:rPr>
              <w:t>test</w:t>
            </w:r>
            <w:r w:rsidR="00627927">
              <w:rPr>
                <w:rFonts w:ascii="Times New Roman" w:hAnsi="Times New Roman" w:cs="Times New Roman"/>
                <w:b/>
              </w:rPr>
              <w:t>n</w:t>
            </w:r>
            <w:proofErr w:type="spellEnd"/>
            <w:r w:rsidR="00627927">
              <w:rPr>
                <w:rFonts w:ascii="Times New Roman" w:hAnsi="Times New Roman" w:cs="Times New Roman"/>
                <w:b/>
              </w:rPr>
              <w:t>=100</w:t>
            </w:r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225">
              <w:rPr>
                <w:rFonts w:ascii="Times New Roman" w:hAnsi="Times New Roman" w:cs="Times New Roman"/>
                <w:b/>
              </w:rPr>
              <w:t>CDST</w:t>
            </w:r>
            <w:r w:rsidRPr="00C75225">
              <w:rPr>
                <w:rFonts w:ascii="Times New Roman" w:hAnsi="Times New Roman" w:cs="Times New Roman"/>
                <w:b/>
                <w:bCs/>
              </w:rPr>
              <w:t>-CAZ</w:t>
            </w:r>
            <w:r w:rsidRPr="00C75225">
              <w:rPr>
                <w:rFonts w:ascii="Times New Roman" w:hAnsi="Times New Roman" w:cs="Times New Roman"/>
                <w:b/>
              </w:rPr>
              <w:t xml:space="preserve"> +</w:t>
            </w:r>
            <w:proofErr w:type="spellStart"/>
            <w:r w:rsidRPr="00C75225">
              <w:rPr>
                <w:rFonts w:ascii="Times New Roman" w:hAnsi="Times New Roman" w:cs="Times New Roman"/>
                <w:b/>
              </w:rPr>
              <w:t>veDDST</w:t>
            </w:r>
            <w:proofErr w:type="spellEnd"/>
            <w:r w:rsidRPr="00C75225">
              <w:rPr>
                <w:rFonts w:ascii="Times New Roman" w:hAnsi="Times New Roman" w:cs="Times New Roman"/>
                <w:b/>
                <w:bCs/>
              </w:rPr>
              <w:t>-CAZ</w:t>
            </w:r>
            <w:r w:rsidRPr="00C75225">
              <w:rPr>
                <w:rFonts w:ascii="Times New Roman" w:hAnsi="Times New Roman" w:cs="Times New Roman"/>
                <w:b/>
              </w:rPr>
              <w:t xml:space="preserve"> +</w:t>
            </w:r>
            <w:proofErr w:type="spellStart"/>
            <w:r w:rsidRPr="00C75225">
              <w:rPr>
                <w:rFonts w:ascii="Times New Roman" w:hAnsi="Times New Roman" w:cs="Times New Roman"/>
                <w:b/>
              </w:rPr>
              <w:t>ve</w:t>
            </w:r>
            <w:proofErr w:type="spellEnd"/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225">
              <w:rPr>
                <w:rFonts w:ascii="Times New Roman" w:hAnsi="Times New Roman" w:cs="Times New Roman"/>
                <w:b/>
              </w:rPr>
              <w:t>CDST</w:t>
            </w:r>
            <w:r w:rsidRPr="00C75225">
              <w:rPr>
                <w:rFonts w:ascii="Times New Roman" w:hAnsi="Times New Roman" w:cs="Times New Roman"/>
                <w:b/>
                <w:bCs/>
              </w:rPr>
              <w:t>-CAZ</w:t>
            </w:r>
            <w:r w:rsidRPr="00C75225">
              <w:rPr>
                <w:rFonts w:ascii="Times New Roman" w:hAnsi="Times New Roman" w:cs="Times New Roman"/>
                <w:b/>
              </w:rPr>
              <w:t xml:space="preserve"> +</w:t>
            </w:r>
            <w:proofErr w:type="spellStart"/>
            <w:r w:rsidRPr="00C75225">
              <w:rPr>
                <w:rFonts w:ascii="Times New Roman" w:hAnsi="Times New Roman" w:cs="Times New Roman"/>
                <w:b/>
              </w:rPr>
              <w:t>veDDST</w:t>
            </w:r>
            <w:proofErr w:type="spellEnd"/>
            <w:r w:rsidRPr="00C75225">
              <w:rPr>
                <w:rFonts w:ascii="Times New Roman" w:hAnsi="Times New Roman" w:cs="Times New Roman"/>
                <w:b/>
                <w:bCs/>
              </w:rPr>
              <w:t>-CAZ</w:t>
            </w:r>
            <w:r w:rsidRPr="00C75225">
              <w:rPr>
                <w:rFonts w:ascii="Times New Roman" w:hAnsi="Times New Roman" w:cs="Times New Roman"/>
                <w:b/>
              </w:rPr>
              <w:t xml:space="preserve"> -</w:t>
            </w:r>
            <w:proofErr w:type="spellStart"/>
            <w:r w:rsidRPr="00C75225">
              <w:rPr>
                <w:rFonts w:ascii="Times New Roman" w:hAnsi="Times New Roman" w:cs="Times New Roman"/>
                <w:b/>
              </w:rPr>
              <w:t>ve</w:t>
            </w:r>
            <w:proofErr w:type="spellEnd"/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225">
              <w:rPr>
                <w:rFonts w:ascii="Times New Roman" w:hAnsi="Times New Roman" w:cs="Times New Roman"/>
                <w:b/>
              </w:rPr>
              <w:t>DDST</w:t>
            </w:r>
            <w:r w:rsidRPr="00C75225">
              <w:rPr>
                <w:rFonts w:ascii="Times New Roman" w:hAnsi="Times New Roman" w:cs="Times New Roman"/>
                <w:b/>
                <w:bCs/>
              </w:rPr>
              <w:t>-CAZ</w:t>
            </w:r>
            <w:r w:rsidRPr="00C75225">
              <w:rPr>
                <w:rFonts w:ascii="Times New Roman" w:hAnsi="Times New Roman" w:cs="Times New Roman"/>
                <w:b/>
              </w:rPr>
              <w:t xml:space="preserve"> +</w:t>
            </w:r>
            <w:proofErr w:type="spellStart"/>
            <w:r w:rsidRPr="00C75225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C75225">
              <w:rPr>
                <w:rFonts w:ascii="Times New Roman" w:hAnsi="Times New Roman" w:cs="Times New Roman"/>
                <w:b/>
              </w:rPr>
              <w:t xml:space="preserve"> CDST</w:t>
            </w:r>
            <w:r w:rsidRPr="00C75225">
              <w:rPr>
                <w:rFonts w:ascii="Times New Roman" w:hAnsi="Times New Roman" w:cs="Times New Roman"/>
                <w:b/>
                <w:bCs/>
              </w:rPr>
              <w:t>-CAZ</w:t>
            </w:r>
            <w:r w:rsidRPr="00C75225">
              <w:rPr>
                <w:rFonts w:ascii="Times New Roman" w:hAnsi="Times New Roman" w:cs="Times New Roman"/>
                <w:b/>
              </w:rPr>
              <w:t xml:space="preserve"> -</w:t>
            </w:r>
            <w:proofErr w:type="spellStart"/>
            <w:r w:rsidRPr="00C75225">
              <w:rPr>
                <w:rFonts w:ascii="Times New Roman" w:hAnsi="Times New Roman" w:cs="Times New Roman"/>
                <w:b/>
              </w:rPr>
              <w:t>ve</w:t>
            </w:r>
            <w:proofErr w:type="spellEnd"/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225">
              <w:rPr>
                <w:rFonts w:ascii="Times New Roman" w:hAnsi="Times New Roman" w:cs="Times New Roman"/>
                <w:b/>
              </w:rPr>
              <w:t>CDST</w:t>
            </w:r>
            <w:r w:rsidRPr="00C75225">
              <w:rPr>
                <w:rFonts w:ascii="Times New Roman" w:hAnsi="Times New Roman" w:cs="Times New Roman"/>
                <w:b/>
                <w:bCs/>
              </w:rPr>
              <w:t>-CAZ</w:t>
            </w:r>
            <w:r w:rsidRPr="00C75225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C75225">
              <w:rPr>
                <w:rFonts w:ascii="Times New Roman" w:hAnsi="Times New Roman" w:cs="Times New Roman"/>
                <w:b/>
              </w:rPr>
              <w:t>veDDST</w:t>
            </w:r>
            <w:proofErr w:type="spellEnd"/>
            <w:r w:rsidRPr="00C75225">
              <w:rPr>
                <w:rFonts w:ascii="Times New Roman" w:hAnsi="Times New Roman" w:cs="Times New Roman"/>
                <w:b/>
                <w:bCs/>
              </w:rPr>
              <w:t>-CAZ</w:t>
            </w:r>
            <w:r w:rsidRPr="00C75225">
              <w:rPr>
                <w:rFonts w:ascii="Times New Roman" w:hAnsi="Times New Roman" w:cs="Times New Roman"/>
                <w:b/>
              </w:rPr>
              <w:t xml:space="preserve"> –</w:t>
            </w:r>
            <w:proofErr w:type="spellStart"/>
            <w:r w:rsidRPr="00C75225">
              <w:rPr>
                <w:rFonts w:ascii="Times New Roman" w:hAnsi="Times New Roman" w:cs="Times New Roman"/>
                <w:b/>
              </w:rPr>
              <w:t>ve</w:t>
            </w:r>
            <w:proofErr w:type="spellEnd"/>
          </w:p>
        </w:tc>
      </w:tr>
      <w:tr w:rsidR="00895397" w:rsidRPr="00C75225" w:rsidTr="002A0BA5">
        <w:trPr>
          <w:trHeight w:val="359"/>
        </w:trPr>
        <w:tc>
          <w:tcPr>
            <w:tcW w:w="2093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VIM positive (29)</w:t>
            </w:r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8</w:t>
            </w:r>
          </w:p>
        </w:tc>
      </w:tr>
      <w:tr w:rsidR="00895397" w:rsidRPr="00C75225" w:rsidTr="002A0BA5">
        <w:trPr>
          <w:trHeight w:val="405"/>
        </w:trPr>
        <w:tc>
          <w:tcPr>
            <w:tcW w:w="2093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VIM negative (71)</w:t>
            </w:r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2" w:type="dxa"/>
          </w:tcPr>
          <w:p w:rsidR="00895397" w:rsidRPr="00C75225" w:rsidRDefault="00895397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12</w:t>
            </w:r>
          </w:p>
        </w:tc>
      </w:tr>
    </w:tbl>
    <w:p w:rsidR="00895397" w:rsidRPr="00C75225" w:rsidRDefault="00895397" w:rsidP="00AC56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95397" w:rsidRPr="00C75225" w:rsidRDefault="005113F3" w:rsidP="00AC56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Out of</w:t>
      </w:r>
      <w:r w:rsidR="00895397" w:rsidRPr="00C75225">
        <w:rPr>
          <w:rFonts w:ascii="Times New Roman" w:hAnsi="Times New Roman" w:cs="Times New Roman"/>
        </w:rPr>
        <w:t xml:space="preserve"> the 29 VIM positive isolates, </w:t>
      </w:r>
      <w:r>
        <w:rPr>
          <w:rFonts w:ascii="Times New Roman" w:hAnsi="Times New Roman" w:cs="Times New Roman"/>
        </w:rPr>
        <w:t>(</w:t>
      </w:r>
      <w:r w:rsidR="00895397" w:rsidRPr="00C75225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%)</w:t>
      </w:r>
      <w:r w:rsidR="00895397" w:rsidRPr="00C75225">
        <w:rPr>
          <w:rFonts w:ascii="Times New Roman" w:hAnsi="Times New Roman" w:cs="Times New Roman"/>
        </w:rPr>
        <w:t xml:space="preserve"> were positive by both the phenotypic methods while </w:t>
      </w:r>
      <w:r>
        <w:rPr>
          <w:rFonts w:ascii="Times New Roman" w:hAnsi="Times New Roman" w:cs="Times New Roman"/>
        </w:rPr>
        <w:t>(</w:t>
      </w:r>
      <w:r w:rsidR="00895397" w:rsidRPr="00C7522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%)</w:t>
      </w:r>
      <w:r w:rsidR="00895397" w:rsidRPr="00C75225">
        <w:rPr>
          <w:rFonts w:ascii="Times New Roman" w:hAnsi="Times New Roman" w:cs="Times New Roman"/>
        </w:rPr>
        <w:t xml:space="preserve"> were negative by both methods. Only </w:t>
      </w:r>
      <w:r>
        <w:rPr>
          <w:rFonts w:ascii="Times New Roman" w:hAnsi="Times New Roman" w:cs="Times New Roman"/>
        </w:rPr>
        <w:t>three</w:t>
      </w:r>
      <w:r w:rsidR="00895397" w:rsidRPr="00C75225">
        <w:rPr>
          <w:rFonts w:ascii="Times New Roman" w:hAnsi="Times New Roman" w:cs="Times New Roman"/>
        </w:rPr>
        <w:t xml:space="preserve"> isolates positive by CDST</w:t>
      </w:r>
      <w:r w:rsidR="00895397" w:rsidRPr="00C75225">
        <w:rPr>
          <w:rFonts w:ascii="Times New Roman" w:hAnsi="Times New Roman" w:cs="Times New Roman"/>
          <w:bCs/>
        </w:rPr>
        <w:t>-CAZ</w:t>
      </w:r>
      <w:r w:rsidR="00895397" w:rsidRPr="00C75225">
        <w:rPr>
          <w:rFonts w:ascii="Times New Roman" w:hAnsi="Times New Roman" w:cs="Times New Roman"/>
        </w:rPr>
        <w:t xml:space="preserve"> method were found to be negative by DDST-CAZ method. </w:t>
      </w:r>
    </w:p>
    <w:p w:rsidR="00895397" w:rsidRPr="00C75225" w:rsidRDefault="00895397" w:rsidP="00AC56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 xml:space="preserve">Of the 71 VIM negative isolates, 47 were positive by both methods while 12 were negative by both methods. </w:t>
      </w:r>
      <w:r w:rsidR="005113F3">
        <w:rPr>
          <w:rFonts w:ascii="Times New Roman" w:hAnsi="Times New Roman" w:cs="Times New Roman"/>
        </w:rPr>
        <w:t>nine</w:t>
      </w:r>
      <w:r w:rsidRPr="00C75225">
        <w:rPr>
          <w:rFonts w:ascii="Times New Roman" w:hAnsi="Times New Roman" w:cs="Times New Roman"/>
        </w:rPr>
        <w:t xml:space="preserve"> isolates positive by CDST</w:t>
      </w:r>
      <w:r w:rsidRPr="00C75225">
        <w:rPr>
          <w:rFonts w:ascii="Times New Roman" w:hAnsi="Times New Roman" w:cs="Times New Roman"/>
          <w:bCs/>
        </w:rPr>
        <w:t>-CAZ</w:t>
      </w:r>
      <w:r w:rsidRPr="00C75225">
        <w:rPr>
          <w:rFonts w:ascii="Times New Roman" w:hAnsi="Times New Roman" w:cs="Times New Roman"/>
        </w:rPr>
        <w:t xml:space="preserve"> method were seen to be negative by DDST</w:t>
      </w:r>
      <w:r w:rsidRPr="00C75225">
        <w:rPr>
          <w:rFonts w:ascii="Times New Roman" w:hAnsi="Times New Roman" w:cs="Times New Roman"/>
          <w:bCs/>
        </w:rPr>
        <w:t>-CAZ</w:t>
      </w:r>
      <w:r w:rsidRPr="00C75225">
        <w:rPr>
          <w:rFonts w:ascii="Times New Roman" w:hAnsi="Times New Roman" w:cs="Times New Roman"/>
        </w:rPr>
        <w:t xml:space="preserve"> method. It was further observed that </w:t>
      </w:r>
      <w:r w:rsidR="005113F3">
        <w:rPr>
          <w:rFonts w:ascii="Times New Roman" w:hAnsi="Times New Roman" w:cs="Times New Roman"/>
        </w:rPr>
        <w:t>three</w:t>
      </w:r>
      <w:r w:rsidRPr="00C75225">
        <w:rPr>
          <w:rFonts w:ascii="Times New Roman" w:hAnsi="Times New Roman" w:cs="Times New Roman"/>
        </w:rPr>
        <w:t xml:space="preserve"> strains which were positive by the DDST</w:t>
      </w:r>
      <w:r w:rsidRPr="00C75225">
        <w:rPr>
          <w:rFonts w:ascii="Times New Roman" w:hAnsi="Times New Roman" w:cs="Times New Roman"/>
          <w:bCs/>
        </w:rPr>
        <w:t>-CAZ</w:t>
      </w:r>
      <w:r w:rsidRPr="00C75225">
        <w:rPr>
          <w:rFonts w:ascii="Times New Roman" w:hAnsi="Times New Roman" w:cs="Times New Roman"/>
        </w:rPr>
        <w:t xml:space="preserve"> method were negative by CDST</w:t>
      </w:r>
      <w:r w:rsidRPr="00C75225">
        <w:rPr>
          <w:rFonts w:ascii="Times New Roman" w:hAnsi="Times New Roman" w:cs="Times New Roman"/>
          <w:bCs/>
        </w:rPr>
        <w:t>-CAZ</w:t>
      </w:r>
      <w:r w:rsidRPr="00C75225">
        <w:rPr>
          <w:rFonts w:ascii="Times New Roman" w:hAnsi="Times New Roman" w:cs="Times New Roman"/>
        </w:rPr>
        <w:t xml:space="preserve"> method. </w:t>
      </w:r>
    </w:p>
    <w:p w:rsidR="00895397" w:rsidRPr="00C75225" w:rsidRDefault="00895397" w:rsidP="00AC5659">
      <w:pPr>
        <w:pStyle w:val="Heading1"/>
        <w:spacing w:line="360" w:lineRule="auto"/>
        <w:ind w:left="0"/>
        <w:jc w:val="both"/>
        <w:rPr>
          <w:spacing w:val="-2"/>
          <w:sz w:val="22"/>
          <w:szCs w:val="22"/>
        </w:rPr>
      </w:pPr>
    </w:p>
    <w:p w:rsidR="008D4CF9" w:rsidRPr="00C75225" w:rsidRDefault="00C942F8" w:rsidP="00AC565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5225">
        <w:rPr>
          <w:rFonts w:ascii="Times New Roman" w:hAnsi="Times New Roman" w:cs="Times New Roman"/>
          <w:b/>
        </w:rPr>
        <w:t xml:space="preserve">Table </w:t>
      </w:r>
      <w:r w:rsidR="005113F3">
        <w:rPr>
          <w:rFonts w:ascii="Times New Roman" w:hAnsi="Times New Roman" w:cs="Times New Roman"/>
          <w:b/>
        </w:rPr>
        <w:t>8</w:t>
      </w:r>
      <w:r w:rsidR="008D4CF9" w:rsidRPr="00C75225">
        <w:rPr>
          <w:rFonts w:ascii="Times New Roman" w:hAnsi="Times New Roman" w:cs="Times New Roman"/>
          <w:b/>
        </w:rPr>
        <w:t>: Comparative analysis of CDST-CAZ vs PCR for MBL detection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20"/>
        <w:gridCol w:w="1983"/>
        <w:gridCol w:w="1984"/>
      </w:tblGrid>
      <w:tr w:rsidR="008D4CF9" w:rsidRPr="00C75225" w:rsidTr="002A0BA5">
        <w:trPr>
          <w:trHeight w:val="625"/>
        </w:trPr>
        <w:tc>
          <w:tcPr>
            <w:tcW w:w="851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225">
              <w:rPr>
                <w:rFonts w:ascii="Times New Roman" w:hAnsi="Times New Roman" w:cs="Times New Roman"/>
                <w:b/>
              </w:rPr>
              <w:t>S no</w:t>
            </w:r>
          </w:p>
        </w:tc>
        <w:tc>
          <w:tcPr>
            <w:tcW w:w="3120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225">
              <w:rPr>
                <w:rFonts w:ascii="Times New Roman" w:hAnsi="Times New Roman" w:cs="Times New Roman"/>
                <w:b/>
              </w:rPr>
              <w:t xml:space="preserve">Phenotypic </w:t>
            </w:r>
            <w:proofErr w:type="gramStart"/>
            <w:r w:rsidRPr="00C75225">
              <w:rPr>
                <w:rFonts w:ascii="Times New Roman" w:hAnsi="Times New Roman" w:cs="Times New Roman"/>
                <w:b/>
              </w:rPr>
              <w:t>test(</w:t>
            </w:r>
            <w:proofErr w:type="gramEnd"/>
            <w:r w:rsidRPr="00C75225">
              <w:rPr>
                <w:rFonts w:ascii="Times New Roman" w:hAnsi="Times New Roman" w:cs="Times New Roman"/>
                <w:b/>
              </w:rPr>
              <w:t>100)</w:t>
            </w:r>
            <w:r w:rsidR="005113F3">
              <w:rPr>
                <w:rFonts w:ascii="Times New Roman" w:hAnsi="Times New Roman" w:cs="Times New Roman"/>
                <w:b/>
              </w:rPr>
              <w:t xml:space="preserve"> n=100</w:t>
            </w:r>
          </w:p>
        </w:tc>
        <w:tc>
          <w:tcPr>
            <w:tcW w:w="1983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225">
              <w:rPr>
                <w:rFonts w:ascii="Times New Roman" w:hAnsi="Times New Roman" w:cs="Times New Roman"/>
                <w:b/>
              </w:rPr>
              <w:t>PCR positive</w:t>
            </w:r>
          </w:p>
        </w:tc>
        <w:tc>
          <w:tcPr>
            <w:tcW w:w="1984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225">
              <w:rPr>
                <w:rFonts w:ascii="Times New Roman" w:hAnsi="Times New Roman" w:cs="Times New Roman"/>
                <w:b/>
              </w:rPr>
              <w:t>PCR positive</w:t>
            </w:r>
          </w:p>
        </w:tc>
      </w:tr>
      <w:tr w:rsidR="008D4CF9" w:rsidRPr="00C75225" w:rsidTr="002A0BA5">
        <w:tc>
          <w:tcPr>
            <w:tcW w:w="851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0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CDST- CAZ positive (77)</w:t>
            </w:r>
          </w:p>
        </w:tc>
        <w:tc>
          <w:tcPr>
            <w:tcW w:w="1983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56</w:t>
            </w:r>
          </w:p>
        </w:tc>
      </w:tr>
      <w:tr w:rsidR="008D4CF9" w:rsidRPr="00C75225" w:rsidTr="002A0BA5">
        <w:tc>
          <w:tcPr>
            <w:tcW w:w="851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0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 xml:space="preserve">CDST-CAZ </w:t>
            </w:r>
            <w:proofErr w:type="gramStart"/>
            <w:r w:rsidRPr="00C75225">
              <w:rPr>
                <w:rFonts w:ascii="Times New Roman" w:hAnsi="Times New Roman" w:cs="Times New Roman"/>
              </w:rPr>
              <w:t>negative(</w:t>
            </w:r>
            <w:proofErr w:type="gramEnd"/>
            <w:r w:rsidRPr="00C75225">
              <w:rPr>
                <w:rFonts w:ascii="Times New Roman" w:hAnsi="Times New Roman" w:cs="Times New Roman"/>
              </w:rPr>
              <w:t>23)</w:t>
            </w:r>
          </w:p>
        </w:tc>
        <w:tc>
          <w:tcPr>
            <w:tcW w:w="1983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8D4CF9" w:rsidRPr="00C75225" w:rsidRDefault="008D4CF9" w:rsidP="00AC565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5225">
              <w:rPr>
                <w:rFonts w:ascii="Times New Roman" w:hAnsi="Times New Roman" w:cs="Times New Roman"/>
              </w:rPr>
              <w:t>15</w:t>
            </w:r>
          </w:p>
        </w:tc>
      </w:tr>
    </w:tbl>
    <w:p w:rsidR="008D4CF9" w:rsidRPr="00C75225" w:rsidRDefault="008D4CF9" w:rsidP="00AC56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26A23" w:rsidRPr="00C75225" w:rsidRDefault="00326A23" w:rsidP="00AC56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D4CF9" w:rsidRPr="00C75225" w:rsidRDefault="00902FF9" w:rsidP="00AC56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 of hundred </w:t>
      </w:r>
      <w:r w:rsidR="008D4CF9" w:rsidRPr="00C75225">
        <w:rPr>
          <w:rFonts w:ascii="Times New Roman" w:hAnsi="Times New Roman" w:cs="Times New Roman"/>
        </w:rPr>
        <w:t xml:space="preserve">suspected MBL </w:t>
      </w:r>
      <w:proofErr w:type="spellStart"/>
      <w:r w:rsidR="008D4CF9" w:rsidRPr="00C75225">
        <w:rPr>
          <w:rFonts w:ascii="Times New Roman" w:hAnsi="Times New Roman" w:cs="Times New Roman"/>
        </w:rPr>
        <w:t>producing</w:t>
      </w:r>
      <w:r w:rsidR="008D4CF9" w:rsidRPr="00C75225">
        <w:rPr>
          <w:rFonts w:ascii="Times New Roman" w:hAnsi="Times New Roman" w:cs="Times New Roman"/>
          <w:i/>
        </w:rPr>
        <w:t>P</w:t>
      </w:r>
      <w:proofErr w:type="spellEnd"/>
      <w:r w:rsidR="008D4CF9" w:rsidRPr="00C75225">
        <w:rPr>
          <w:rFonts w:ascii="Times New Roman" w:hAnsi="Times New Roman" w:cs="Times New Roman"/>
          <w:i/>
        </w:rPr>
        <w:t xml:space="preserve">. aeruginosa, </w:t>
      </w:r>
      <w:r w:rsidR="008D4CF9" w:rsidRPr="00C75225">
        <w:rPr>
          <w:rFonts w:ascii="Times New Roman" w:hAnsi="Times New Roman" w:cs="Times New Roman"/>
        </w:rPr>
        <w:t>77 isolates were found to be MBL producers and 23 non- pr</w:t>
      </w:r>
      <w:r w:rsidR="00C942F8" w:rsidRPr="00C75225">
        <w:rPr>
          <w:rFonts w:ascii="Times New Roman" w:hAnsi="Times New Roman" w:cs="Times New Roman"/>
        </w:rPr>
        <w:t xml:space="preserve">oducers by CDST-CAZ </w:t>
      </w:r>
      <w:proofErr w:type="spellStart"/>
      <w:proofErr w:type="gramStart"/>
      <w:r w:rsidR="00C942F8" w:rsidRPr="00C75225">
        <w:rPr>
          <w:rFonts w:ascii="Times New Roman" w:hAnsi="Times New Roman" w:cs="Times New Roman"/>
        </w:rPr>
        <w:t>method.Among</w:t>
      </w:r>
      <w:proofErr w:type="spellEnd"/>
      <w:proofErr w:type="gramEnd"/>
      <w:r w:rsidR="00C942F8" w:rsidRPr="00C75225">
        <w:rPr>
          <w:rFonts w:ascii="Times New Roman" w:hAnsi="Times New Roman" w:cs="Times New Roman"/>
        </w:rPr>
        <w:t xml:space="preserve"> </w:t>
      </w:r>
      <w:r w:rsidR="008D4CF9" w:rsidRPr="00C75225">
        <w:rPr>
          <w:rFonts w:ascii="Times New Roman" w:hAnsi="Times New Roman" w:cs="Times New Roman"/>
        </w:rPr>
        <w:t>these</w:t>
      </w:r>
      <w:r>
        <w:rPr>
          <w:rFonts w:ascii="Times New Roman" w:hAnsi="Times New Roman" w:cs="Times New Roman"/>
        </w:rPr>
        <w:t>,</w:t>
      </w:r>
      <w:r w:rsidR="008D4CF9" w:rsidRPr="00C75225">
        <w:rPr>
          <w:rFonts w:ascii="Times New Roman" w:hAnsi="Times New Roman" w:cs="Times New Roman"/>
        </w:rPr>
        <w:t xml:space="preserve"> 77 MBL producers, 21tested positive and 56 </w:t>
      </w:r>
      <w:r>
        <w:rPr>
          <w:rFonts w:ascii="Times New Roman" w:hAnsi="Times New Roman" w:cs="Times New Roman"/>
        </w:rPr>
        <w:t xml:space="preserve">tested </w:t>
      </w:r>
      <w:r w:rsidR="008D4CF9" w:rsidRPr="00C75225">
        <w:rPr>
          <w:rFonts w:ascii="Times New Roman" w:hAnsi="Times New Roman" w:cs="Times New Roman"/>
        </w:rPr>
        <w:t xml:space="preserve">negative for MBL gene by </w:t>
      </w:r>
      <w:proofErr w:type="spellStart"/>
      <w:r w:rsidR="008D4CF9" w:rsidRPr="00C75225">
        <w:rPr>
          <w:rFonts w:ascii="Times New Roman" w:hAnsi="Times New Roman" w:cs="Times New Roman"/>
        </w:rPr>
        <w:t>PCR.O</w:t>
      </w:r>
      <w:r>
        <w:rPr>
          <w:rFonts w:ascii="Times New Roman" w:hAnsi="Times New Roman" w:cs="Times New Roman"/>
        </w:rPr>
        <w:t>ut</w:t>
      </w:r>
      <w:proofErr w:type="spellEnd"/>
      <w:r>
        <w:rPr>
          <w:rFonts w:ascii="Times New Roman" w:hAnsi="Times New Roman" w:cs="Times New Roman"/>
        </w:rPr>
        <w:t xml:space="preserve"> of the 23 no</w:t>
      </w:r>
      <w:r w:rsidR="008D4CF9" w:rsidRPr="00C75225">
        <w:rPr>
          <w:rFonts w:ascii="Times New Roman" w:hAnsi="Times New Roman" w:cs="Times New Roman"/>
        </w:rPr>
        <w:t xml:space="preserve"> MBL producers by CDST – CAZ, 8 were positive and 15negative by </w:t>
      </w:r>
      <w:proofErr w:type="spellStart"/>
      <w:r w:rsidR="008D4CF9" w:rsidRPr="00C75225">
        <w:rPr>
          <w:rFonts w:ascii="Times New Roman" w:hAnsi="Times New Roman" w:cs="Times New Roman"/>
        </w:rPr>
        <w:t>PCRfor</w:t>
      </w:r>
      <w:proofErr w:type="spellEnd"/>
      <w:r w:rsidR="008D4CF9" w:rsidRPr="00C75225">
        <w:rPr>
          <w:rFonts w:ascii="Times New Roman" w:hAnsi="Times New Roman" w:cs="Times New Roman"/>
        </w:rPr>
        <w:t xml:space="preserve"> MBL gene.</w:t>
      </w:r>
    </w:p>
    <w:p w:rsidR="008D4CF9" w:rsidRPr="00C75225" w:rsidRDefault="008D4CF9" w:rsidP="00AC565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067D6" w:rsidRPr="00C75225" w:rsidRDefault="008067D6" w:rsidP="00AC565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5225">
        <w:rPr>
          <w:rFonts w:ascii="Times New Roman" w:hAnsi="Times New Roman" w:cs="Times New Roman"/>
          <w:b/>
        </w:rPr>
        <w:t>Table</w:t>
      </w:r>
      <w:r w:rsidR="006D7DD8">
        <w:rPr>
          <w:rFonts w:ascii="Times New Roman" w:hAnsi="Times New Roman" w:cs="Times New Roman"/>
          <w:b/>
        </w:rPr>
        <w:t xml:space="preserve"> </w:t>
      </w:r>
      <w:proofErr w:type="gramStart"/>
      <w:r w:rsidR="006D7DD8">
        <w:rPr>
          <w:rFonts w:ascii="Times New Roman" w:hAnsi="Times New Roman" w:cs="Times New Roman"/>
          <w:b/>
        </w:rPr>
        <w:t>9</w:t>
      </w:r>
      <w:r w:rsidRPr="00C75225">
        <w:rPr>
          <w:rFonts w:ascii="Times New Roman" w:hAnsi="Times New Roman" w:cs="Times New Roman"/>
          <w:b/>
        </w:rPr>
        <w:t>:Sensitivity</w:t>
      </w:r>
      <w:proofErr w:type="gramEnd"/>
      <w:r w:rsidRPr="00C75225">
        <w:rPr>
          <w:rFonts w:ascii="Times New Roman" w:hAnsi="Times New Roman" w:cs="Times New Roman"/>
          <w:b/>
        </w:rPr>
        <w:t xml:space="preserve"> and specificity of phenotypic tests in comparison to PCR method for MBL detection </w:t>
      </w:r>
    </w:p>
    <w:tbl>
      <w:tblPr>
        <w:tblW w:w="10290" w:type="dxa"/>
        <w:tblInd w:w="-533" w:type="dxa"/>
        <w:tblLook w:val="04A0" w:firstRow="1" w:lastRow="0" w:firstColumn="1" w:lastColumn="0" w:noHBand="0" w:noVBand="1"/>
      </w:tblPr>
      <w:tblGrid>
        <w:gridCol w:w="937"/>
        <w:gridCol w:w="1083"/>
        <w:gridCol w:w="990"/>
        <w:gridCol w:w="1083"/>
        <w:gridCol w:w="763"/>
        <w:gridCol w:w="1283"/>
        <w:gridCol w:w="1283"/>
        <w:gridCol w:w="836"/>
        <w:gridCol w:w="843"/>
        <w:gridCol w:w="1189"/>
      </w:tblGrid>
      <w:tr w:rsidR="008067D6" w:rsidRPr="00C75225" w:rsidTr="00326A23">
        <w:trPr>
          <w:trHeight w:val="304"/>
        </w:trPr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Phenotypic test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VIM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Sensitivity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Specificity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PPV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NPV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Accuracy</w:t>
            </w:r>
          </w:p>
        </w:tc>
      </w:tr>
      <w:tr w:rsidR="008067D6" w:rsidRPr="00C75225" w:rsidTr="00326A23">
        <w:trPr>
          <w:trHeight w:val="143"/>
        </w:trPr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Positive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Negative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067D6" w:rsidRPr="00C75225" w:rsidTr="00326A23">
        <w:trPr>
          <w:trHeight w:val="242"/>
        </w:trPr>
        <w:tc>
          <w:tcPr>
            <w:tcW w:w="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color w:val="000000"/>
              </w:rPr>
              <w:t>CDST-CAZ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72.4%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21.1%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27.3%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65.2%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36.0%</w:t>
            </w:r>
          </w:p>
        </w:tc>
      </w:tr>
      <w:tr w:rsidR="008067D6" w:rsidRPr="00C75225" w:rsidTr="00326A23">
        <w:trPr>
          <w:trHeight w:val="852"/>
        </w:trPr>
        <w:tc>
          <w:tcPr>
            <w:tcW w:w="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67D6" w:rsidRPr="00C75225" w:rsidTr="00326A23">
        <w:trPr>
          <w:trHeight w:val="215"/>
        </w:trPr>
        <w:tc>
          <w:tcPr>
            <w:tcW w:w="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color w:val="000000"/>
              </w:rPr>
              <w:t>DDST-CAZ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Positive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62.1%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29.6%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26.5%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65.6%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39.0%</w:t>
            </w:r>
          </w:p>
        </w:tc>
      </w:tr>
      <w:tr w:rsidR="008067D6" w:rsidRPr="00C75225" w:rsidTr="00326A23">
        <w:trPr>
          <w:trHeight w:val="688"/>
        </w:trPr>
        <w:tc>
          <w:tcPr>
            <w:tcW w:w="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Negative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67D6" w:rsidRPr="00C75225" w:rsidTr="00326A23">
        <w:trPr>
          <w:trHeight w:val="304"/>
        </w:trPr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522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7D6" w:rsidRPr="00C75225" w:rsidRDefault="008067D6" w:rsidP="00AC56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067D6" w:rsidRPr="00C75225" w:rsidRDefault="008067D6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067D6" w:rsidRPr="00C75225" w:rsidRDefault="008067D6" w:rsidP="00AC5659">
      <w:p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 xml:space="preserve">For MBL </w:t>
      </w:r>
      <w:proofErr w:type="spellStart"/>
      <w:proofErr w:type="gramStart"/>
      <w:r w:rsidRPr="00C75225">
        <w:rPr>
          <w:rFonts w:ascii="Times New Roman" w:hAnsi="Times New Roman" w:cs="Times New Roman"/>
        </w:rPr>
        <w:t>detection</w:t>
      </w:r>
      <w:r w:rsidRPr="00C75225">
        <w:rPr>
          <w:rFonts w:ascii="Times New Roman" w:hAnsi="Times New Roman" w:cs="Times New Roman"/>
          <w:i/>
        </w:rPr>
        <w:t>,</w:t>
      </w:r>
      <w:r w:rsidR="00AC2232" w:rsidRPr="00C75225">
        <w:rPr>
          <w:rFonts w:ascii="Times New Roman" w:hAnsi="Times New Roman" w:cs="Times New Roman"/>
        </w:rPr>
        <w:t>CDST</w:t>
      </w:r>
      <w:proofErr w:type="spellEnd"/>
      <w:proofErr w:type="gramEnd"/>
      <w:r w:rsidR="00AC2232" w:rsidRPr="00C75225">
        <w:rPr>
          <w:rFonts w:ascii="Times New Roman" w:hAnsi="Times New Roman" w:cs="Times New Roman"/>
        </w:rPr>
        <w:t>-CAZ (72.4%), DDST-CAZ (62.1%)</w:t>
      </w:r>
      <w:r w:rsidRPr="00C75225">
        <w:rPr>
          <w:rFonts w:ascii="Times New Roman" w:hAnsi="Times New Roman" w:cs="Times New Roman"/>
        </w:rPr>
        <w:t xml:space="preserve"> was the most sensitiv</w:t>
      </w:r>
      <w:r w:rsidR="00F75E52" w:rsidRPr="00C75225">
        <w:rPr>
          <w:rFonts w:ascii="Times New Roman" w:hAnsi="Times New Roman" w:cs="Times New Roman"/>
        </w:rPr>
        <w:t>ity</w:t>
      </w:r>
      <w:r w:rsidRPr="00C75225">
        <w:rPr>
          <w:rFonts w:ascii="Times New Roman" w:hAnsi="Times New Roman" w:cs="Times New Roman"/>
        </w:rPr>
        <w:t xml:space="preserve"> method</w:t>
      </w:r>
      <w:r w:rsidR="00F75E52" w:rsidRPr="00C75225">
        <w:rPr>
          <w:rFonts w:ascii="Times New Roman" w:hAnsi="Times New Roman" w:cs="Times New Roman"/>
        </w:rPr>
        <w:t>,</w:t>
      </w:r>
      <w:r w:rsidR="00823A2E" w:rsidRPr="00C75225">
        <w:rPr>
          <w:rFonts w:ascii="Times New Roman" w:hAnsi="Times New Roman" w:cs="Times New Roman"/>
        </w:rPr>
        <w:t xml:space="preserve"> whereas </w:t>
      </w:r>
      <w:proofErr w:type="spellStart"/>
      <w:r w:rsidR="00823A2E" w:rsidRPr="00C75225">
        <w:rPr>
          <w:rFonts w:ascii="Times New Roman" w:hAnsi="Times New Roman" w:cs="Times New Roman"/>
        </w:rPr>
        <w:t>h</w:t>
      </w:r>
      <w:r w:rsidRPr="00C75225">
        <w:rPr>
          <w:rFonts w:ascii="Times New Roman" w:hAnsi="Times New Roman" w:cs="Times New Roman"/>
        </w:rPr>
        <w:t>igh</w:t>
      </w:r>
      <w:r w:rsidR="003F4926" w:rsidRPr="00C75225">
        <w:rPr>
          <w:rFonts w:ascii="Times New Roman" w:hAnsi="Times New Roman" w:cs="Times New Roman"/>
        </w:rPr>
        <w:t>e</w:t>
      </w:r>
      <w:r w:rsidRPr="00C75225">
        <w:rPr>
          <w:rFonts w:ascii="Times New Roman" w:hAnsi="Times New Roman" w:cs="Times New Roman"/>
        </w:rPr>
        <w:t>stspecificity</w:t>
      </w:r>
      <w:proofErr w:type="spellEnd"/>
      <w:r w:rsidRPr="00C75225">
        <w:rPr>
          <w:rFonts w:ascii="Times New Roman" w:hAnsi="Times New Roman" w:cs="Times New Roman"/>
        </w:rPr>
        <w:t xml:space="preserve"> for MBL detection was in DDST-CAZ (29.60%) and CDST-CAZ (21.10%)</w:t>
      </w:r>
    </w:p>
    <w:p w:rsidR="008D4CF9" w:rsidRPr="00C75225" w:rsidRDefault="008D4CF9" w:rsidP="00AC565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D4CF9" w:rsidRPr="00C75225" w:rsidRDefault="008D4CF9" w:rsidP="00AC565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80ACE" w:rsidRPr="00E9213B" w:rsidRDefault="00580ACE" w:rsidP="00AC5659">
      <w:pPr>
        <w:pStyle w:val="Heading1"/>
        <w:spacing w:line="360" w:lineRule="auto"/>
        <w:ind w:left="0"/>
        <w:jc w:val="both"/>
        <w:rPr>
          <w:spacing w:val="-2"/>
          <w:sz w:val="22"/>
          <w:szCs w:val="22"/>
        </w:rPr>
      </w:pPr>
    </w:p>
    <w:p w:rsidR="00A83C45" w:rsidRPr="00E9213B" w:rsidRDefault="00A83C45" w:rsidP="00AC5659">
      <w:pPr>
        <w:pStyle w:val="Heading1"/>
        <w:spacing w:line="360" w:lineRule="auto"/>
        <w:ind w:left="0"/>
        <w:jc w:val="both"/>
        <w:rPr>
          <w:sz w:val="22"/>
          <w:szCs w:val="22"/>
        </w:rPr>
      </w:pPr>
      <w:r w:rsidRPr="00E9213B">
        <w:rPr>
          <w:spacing w:val="-2"/>
          <w:sz w:val="22"/>
          <w:szCs w:val="22"/>
        </w:rPr>
        <w:t>DISCUSSION: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i/>
          <w:sz w:val="22"/>
          <w:szCs w:val="22"/>
        </w:rPr>
        <w:t xml:space="preserve">Pseudomonas aeruginosa </w:t>
      </w:r>
      <w:r w:rsidRPr="00E9213B">
        <w:rPr>
          <w:sz w:val="22"/>
          <w:szCs w:val="22"/>
        </w:rPr>
        <w:t xml:space="preserve">is a versatile nosocomial opportunistic pathogen which is often </w:t>
      </w:r>
      <w:proofErr w:type="spellStart"/>
      <w:r w:rsidRPr="00E9213B">
        <w:rPr>
          <w:sz w:val="22"/>
          <w:szCs w:val="22"/>
        </w:rPr>
        <w:t>multiresistant</w:t>
      </w:r>
      <w:proofErr w:type="spellEnd"/>
      <w:r w:rsidRPr="00E9213B">
        <w:rPr>
          <w:sz w:val="22"/>
          <w:szCs w:val="22"/>
        </w:rPr>
        <w:t xml:space="preserve"> to various antibiotics. Over the last few decades MBL producing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 xml:space="preserve">isolates have emerged in the hospital setup leading to poor therapeutic outcome and increased mortality. </w:t>
      </w:r>
      <w:proofErr w:type="gramStart"/>
      <w:r w:rsidRPr="00E9213B">
        <w:rPr>
          <w:sz w:val="22"/>
          <w:szCs w:val="22"/>
        </w:rPr>
        <w:t>So</w:t>
      </w:r>
      <w:proofErr w:type="gramEnd"/>
      <w:r w:rsidRPr="00E9213B">
        <w:rPr>
          <w:sz w:val="22"/>
          <w:szCs w:val="22"/>
        </w:rPr>
        <w:t xml:space="preserve"> the early detection of MBL production in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 xml:space="preserve">is crucial for the optimal treatment of critically ill patients. This would help to initiate strict infection </w:t>
      </w:r>
      <w:proofErr w:type="spellStart"/>
      <w:r w:rsidRPr="00E9213B">
        <w:rPr>
          <w:sz w:val="22"/>
          <w:szCs w:val="22"/>
        </w:rPr>
        <w:t>controlmeasuresandprevent</w:t>
      </w:r>
      <w:proofErr w:type="spellEnd"/>
      <w:r w:rsidRPr="00E9213B">
        <w:rPr>
          <w:sz w:val="22"/>
          <w:szCs w:val="22"/>
        </w:rPr>
        <w:t xml:space="preserve"> their </w:t>
      </w:r>
      <w:proofErr w:type="spellStart"/>
      <w:proofErr w:type="gramStart"/>
      <w:r w:rsidRPr="00E9213B">
        <w:rPr>
          <w:sz w:val="22"/>
          <w:szCs w:val="22"/>
        </w:rPr>
        <w:t>nosocomialspread.Thepresentstudywasundertakento</w:t>
      </w:r>
      <w:proofErr w:type="spellEnd"/>
      <w:proofErr w:type="gramEnd"/>
      <w:r w:rsidR="00921A63" w:rsidRPr="00E9213B">
        <w:rPr>
          <w:sz w:val="22"/>
          <w:szCs w:val="22"/>
        </w:rPr>
        <w:t xml:space="preserve"> comparison of </w:t>
      </w:r>
      <w:proofErr w:type="spellStart"/>
      <w:r w:rsidRPr="00E9213B">
        <w:rPr>
          <w:sz w:val="22"/>
          <w:szCs w:val="22"/>
        </w:rPr>
        <w:t>twophenotypic</w:t>
      </w:r>
      <w:proofErr w:type="spellEnd"/>
      <w:r w:rsidRPr="00E9213B">
        <w:rPr>
          <w:sz w:val="22"/>
          <w:szCs w:val="22"/>
        </w:rPr>
        <w:t xml:space="preserve"> methods namely CDST-</w:t>
      </w:r>
      <w:r w:rsidR="003F4AE6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 and DDST-</w:t>
      </w:r>
      <w:r w:rsidR="003F4AE6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 for detection of MBL in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>and to correlate it with PCR which is a genotypic method.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During the study period, 167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 xml:space="preserve">isolated from various clinical samples were screened for MBL production by observing their resistance to </w:t>
      </w:r>
      <w:proofErr w:type="spellStart"/>
      <w:r w:rsidR="006D7DD8">
        <w:rPr>
          <w:sz w:val="22"/>
          <w:szCs w:val="22"/>
        </w:rPr>
        <w:t>c</w:t>
      </w:r>
      <w:r w:rsidRPr="00E9213B">
        <w:rPr>
          <w:sz w:val="22"/>
          <w:szCs w:val="22"/>
        </w:rPr>
        <w:t>arbapenemsand</w:t>
      </w:r>
      <w:r w:rsidR="006D7DD8">
        <w:rPr>
          <w:sz w:val="22"/>
          <w:szCs w:val="22"/>
        </w:rPr>
        <w:t>c</w:t>
      </w:r>
      <w:r w:rsidRPr="00E9213B">
        <w:rPr>
          <w:sz w:val="22"/>
          <w:szCs w:val="22"/>
        </w:rPr>
        <w:t>eftazidime</w:t>
      </w:r>
      <w:proofErr w:type="spellEnd"/>
      <w:r w:rsidRPr="00E9213B">
        <w:rPr>
          <w:sz w:val="22"/>
          <w:szCs w:val="22"/>
        </w:rPr>
        <w:t xml:space="preserve"> discs. Out of 167, 100 isolates (59.8%) were found to be suspected MBL </w:t>
      </w:r>
      <w:proofErr w:type="spellStart"/>
      <w:proofErr w:type="gramStart"/>
      <w:r w:rsidRPr="00E9213B">
        <w:rPr>
          <w:sz w:val="22"/>
          <w:szCs w:val="22"/>
        </w:rPr>
        <w:t>producers.Imipenem</w:t>
      </w:r>
      <w:proofErr w:type="spellEnd"/>
      <w:proofErr w:type="gramEnd"/>
      <w:r w:rsidRPr="00E9213B">
        <w:rPr>
          <w:sz w:val="22"/>
          <w:szCs w:val="22"/>
        </w:rPr>
        <w:t xml:space="preserve"> resistance was detected in 87%isolates and </w:t>
      </w:r>
      <w:r w:rsidR="006D7DD8">
        <w:rPr>
          <w:sz w:val="22"/>
          <w:szCs w:val="22"/>
        </w:rPr>
        <w:t>m</w:t>
      </w:r>
      <w:r w:rsidRPr="00E9213B">
        <w:rPr>
          <w:sz w:val="22"/>
          <w:szCs w:val="22"/>
        </w:rPr>
        <w:t xml:space="preserve">eropenem resistance in 79% while </w:t>
      </w:r>
      <w:r w:rsidR="006D7DD8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eftazidime resistance was observed in 73% isolates. </w:t>
      </w:r>
      <w:proofErr w:type="spellStart"/>
      <w:r w:rsidRPr="00E9213B">
        <w:rPr>
          <w:sz w:val="22"/>
          <w:szCs w:val="22"/>
        </w:rPr>
        <w:t>Yongweiet</w:t>
      </w:r>
      <w:proofErr w:type="spellEnd"/>
      <w:r w:rsidRPr="00E9213B">
        <w:rPr>
          <w:sz w:val="22"/>
          <w:szCs w:val="22"/>
        </w:rPr>
        <w:t xml:space="preserve"> </w:t>
      </w:r>
      <w:proofErr w:type="gramStart"/>
      <w:r w:rsidRPr="00E9213B">
        <w:rPr>
          <w:sz w:val="22"/>
          <w:szCs w:val="22"/>
        </w:rPr>
        <w:t>al</w:t>
      </w:r>
      <w:r w:rsidR="006070B4">
        <w:rPr>
          <w:sz w:val="22"/>
          <w:szCs w:val="22"/>
        </w:rPr>
        <w:t>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1</w:t>
      </w:r>
      <w:r w:rsidR="00D67143" w:rsidRPr="00E9213B">
        <w:rPr>
          <w:sz w:val="22"/>
          <w:szCs w:val="22"/>
          <w:vertAlign w:val="superscript"/>
        </w:rPr>
        <w:t>2</w:t>
      </w:r>
      <w:r w:rsidRPr="00E9213B">
        <w:rPr>
          <w:sz w:val="22"/>
          <w:szCs w:val="22"/>
          <w:vertAlign w:val="superscript"/>
        </w:rPr>
        <w:t>]</w:t>
      </w:r>
      <w:r w:rsidRPr="00E9213B">
        <w:rPr>
          <w:sz w:val="22"/>
          <w:szCs w:val="22"/>
        </w:rPr>
        <w:t xml:space="preserve">reported that 51.6% of the isolates were suspected MBL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 xml:space="preserve">by using </w:t>
      </w:r>
      <w:proofErr w:type="spellStart"/>
      <w:r w:rsidR="006D7DD8">
        <w:rPr>
          <w:sz w:val="22"/>
          <w:szCs w:val="22"/>
        </w:rPr>
        <w:t>c</w:t>
      </w:r>
      <w:r w:rsidRPr="00E9213B">
        <w:rPr>
          <w:sz w:val="22"/>
          <w:szCs w:val="22"/>
        </w:rPr>
        <w:t>efazidime</w:t>
      </w:r>
      <w:proofErr w:type="spellEnd"/>
      <w:r w:rsidRPr="00E9213B">
        <w:rPr>
          <w:sz w:val="22"/>
          <w:szCs w:val="22"/>
        </w:rPr>
        <w:t xml:space="preserve"> disc which is </w:t>
      </w:r>
      <w:proofErr w:type="spellStart"/>
      <w:r w:rsidRPr="00E9213B">
        <w:rPr>
          <w:sz w:val="22"/>
          <w:szCs w:val="22"/>
        </w:rPr>
        <w:t>lowerthan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thatin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thepresentstudy.They</w:t>
      </w:r>
      <w:proofErr w:type="spellEnd"/>
      <w:r w:rsidRPr="00E9213B">
        <w:rPr>
          <w:sz w:val="22"/>
          <w:szCs w:val="22"/>
        </w:rPr>
        <w:t xml:space="preserve"> alsoreportedthat73.3%of </w:t>
      </w:r>
      <w:proofErr w:type="spellStart"/>
      <w:r w:rsidRPr="00E9213B">
        <w:rPr>
          <w:sz w:val="22"/>
          <w:szCs w:val="22"/>
        </w:rPr>
        <w:t>theirstrainswereresistantto</w:t>
      </w:r>
      <w:proofErr w:type="spellEnd"/>
      <w:r w:rsidR="006D7DD8">
        <w:rPr>
          <w:sz w:val="22"/>
          <w:szCs w:val="22"/>
        </w:rPr>
        <w:t xml:space="preserve"> i</w:t>
      </w:r>
      <w:r w:rsidRPr="00E9213B">
        <w:rPr>
          <w:sz w:val="22"/>
          <w:szCs w:val="22"/>
        </w:rPr>
        <w:t xml:space="preserve">mipenem and63.9 % to </w:t>
      </w:r>
      <w:proofErr w:type="spellStart"/>
      <w:r w:rsidR="006D7DD8">
        <w:rPr>
          <w:sz w:val="22"/>
          <w:szCs w:val="22"/>
        </w:rPr>
        <w:t>m</w:t>
      </w:r>
      <w:r w:rsidRPr="00E9213B">
        <w:rPr>
          <w:sz w:val="22"/>
          <w:szCs w:val="22"/>
        </w:rPr>
        <w:t>eropenemrespectively</w:t>
      </w:r>
      <w:proofErr w:type="spellEnd"/>
      <w:r w:rsidRPr="00E9213B">
        <w:rPr>
          <w:sz w:val="22"/>
          <w:szCs w:val="22"/>
        </w:rPr>
        <w:t xml:space="preserve">. </w:t>
      </w:r>
      <w:proofErr w:type="spellStart"/>
      <w:r w:rsidRPr="00E9213B">
        <w:rPr>
          <w:sz w:val="22"/>
          <w:szCs w:val="22"/>
        </w:rPr>
        <w:t>Fallah</w:t>
      </w:r>
      <w:proofErr w:type="spellEnd"/>
      <w:r w:rsidRPr="00E9213B">
        <w:rPr>
          <w:sz w:val="22"/>
          <w:szCs w:val="22"/>
        </w:rPr>
        <w:t xml:space="preserve"> </w:t>
      </w:r>
      <w:proofErr w:type="gramStart"/>
      <w:r w:rsidRPr="00E9213B">
        <w:rPr>
          <w:sz w:val="22"/>
          <w:szCs w:val="22"/>
        </w:rPr>
        <w:t>et al</w:t>
      </w:r>
      <w:r w:rsidR="006070B4">
        <w:rPr>
          <w:sz w:val="22"/>
          <w:szCs w:val="22"/>
        </w:rPr>
        <w:t>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1</w:t>
      </w:r>
      <w:r w:rsidR="00CE5299" w:rsidRPr="00E9213B">
        <w:rPr>
          <w:sz w:val="22"/>
          <w:szCs w:val="22"/>
          <w:vertAlign w:val="superscript"/>
        </w:rPr>
        <w:t>3</w:t>
      </w:r>
      <w:r w:rsidRPr="00E9213B">
        <w:rPr>
          <w:sz w:val="22"/>
          <w:szCs w:val="22"/>
          <w:vertAlign w:val="superscript"/>
        </w:rPr>
        <w:t>]</w:t>
      </w:r>
      <w:r w:rsidRPr="00E9213B">
        <w:rPr>
          <w:sz w:val="22"/>
          <w:szCs w:val="22"/>
        </w:rPr>
        <w:t xml:space="preserve">used </w:t>
      </w:r>
      <w:r w:rsidR="006D7DD8">
        <w:rPr>
          <w:sz w:val="22"/>
          <w:szCs w:val="22"/>
        </w:rPr>
        <w:t>i</w:t>
      </w:r>
      <w:r w:rsidRPr="00E9213B">
        <w:rPr>
          <w:sz w:val="22"/>
          <w:szCs w:val="22"/>
        </w:rPr>
        <w:t xml:space="preserve">mipenem disc for MBL screening and found that83% of </w:t>
      </w:r>
      <w:proofErr w:type="spellStart"/>
      <w:r w:rsidRPr="00E9213B">
        <w:rPr>
          <w:sz w:val="22"/>
          <w:szCs w:val="22"/>
        </w:rPr>
        <w:t>theisolates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wereresistant</w:t>
      </w:r>
      <w:proofErr w:type="spellEnd"/>
      <w:r w:rsidRPr="00E9213B">
        <w:rPr>
          <w:sz w:val="22"/>
          <w:szCs w:val="22"/>
        </w:rPr>
        <w:t xml:space="preserve"> to </w:t>
      </w:r>
      <w:r w:rsidR="0062493E">
        <w:rPr>
          <w:sz w:val="22"/>
          <w:szCs w:val="22"/>
        </w:rPr>
        <w:t>i</w:t>
      </w:r>
      <w:r w:rsidRPr="00E9213B">
        <w:rPr>
          <w:sz w:val="22"/>
          <w:szCs w:val="22"/>
        </w:rPr>
        <w:t xml:space="preserve">mipenem, a </w:t>
      </w:r>
      <w:proofErr w:type="spellStart"/>
      <w:r w:rsidRPr="00E9213B">
        <w:rPr>
          <w:sz w:val="22"/>
          <w:szCs w:val="22"/>
        </w:rPr>
        <w:t>findingwhichis</w:t>
      </w:r>
      <w:proofErr w:type="spellEnd"/>
      <w:r w:rsidRPr="00E9213B">
        <w:rPr>
          <w:sz w:val="22"/>
          <w:szCs w:val="22"/>
        </w:rPr>
        <w:t xml:space="preserve"> simil</w:t>
      </w:r>
      <w:r w:rsidR="0062493E">
        <w:rPr>
          <w:sz w:val="22"/>
          <w:szCs w:val="22"/>
        </w:rPr>
        <w:t xml:space="preserve">ar to the present study. </w:t>
      </w:r>
      <w:proofErr w:type="spellStart"/>
      <w:r w:rsidR="0062493E">
        <w:rPr>
          <w:sz w:val="22"/>
          <w:szCs w:val="22"/>
        </w:rPr>
        <w:t>Ahmed</w:t>
      </w:r>
      <w:r w:rsidRPr="00E9213B">
        <w:rPr>
          <w:sz w:val="22"/>
          <w:szCs w:val="22"/>
        </w:rPr>
        <w:t>et</w:t>
      </w:r>
      <w:proofErr w:type="spellEnd"/>
      <w:r w:rsidRPr="00E9213B">
        <w:rPr>
          <w:sz w:val="22"/>
          <w:szCs w:val="22"/>
        </w:rPr>
        <w:t xml:space="preserve"> </w:t>
      </w:r>
      <w:proofErr w:type="gramStart"/>
      <w:r w:rsidRPr="00E9213B">
        <w:rPr>
          <w:sz w:val="22"/>
          <w:szCs w:val="22"/>
        </w:rPr>
        <w:t>al</w:t>
      </w:r>
      <w:r w:rsidR="006070B4">
        <w:rPr>
          <w:sz w:val="22"/>
          <w:szCs w:val="22"/>
        </w:rPr>
        <w:t>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1</w:t>
      </w:r>
      <w:r w:rsidR="00063C67" w:rsidRPr="00E9213B">
        <w:rPr>
          <w:sz w:val="22"/>
          <w:szCs w:val="22"/>
          <w:vertAlign w:val="superscript"/>
        </w:rPr>
        <w:t>4</w:t>
      </w:r>
      <w:r w:rsidRPr="00E9213B">
        <w:rPr>
          <w:sz w:val="22"/>
          <w:szCs w:val="22"/>
          <w:vertAlign w:val="superscript"/>
        </w:rPr>
        <w:t>]</w:t>
      </w:r>
      <w:r w:rsidRPr="00E9213B">
        <w:rPr>
          <w:sz w:val="22"/>
          <w:szCs w:val="22"/>
        </w:rPr>
        <w:t xml:space="preserve"> reported 25% resistance to </w:t>
      </w:r>
      <w:r w:rsidR="0062493E">
        <w:rPr>
          <w:sz w:val="22"/>
          <w:szCs w:val="22"/>
        </w:rPr>
        <w:t>i</w:t>
      </w:r>
      <w:r w:rsidRPr="00E9213B">
        <w:rPr>
          <w:sz w:val="22"/>
          <w:szCs w:val="22"/>
        </w:rPr>
        <w:t xml:space="preserve">mipenem in their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>isolates.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In the present study maximum numbers of suspected MBL producing </w:t>
      </w:r>
      <w:r w:rsidRPr="00E9213B">
        <w:rPr>
          <w:i/>
          <w:sz w:val="22"/>
          <w:szCs w:val="22"/>
        </w:rPr>
        <w:t xml:space="preserve">P. </w:t>
      </w:r>
      <w:proofErr w:type="spellStart"/>
      <w:r w:rsidRPr="00E9213B">
        <w:rPr>
          <w:i/>
          <w:sz w:val="22"/>
          <w:szCs w:val="22"/>
        </w:rPr>
        <w:t>aeruginosa</w:t>
      </w:r>
      <w:r w:rsidRPr="00E9213B">
        <w:rPr>
          <w:sz w:val="22"/>
          <w:szCs w:val="22"/>
        </w:rPr>
        <w:t>were</w:t>
      </w:r>
      <w:proofErr w:type="spellEnd"/>
      <w:r w:rsidRPr="00E9213B">
        <w:rPr>
          <w:sz w:val="22"/>
          <w:szCs w:val="22"/>
        </w:rPr>
        <w:t xml:space="preserve"> sensitive to </w:t>
      </w:r>
      <w:r w:rsidR="0062493E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olistin 89% followed by </w:t>
      </w:r>
      <w:proofErr w:type="spellStart"/>
      <w:r w:rsidR="0062493E">
        <w:rPr>
          <w:sz w:val="22"/>
          <w:szCs w:val="22"/>
        </w:rPr>
        <w:t>a</w:t>
      </w:r>
      <w:r w:rsidRPr="00E9213B">
        <w:rPr>
          <w:sz w:val="22"/>
          <w:szCs w:val="22"/>
        </w:rPr>
        <w:t>minogycosides</w:t>
      </w:r>
      <w:proofErr w:type="spellEnd"/>
      <w:r w:rsidRPr="00E9213B">
        <w:rPr>
          <w:sz w:val="22"/>
          <w:szCs w:val="22"/>
        </w:rPr>
        <w:t xml:space="preserve"> ranging from 22-35% </w:t>
      </w:r>
      <w:proofErr w:type="spellStart"/>
      <w:r w:rsidRPr="00E9213B">
        <w:rPr>
          <w:sz w:val="22"/>
          <w:szCs w:val="22"/>
        </w:rPr>
        <w:t>i</w:t>
      </w:r>
      <w:r w:rsidR="00C55460">
        <w:rPr>
          <w:sz w:val="22"/>
          <w:szCs w:val="22"/>
        </w:rPr>
        <w:t>.</w:t>
      </w:r>
      <w:proofErr w:type="gramStart"/>
      <w:r w:rsidRPr="00E9213B">
        <w:rPr>
          <w:sz w:val="22"/>
          <w:szCs w:val="22"/>
        </w:rPr>
        <w:t>e</w:t>
      </w:r>
      <w:r w:rsidR="00C55460">
        <w:rPr>
          <w:sz w:val="22"/>
          <w:szCs w:val="22"/>
        </w:rPr>
        <w:t>.</w:t>
      </w:r>
      <w:r w:rsidR="0062493E">
        <w:rPr>
          <w:sz w:val="22"/>
          <w:szCs w:val="22"/>
        </w:rPr>
        <w:t>a</w:t>
      </w:r>
      <w:r w:rsidRPr="00E9213B">
        <w:rPr>
          <w:sz w:val="22"/>
          <w:szCs w:val="22"/>
        </w:rPr>
        <w:t>mikacin</w:t>
      </w:r>
      <w:proofErr w:type="spellEnd"/>
      <w:proofErr w:type="gramEnd"/>
      <w:r w:rsidRPr="00E9213B">
        <w:rPr>
          <w:sz w:val="22"/>
          <w:szCs w:val="22"/>
        </w:rPr>
        <w:t xml:space="preserve"> (AK) 35%,</w:t>
      </w:r>
      <w:r w:rsidR="006070B4">
        <w:rPr>
          <w:sz w:val="22"/>
          <w:szCs w:val="22"/>
        </w:rPr>
        <w:t xml:space="preserve"> t</w:t>
      </w:r>
      <w:r w:rsidRPr="00E9213B">
        <w:rPr>
          <w:sz w:val="22"/>
          <w:szCs w:val="22"/>
        </w:rPr>
        <w:t>obramycin(TB)30%,</w:t>
      </w:r>
      <w:r w:rsidR="0062493E">
        <w:rPr>
          <w:sz w:val="22"/>
          <w:szCs w:val="22"/>
        </w:rPr>
        <w:t>g</w:t>
      </w:r>
      <w:r w:rsidRPr="00E9213B">
        <w:rPr>
          <w:sz w:val="22"/>
          <w:szCs w:val="22"/>
        </w:rPr>
        <w:t>entamicin(GM) 23% &amp;</w:t>
      </w:r>
      <w:r w:rsidR="006070B4">
        <w:rPr>
          <w:sz w:val="22"/>
          <w:szCs w:val="22"/>
        </w:rPr>
        <w:t>n</w:t>
      </w:r>
      <w:r w:rsidRPr="00E9213B">
        <w:rPr>
          <w:sz w:val="22"/>
          <w:szCs w:val="22"/>
        </w:rPr>
        <w:t xml:space="preserve">etilmicin(NET) 22%. Sensitivity to </w:t>
      </w:r>
      <w:proofErr w:type="spellStart"/>
      <w:proofErr w:type="gramStart"/>
      <w:r w:rsidR="006070B4">
        <w:rPr>
          <w:sz w:val="22"/>
          <w:szCs w:val="22"/>
        </w:rPr>
        <w:t>p</w:t>
      </w:r>
      <w:r w:rsidRPr="00E9213B">
        <w:rPr>
          <w:sz w:val="22"/>
          <w:szCs w:val="22"/>
        </w:rPr>
        <w:t>iperacillin</w:t>
      </w:r>
      <w:r w:rsidR="006070B4">
        <w:rPr>
          <w:sz w:val="22"/>
          <w:szCs w:val="22"/>
        </w:rPr>
        <w:t>t</w:t>
      </w:r>
      <w:r w:rsidRPr="00E9213B">
        <w:rPr>
          <w:sz w:val="22"/>
          <w:szCs w:val="22"/>
        </w:rPr>
        <w:t>azobactum</w:t>
      </w:r>
      <w:proofErr w:type="spellEnd"/>
      <w:r w:rsidRPr="00E9213B">
        <w:rPr>
          <w:sz w:val="22"/>
          <w:szCs w:val="22"/>
        </w:rPr>
        <w:t>(</w:t>
      </w:r>
      <w:proofErr w:type="gramEnd"/>
      <w:r w:rsidRPr="00E9213B">
        <w:rPr>
          <w:sz w:val="22"/>
          <w:szCs w:val="22"/>
        </w:rPr>
        <w:t xml:space="preserve">TZ) </w:t>
      </w:r>
      <w:proofErr w:type="spellStart"/>
      <w:r w:rsidRPr="00E9213B">
        <w:rPr>
          <w:sz w:val="22"/>
          <w:szCs w:val="22"/>
        </w:rPr>
        <w:t>and</w:t>
      </w:r>
      <w:r w:rsidR="006070B4">
        <w:rPr>
          <w:sz w:val="22"/>
          <w:szCs w:val="22"/>
        </w:rPr>
        <w:t>t</w:t>
      </w:r>
      <w:r w:rsidRPr="00E9213B">
        <w:rPr>
          <w:sz w:val="22"/>
          <w:szCs w:val="22"/>
        </w:rPr>
        <w:t>icarcillin</w:t>
      </w:r>
      <w:proofErr w:type="spellEnd"/>
      <w:r w:rsidRPr="00E9213B">
        <w:rPr>
          <w:sz w:val="22"/>
          <w:szCs w:val="22"/>
        </w:rPr>
        <w:t xml:space="preserve">+ </w:t>
      </w:r>
      <w:r w:rsidR="006070B4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lavulanic acid (TC) were 28 %and 9%respectively.Sensitivityto </w:t>
      </w:r>
      <w:proofErr w:type="spellStart"/>
      <w:r w:rsidR="006070B4">
        <w:rPr>
          <w:sz w:val="22"/>
          <w:szCs w:val="22"/>
        </w:rPr>
        <w:t>q</w:t>
      </w:r>
      <w:r w:rsidRPr="00E9213B">
        <w:rPr>
          <w:sz w:val="22"/>
          <w:szCs w:val="22"/>
        </w:rPr>
        <w:t>uinolonesie</w:t>
      </w:r>
      <w:proofErr w:type="spellEnd"/>
      <w:r w:rsidRPr="00E9213B">
        <w:rPr>
          <w:sz w:val="22"/>
          <w:szCs w:val="22"/>
        </w:rPr>
        <w:t xml:space="preserve"> to </w:t>
      </w:r>
      <w:r w:rsidR="006070B4">
        <w:rPr>
          <w:sz w:val="22"/>
          <w:szCs w:val="22"/>
        </w:rPr>
        <w:t>l</w:t>
      </w:r>
      <w:r w:rsidRPr="00E9213B">
        <w:rPr>
          <w:sz w:val="22"/>
          <w:szCs w:val="22"/>
        </w:rPr>
        <w:t xml:space="preserve">evofloxacin was 12%and to </w:t>
      </w:r>
      <w:r w:rsidR="006070B4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iprofloxacin was 10%while </w:t>
      </w:r>
      <w:r w:rsidR="006070B4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efepime </w:t>
      </w:r>
      <w:proofErr w:type="spellStart"/>
      <w:r w:rsidRPr="00E9213B">
        <w:rPr>
          <w:sz w:val="22"/>
          <w:szCs w:val="22"/>
        </w:rPr>
        <w:t>sensitivitywasobserved</w:t>
      </w:r>
      <w:proofErr w:type="spellEnd"/>
      <w:r w:rsidRPr="00E9213B">
        <w:rPr>
          <w:sz w:val="22"/>
          <w:szCs w:val="22"/>
        </w:rPr>
        <w:t xml:space="preserve"> in8%ofthe isolates. </w:t>
      </w:r>
      <w:proofErr w:type="spellStart"/>
      <w:proofErr w:type="gramStart"/>
      <w:r w:rsidRPr="00E9213B">
        <w:rPr>
          <w:sz w:val="22"/>
          <w:szCs w:val="22"/>
        </w:rPr>
        <w:t>Mehtaetal</w:t>
      </w:r>
      <w:proofErr w:type="spellEnd"/>
      <w:r w:rsidR="006070B4">
        <w:rPr>
          <w:sz w:val="22"/>
          <w:szCs w:val="22"/>
        </w:rPr>
        <w:t>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1</w:t>
      </w:r>
      <w:r w:rsidR="00F037A2" w:rsidRPr="00E9213B">
        <w:rPr>
          <w:sz w:val="22"/>
          <w:szCs w:val="22"/>
          <w:vertAlign w:val="superscript"/>
        </w:rPr>
        <w:t>5</w:t>
      </w:r>
      <w:r w:rsidRPr="00E9213B">
        <w:rPr>
          <w:sz w:val="22"/>
          <w:szCs w:val="22"/>
          <w:vertAlign w:val="superscript"/>
        </w:rPr>
        <w:t>]</w:t>
      </w:r>
      <w:r w:rsidR="00C55460">
        <w:rPr>
          <w:sz w:val="22"/>
          <w:szCs w:val="22"/>
        </w:rPr>
        <w:t xml:space="preserve"> </w:t>
      </w:r>
      <w:proofErr w:type="spellStart"/>
      <w:r w:rsidR="00C55460">
        <w:rPr>
          <w:sz w:val="22"/>
          <w:szCs w:val="22"/>
        </w:rPr>
        <w:t>i</w:t>
      </w:r>
      <w:r w:rsidRPr="00E9213B">
        <w:rPr>
          <w:sz w:val="22"/>
          <w:szCs w:val="22"/>
        </w:rPr>
        <w:t>ntheir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studyreported</w:t>
      </w:r>
      <w:proofErr w:type="spellEnd"/>
      <w:r w:rsidRPr="00E9213B">
        <w:rPr>
          <w:sz w:val="22"/>
          <w:szCs w:val="22"/>
        </w:rPr>
        <w:t xml:space="preserve"> that in the </w:t>
      </w:r>
      <w:proofErr w:type="spellStart"/>
      <w:r w:rsidR="006070B4">
        <w:rPr>
          <w:sz w:val="22"/>
          <w:szCs w:val="22"/>
        </w:rPr>
        <w:t>c</w:t>
      </w:r>
      <w:r w:rsidRPr="00E9213B">
        <w:rPr>
          <w:sz w:val="22"/>
          <w:szCs w:val="22"/>
        </w:rPr>
        <w:t>arbapenemresistant</w:t>
      </w:r>
      <w:proofErr w:type="spellEnd"/>
      <w:r w:rsidRPr="00E9213B">
        <w:rPr>
          <w:sz w:val="22"/>
          <w:szCs w:val="22"/>
        </w:rPr>
        <w:t xml:space="preserve"> isolates </w:t>
      </w:r>
      <w:proofErr w:type="spellStart"/>
      <w:r w:rsidR="006070B4">
        <w:rPr>
          <w:sz w:val="22"/>
          <w:szCs w:val="22"/>
        </w:rPr>
        <w:t>p</w:t>
      </w:r>
      <w:r w:rsidRPr="00E9213B">
        <w:rPr>
          <w:sz w:val="22"/>
          <w:szCs w:val="22"/>
        </w:rPr>
        <w:t>olymixin</w:t>
      </w:r>
      <w:proofErr w:type="spellEnd"/>
      <w:r w:rsidRPr="00E9213B">
        <w:rPr>
          <w:sz w:val="22"/>
          <w:szCs w:val="22"/>
        </w:rPr>
        <w:t xml:space="preserve">-B was the most effective antibiotic with 90% sensitivity. They also reported that sensitivity of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 xml:space="preserve">to </w:t>
      </w:r>
      <w:r w:rsidR="006070B4">
        <w:rPr>
          <w:sz w:val="22"/>
          <w:szCs w:val="22"/>
        </w:rPr>
        <w:t>a</w:t>
      </w:r>
      <w:r w:rsidRPr="00E9213B">
        <w:rPr>
          <w:sz w:val="22"/>
          <w:szCs w:val="22"/>
        </w:rPr>
        <w:t xml:space="preserve">minoglycosides </w:t>
      </w:r>
      <w:proofErr w:type="spellStart"/>
      <w:r w:rsidRPr="00E9213B">
        <w:rPr>
          <w:sz w:val="22"/>
          <w:szCs w:val="22"/>
        </w:rPr>
        <w:t>i</w:t>
      </w:r>
      <w:r w:rsidR="00C55460">
        <w:rPr>
          <w:sz w:val="22"/>
          <w:szCs w:val="22"/>
        </w:rPr>
        <w:t>.</w:t>
      </w:r>
      <w:proofErr w:type="gramStart"/>
      <w:r w:rsidRPr="00E9213B">
        <w:rPr>
          <w:sz w:val="22"/>
          <w:szCs w:val="22"/>
        </w:rPr>
        <w:t>e</w:t>
      </w:r>
      <w:r w:rsidR="00C55460">
        <w:rPr>
          <w:sz w:val="22"/>
          <w:szCs w:val="22"/>
        </w:rPr>
        <w:t>.</w:t>
      </w:r>
      <w:r w:rsidR="006070B4">
        <w:rPr>
          <w:sz w:val="22"/>
          <w:szCs w:val="22"/>
        </w:rPr>
        <w:t>a</w:t>
      </w:r>
      <w:r w:rsidRPr="00E9213B">
        <w:rPr>
          <w:sz w:val="22"/>
          <w:szCs w:val="22"/>
        </w:rPr>
        <w:t>mikacin</w:t>
      </w:r>
      <w:proofErr w:type="spellEnd"/>
      <w:proofErr w:type="gramEnd"/>
      <w:r w:rsidRPr="00E9213B">
        <w:rPr>
          <w:sz w:val="22"/>
          <w:szCs w:val="22"/>
        </w:rPr>
        <w:t xml:space="preserve"> was 6/20(30%) and </w:t>
      </w:r>
      <w:r w:rsidR="006070B4">
        <w:rPr>
          <w:sz w:val="22"/>
          <w:szCs w:val="22"/>
        </w:rPr>
        <w:t>g</w:t>
      </w:r>
      <w:r w:rsidRPr="00E9213B">
        <w:rPr>
          <w:sz w:val="22"/>
          <w:szCs w:val="22"/>
        </w:rPr>
        <w:t xml:space="preserve">entamicin was 2/20(10%) while for </w:t>
      </w:r>
      <w:r w:rsidR="006070B4">
        <w:rPr>
          <w:sz w:val="22"/>
          <w:szCs w:val="22"/>
        </w:rPr>
        <w:t>q</w:t>
      </w:r>
      <w:r w:rsidRPr="00E9213B">
        <w:rPr>
          <w:sz w:val="22"/>
          <w:szCs w:val="22"/>
        </w:rPr>
        <w:t xml:space="preserve">uinolones </w:t>
      </w:r>
      <w:proofErr w:type="spellStart"/>
      <w:r w:rsidRPr="00E9213B">
        <w:rPr>
          <w:sz w:val="22"/>
          <w:szCs w:val="22"/>
        </w:rPr>
        <w:t>ie</w:t>
      </w:r>
      <w:r w:rsidR="006070B4">
        <w:rPr>
          <w:sz w:val="22"/>
          <w:szCs w:val="22"/>
        </w:rPr>
        <w:t>c</w:t>
      </w:r>
      <w:r w:rsidRPr="00E9213B">
        <w:rPr>
          <w:sz w:val="22"/>
          <w:szCs w:val="22"/>
        </w:rPr>
        <w:t>iprofloxacin</w:t>
      </w:r>
      <w:proofErr w:type="spellEnd"/>
      <w:r w:rsidRPr="00E9213B">
        <w:rPr>
          <w:sz w:val="22"/>
          <w:szCs w:val="22"/>
        </w:rPr>
        <w:t xml:space="preserve"> was 2/20(10%) and for </w:t>
      </w:r>
      <w:proofErr w:type="spellStart"/>
      <w:r w:rsidR="0090335E">
        <w:rPr>
          <w:sz w:val="22"/>
          <w:szCs w:val="22"/>
        </w:rPr>
        <w:t>p</w:t>
      </w:r>
      <w:r w:rsidRPr="00E9213B">
        <w:rPr>
          <w:sz w:val="22"/>
          <w:szCs w:val="22"/>
        </w:rPr>
        <w:t>iperacillin+</w:t>
      </w:r>
      <w:r w:rsidR="0090335E">
        <w:rPr>
          <w:sz w:val="22"/>
          <w:szCs w:val="22"/>
        </w:rPr>
        <w:t>t</w:t>
      </w:r>
      <w:r w:rsidRPr="00E9213B">
        <w:rPr>
          <w:sz w:val="22"/>
          <w:szCs w:val="22"/>
        </w:rPr>
        <w:t>azobactum</w:t>
      </w:r>
      <w:proofErr w:type="spellEnd"/>
      <w:r w:rsidRPr="00E9213B">
        <w:rPr>
          <w:sz w:val="22"/>
          <w:szCs w:val="22"/>
        </w:rPr>
        <w:t xml:space="preserve"> was 8/20(40%) </w:t>
      </w:r>
      <w:proofErr w:type="spellStart"/>
      <w:r w:rsidRPr="00E9213B">
        <w:rPr>
          <w:sz w:val="22"/>
          <w:szCs w:val="22"/>
        </w:rPr>
        <w:t>andfor</w:t>
      </w:r>
      <w:proofErr w:type="spellEnd"/>
      <w:r w:rsidRPr="00E9213B">
        <w:rPr>
          <w:sz w:val="22"/>
          <w:szCs w:val="22"/>
        </w:rPr>
        <w:t xml:space="preserve"> </w:t>
      </w:r>
      <w:r w:rsidR="0090335E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efepime 2/20(10%).These findings are almost consistent with our findings. </w:t>
      </w:r>
      <w:proofErr w:type="spellStart"/>
      <w:r w:rsidRPr="00E9213B">
        <w:rPr>
          <w:sz w:val="22"/>
          <w:szCs w:val="22"/>
        </w:rPr>
        <w:t>Kaliet</w:t>
      </w:r>
      <w:proofErr w:type="spellEnd"/>
      <w:r w:rsidRPr="00E9213B">
        <w:rPr>
          <w:sz w:val="22"/>
          <w:szCs w:val="22"/>
        </w:rPr>
        <w:t xml:space="preserve"> </w:t>
      </w:r>
      <w:proofErr w:type="gramStart"/>
      <w:r w:rsidRPr="00E9213B">
        <w:rPr>
          <w:sz w:val="22"/>
          <w:szCs w:val="22"/>
        </w:rPr>
        <w:t>al</w:t>
      </w:r>
      <w:r w:rsidR="0090335E">
        <w:rPr>
          <w:sz w:val="22"/>
          <w:szCs w:val="22"/>
        </w:rPr>
        <w:t>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1</w:t>
      </w:r>
      <w:r w:rsidR="00F037A2" w:rsidRPr="00E9213B">
        <w:rPr>
          <w:sz w:val="22"/>
          <w:szCs w:val="22"/>
          <w:vertAlign w:val="superscript"/>
        </w:rPr>
        <w:t>6</w:t>
      </w:r>
      <w:r w:rsidRPr="00E9213B">
        <w:rPr>
          <w:sz w:val="22"/>
          <w:szCs w:val="22"/>
          <w:vertAlign w:val="superscript"/>
        </w:rPr>
        <w:t>]</w:t>
      </w:r>
      <w:r w:rsidRPr="00E9213B">
        <w:rPr>
          <w:sz w:val="22"/>
          <w:szCs w:val="22"/>
        </w:rPr>
        <w:t xml:space="preserve"> reported that IMP resistant </w:t>
      </w:r>
      <w:r w:rsidR="00AC0D79">
        <w:rPr>
          <w:i/>
          <w:sz w:val="22"/>
          <w:szCs w:val="22"/>
        </w:rPr>
        <w:t xml:space="preserve">P. </w:t>
      </w:r>
      <w:proofErr w:type="spellStart"/>
      <w:r w:rsidR="00AC0D79">
        <w:rPr>
          <w:i/>
          <w:sz w:val="22"/>
          <w:szCs w:val="22"/>
        </w:rPr>
        <w:t>aeruginosa</w:t>
      </w:r>
      <w:r w:rsidRPr="00E9213B">
        <w:rPr>
          <w:sz w:val="22"/>
          <w:szCs w:val="22"/>
        </w:rPr>
        <w:t>showed</w:t>
      </w:r>
      <w:proofErr w:type="spellEnd"/>
      <w:r w:rsidRPr="00E9213B">
        <w:rPr>
          <w:sz w:val="22"/>
          <w:szCs w:val="22"/>
        </w:rPr>
        <w:t xml:space="preserve"> 100% </w:t>
      </w:r>
      <w:proofErr w:type="spellStart"/>
      <w:r w:rsidRPr="00E9213B">
        <w:rPr>
          <w:sz w:val="22"/>
          <w:szCs w:val="22"/>
        </w:rPr>
        <w:t>sensitivityto</w:t>
      </w:r>
      <w:r w:rsidR="0090335E">
        <w:rPr>
          <w:sz w:val="22"/>
          <w:szCs w:val="22"/>
        </w:rPr>
        <w:t>p</w:t>
      </w:r>
      <w:r w:rsidRPr="00E9213B">
        <w:rPr>
          <w:sz w:val="22"/>
          <w:szCs w:val="22"/>
        </w:rPr>
        <w:t>olymixin</w:t>
      </w:r>
      <w:proofErr w:type="spellEnd"/>
      <w:r w:rsidRPr="00E9213B">
        <w:rPr>
          <w:sz w:val="22"/>
          <w:szCs w:val="22"/>
        </w:rPr>
        <w:t xml:space="preserve"> B and </w:t>
      </w:r>
      <w:r w:rsidR="0090335E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olistin in their study. All strains were resistant to </w:t>
      </w:r>
      <w:r w:rsidR="0090335E">
        <w:rPr>
          <w:sz w:val="22"/>
          <w:szCs w:val="22"/>
        </w:rPr>
        <w:t>g</w:t>
      </w:r>
      <w:r w:rsidRPr="00E9213B">
        <w:rPr>
          <w:sz w:val="22"/>
          <w:szCs w:val="22"/>
        </w:rPr>
        <w:t xml:space="preserve">entamicin </w:t>
      </w:r>
      <w:proofErr w:type="spellStart"/>
      <w:r w:rsidRPr="00E9213B">
        <w:rPr>
          <w:sz w:val="22"/>
          <w:szCs w:val="22"/>
        </w:rPr>
        <w:t>ie</w:t>
      </w:r>
      <w:proofErr w:type="spellEnd"/>
      <w:r w:rsidRPr="00E9213B">
        <w:rPr>
          <w:sz w:val="22"/>
          <w:szCs w:val="22"/>
        </w:rPr>
        <w:t xml:space="preserve"> 100% while 36.3% and 27.2% sensitivity was observed to </w:t>
      </w:r>
      <w:r w:rsidR="0090335E">
        <w:rPr>
          <w:sz w:val="22"/>
          <w:szCs w:val="22"/>
        </w:rPr>
        <w:t>n</w:t>
      </w:r>
      <w:r w:rsidRPr="00E9213B">
        <w:rPr>
          <w:sz w:val="22"/>
          <w:szCs w:val="22"/>
        </w:rPr>
        <w:t xml:space="preserve">etilmicin and </w:t>
      </w:r>
      <w:r w:rsidR="0090335E">
        <w:rPr>
          <w:sz w:val="22"/>
          <w:szCs w:val="22"/>
        </w:rPr>
        <w:t>a</w:t>
      </w:r>
      <w:r w:rsidRPr="00E9213B">
        <w:rPr>
          <w:sz w:val="22"/>
          <w:szCs w:val="22"/>
        </w:rPr>
        <w:t xml:space="preserve">mikacin respectively. They found a high degree of resistance to </w:t>
      </w:r>
      <w:r w:rsidR="0090335E">
        <w:rPr>
          <w:sz w:val="22"/>
          <w:szCs w:val="22"/>
        </w:rPr>
        <w:t>g</w:t>
      </w:r>
      <w:r w:rsidRPr="00E9213B">
        <w:rPr>
          <w:sz w:val="22"/>
          <w:szCs w:val="22"/>
        </w:rPr>
        <w:t xml:space="preserve">entamicin </w:t>
      </w:r>
      <w:proofErr w:type="spellStart"/>
      <w:r w:rsidRPr="00E9213B">
        <w:rPr>
          <w:sz w:val="22"/>
          <w:szCs w:val="22"/>
        </w:rPr>
        <w:t>ie</w:t>
      </w:r>
      <w:proofErr w:type="spellEnd"/>
      <w:r w:rsidRPr="00E9213B">
        <w:rPr>
          <w:sz w:val="22"/>
          <w:szCs w:val="22"/>
        </w:rPr>
        <w:t xml:space="preserve"> 100</w:t>
      </w:r>
      <w:proofErr w:type="gramStart"/>
      <w:r w:rsidRPr="00E9213B">
        <w:rPr>
          <w:sz w:val="22"/>
          <w:szCs w:val="22"/>
        </w:rPr>
        <w:t>%,and</w:t>
      </w:r>
      <w:proofErr w:type="gramEnd"/>
      <w:r w:rsidRPr="00E9213B">
        <w:rPr>
          <w:sz w:val="22"/>
          <w:szCs w:val="22"/>
        </w:rPr>
        <w:t xml:space="preserve"> </w:t>
      </w:r>
      <w:r w:rsidR="0090335E">
        <w:rPr>
          <w:sz w:val="22"/>
          <w:szCs w:val="22"/>
        </w:rPr>
        <w:lastRenderedPageBreak/>
        <w:t>c</w:t>
      </w:r>
      <w:r w:rsidRPr="00E9213B">
        <w:rPr>
          <w:sz w:val="22"/>
          <w:szCs w:val="22"/>
        </w:rPr>
        <w:t xml:space="preserve">iprofloxacin99.1 % in the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 xml:space="preserve">isolates while 36.3 % and 27.7 % sensitive was observed to </w:t>
      </w:r>
      <w:r w:rsidR="0090335E">
        <w:rPr>
          <w:sz w:val="22"/>
          <w:szCs w:val="22"/>
        </w:rPr>
        <w:t>n</w:t>
      </w:r>
      <w:r w:rsidRPr="00E9213B">
        <w:rPr>
          <w:sz w:val="22"/>
          <w:szCs w:val="22"/>
        </w:rPr>
        <w:t xml:space="preserve">etilmicin and </w:t>
      </w:r>
      <w:proofErr w:type="spellStart"/>
      <w:r w:rsidR="0090335E">
        <w:rPr>
          <w:sz w:val="22"/>
          <w:szCs w:val="22"/>
        </w:rPr>
        <w:t>a</w:t>
      </w:r>
      <w:r w:rsidRPr="00E9213B">
        <w:rPr>
          <w:sz w:val="22"/>
          <w:szCs w:val="22"/>
        </w:rPr>
        <w:t>mikaacin</w:t>
      </w:r>
      <w:proofErr w:type="spellEnd"/>
      <w:r w:rsidRPr="00E9213B">
        <w:rPr>
          <w:sz w:val="22"/>
          <w:szCs w:val="22"/>
        </w:rPr>
        <w:t xml:space="preserve"> respectively. In a recent Indian </w:t>
      </w:r>
      <w:proofErr w:type="spellStart"/>
      <w:r w:rsidRPr="00E9213B">
        <w:rPr>
          <w:sz w:val="22"/>
          <w:szCs w:val="22"/>
        </w:rPr>
        <w:t>studybyJohn</w:t>
      </w:r>
      <w:proofErr w:type="spellEnd"/>
      <w:r w:rsidRPr="00E9213B">
        <w:rPr>
          <w:sz w:val="22"/>
          <w:szCs w:val="22"/>
        </w:rPr>
        <w:t xml:space="preserve"> </w:t>
      </w:r>
      <w:proofErr w:type="gramStart"/>
      <w:r w:rsidRPr="00E9213B">
        <w:rPr>
          <w:sz w:val="22"/>
          <w:szCs w:val="22"/>
        </w:rPr>
        <w:t>et al</w:t>
      </w:r>
      <w:r w:rsidR="0090335E">
        <w:rPr>
          <w:sz w:val="22"/>
          <w:szCs w:val="22"/>
        </w:rPr>
        <w:t>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1</w:t>
      </w:r>
      <w:r w:rsidR="00F037A2" w:rsidRPr="00E9213B">
        <w:rPr>
          <w:sz w:val="22"/>
          <w:szCs w:val="22"/>
          <w:vertAlign w:val="superscript"/>
        </w:rPr>
        <w:t>7</w:t>
      </w:r>
      <w:r w:rsidRPr="00E9213B">
        <w:rPr>
          <w:sz w:val="22"/>
          <w:szCs w:val="22"/>
          <w:vertAlign w:val="superscript"/>
        </w:rPr>
        <w:t>]</w:t>
      </w:r>
      <w:r w:rsidRPr="00E9213B">
        <w:rPr>
          <w:sz w:val="22"/>
          <w:szCs w:val="22"/>
        </w:rPr>
        <w:t xml:space="preserve">the resistance </w:t>
      </w:r>
      <w:proofErr w:type="spellStart"/>
      <w:r w:rsidRPr="00E9213B">
        <w:rPr>
          <w:sz w:val="22"/>
          <w:szCs w:val="22"/>
        </w:rPr>
        <w:t>to</w:t>
      </w:r>
      <w:r w:rsidR="0090335E">
        <w:rPr>
          <w:sz w:val="22"/>
          <w:szCs w:val="22"/>
        </w:rPr>
        <w:t>i</w:t>
      </w:r>
      <w:r w:rsidRPr="00E9213B">
        <w:rPr>
          <w:sz w:val="22"/>
          <w:szCs w:val="22"/>
        </w:rPr>
        <w:t>mipenem,</w:t>
      </w:r>
      <w:r w:rsidR="0090335E">
        <w:rPr>
          <w:sz w:val="22"/>
          <w:szCs w:val="22"/>
        </w:rPr>
        <w:t>g</w:t>
      </w:r>
      <w:r w:rsidRPr="00E9213B">
        <w:rPr>
          <w:sz w:val="22"/>
          <w:szCs w:val="22"/>
        </w:rPr>
        <w:t>entamicin,</w:t>
      </w:r>
      <w:r w:rsidR="0090335E">
        <w:rPr>
          <w:sz w:val="22"/>
          <w:szCs w:val="22"/>
        </w:rPr>
        <w:t>c</w:t>
      </w:r>
      <w:r w:rsidRPr="00E9213B">
        <w:rPr>
          <w:sz w:val="22"/>
          <w:szCs w:val="22"/>
        </w:rPr>
        <w:t>iprofloxacin</w:t>
      </w:r>
      <w:proofErr w:type="spellEnd"/>
      <w:r w:rsidRPr="00E9213B">
        <w:rPr>
          <w:sz w:val="22"/>
          <w:szCs w:val="22"/>
        </w:rPr>
        <w:t xml:space="preserve">, </w:t>
      </w:r>
      <w:proofErr w:type="spellStart"/>
      <w:r w:rsidR="0090335E">
        <w:rPr>
          <w:sz w:val="22"/>
          <w:szCs w:val="22"/>
        </w:rPr>
        <w:t>n</w:t>
      </w:r>
      <w:r w:rsidRPr="00E9213B">
        <w:rPr>
          <w:sz w:val="22"/>
          <w:szCs w:val="22"/>
        </w:rPr>
        <w:t>etilmicin,</w:t>
      </w:r>
      <w:r w:rsidR="0090335E">
        <w:rPr>
          <w:sz w:val="22"/>
          <w:szCs w:val="22"/>
        </w:rPr>
        <w:t>p</w:t>
      </w:r>
      <w:r w:rsidRPr="00E9213B">
        <w:rPr>
          <w:sz w:val="22"/>
          <w:szCs w:val="22"/>
        </w:rPr>
        <w:t>iperacillin</w:t>
      </w:r>
      <w:proofErr w:type="spellEnd"/>
      <w:r w:rsidRPr="00E9213B">
        <w:rPr>
          <w:sz w:val="22"/>
          <w:szCs w:val="22"/>
        </w:rPr>
        <w:t xml:space="preserve"> and </w:t>
      </w:r>
      <w:r w:rsidR="0090335E">
        <w:rPr>
          <w:sz w:val="22"/>
          <w:szCs w:val="22"/>
        </w:rPr>
        <w:t>a</w:t>
      </w:r>
      <w:r w:rsidRPr="00E9213B">
        <w:rPr>
          <w:sz w:val="22"/>
          <w:szCs w:val="22"/>
        </w:rPr>
        <w:t xml:space="preserve">mikacin amongst MBL </w:t>
      </w:r>
      <w:r w:rsidR="00AC0D79">
        <w:rPr>
          <w:i/>
          <w:sz w:val="22"/>
          <w:szCs w:val="22"/>
        </w:rPr>
        <w:t xml:space="preserve">P. </w:t>
      </w:r>
      <w:proofErr w:type="spellStart"/>
      <w:r w:rsidR="00AC0D79">
        <w:rPr>
          <w:i/>
          <w:sz w:val="22"/>
          <w:szCs w:val="22"/>
        </w:rPr>
        <w:t>aeruginosa</w:t>
      </w:r>
      <w:r w:rsidRPr="00E9213B">
        <w:rPr>
          <w:sz w:val="22"/>
          <w:szCs w:val="22"/>
        </w:rPr>
        <w:t>was</w:t>
      </w:r>
      <w:proofErr w:type="spellEnd"/>
      <w:r w:rsidRPr="00E9213B">
        <w:rPr>
          <w:sz w:val="22"/>
          <w:szCs w:val="22"/>
        </w:rPr>
        <w:t xml:space="preserve"> 77.5%, 77%, 72.1%, 67.3%, 57.7% and 56.1% respectively</w:t>
      </w:r>
      <w:r w:rsidRPr="00E9213B">
        <w:rPr>
          <w:b/>
          <w:sz w:val="22"/>
          <w:szCs w:val="22"/>
        </w:rPr>
        <w:t xml:space="preserve">. </w:t>
      </w:r>
      <w:proofErr w:type="spellStart"/>
      <w:r w:rsidRPr="00E9213B">
        <w:rPr>
          <w:sz w:val="22"/>
          <w:szCs w:val="22"/>
        </w:rPr>
        <w:t>Tsakriset</w:t>
      </w:r>
      <w:proofErr w:type="spellEnd"/>
      <w:r w:rsidRPr="00E9213B">
        <w:rPr>
          <w:sz w:val="22"/>
          <w:szCs w:val="22"/>
        </w:rPr>
        <w:t xml:space="preserve"> </w:t>
      </w:r>
      <w:proofErr w:type="gramStart"/>
      <w:r w:rsidRPr="00E9213B">
        <w:rPr>
          <w:sz w:val="22"/>
          <w:szCs w:val="22"/>
        </w:rPr>
        <w:t>al</w:t>
      </w:r>
      <w:r w:rsidR="0090335E">
        <w:rPr>
          <w:sz w:val="22"/>
          <w:szCs w:val="22"/>
        </w:rPr>
        <w:t>.</w:t>
      </w:r>
      <w:r w:rsidR="00C55460" w:rsidRPr="00E9213B">
        <w:rPr>
          <w:sz w:val="22"/>
          <w:szCs w:val="22"/>
          <w:vertAlign w:val="superscript"/>
        </w:rPr>
        <w:t>[</w:t>
      </w:r>
      <w:proofErr w:type="gramEnd"/>
      <w:r w:rsidR="00C55460" w:rsidRPr="00E9213B">
        <w:rPr>
          <w:sz w:val="22"/>
          <w:szCs w:val="22"/>
          <w:vertAlign w:val="superscript"/>
        </w:rPr>
        <w:t>18]</w:t>
      </w:r>
      <w:r w:rsidRPr="00E9213B">
        <w:rPr>
          <w:sz w:val="22"/>
          <w:szCs w:val="22"/>
        </w:rPr>
        <w:t>and De et al</w:t>
      </w:r>
      <w:r w:rsidR="0090335E">
        <w:rPr>
          <w:sz w:val="22"/>
          <w:szCs w:val="22"/>
        </w:rPr>
        <w:t>.</w:t>
      </w:r>
      <w:r w:rsidRPr="00E9213B">
        <w:rPr>
          <w:sz w:val="22"/>
          <w:szCs w:val="22"/>
          <w:vertAlign w:val="superscript"/>
        </w:rPr>
        <w:t>[1</w:t>
      </w:r>
      <w:r w:rsidR="006637B8" w:rsidRPr="00E9213B">
        <w:rPr>
          <w:sz w:val="22"/>
          <w:szCs w:val="22"/>
          <w:vertAlign w:val="superscript"/>
        </w:rPr>
        <w:t>9</w:t>
      </w:r>
      <w:r w:rsidRPr="00E9213B">
        <w:rPr>
          <w:sz w:val="22"/>
          <w:szCs w:val="22"/>
          <w:vertAlign w:val="superscript"/>
        </w:rPr>
        <w:t>]</w:t>
      </w:r>
      <w:r w:rsidRPr="00E9213B">
        <w:rPr>
          <w:sz w:val="22"/>
          <w:szCs w:val="22"/>
        </w:rPr>
        <w:t xml:space="preserve">in their studies reported 100 % resistance to most of the drugs tested </w:t>
      </w:r>
      <w:proofErr w:type="spellStart"/>
      <w:r w:rsidRPr="00E9213B">
        <w:rPr>
          <w:sz w:val="22"/>
          <w:szCs w:val="22"/>
        </w:rPr>
        <w:t>namelyall</w:t>
      </w:r>
      <w:proofErr w:type="spellEnd"/>
      <w:r w:rsidRPr="00E9213B">
        <w:rPr>
          <w:sz w:val="22"/>
          <w:szCs w:val="22"/>
        </w:rPr>
        <w:t xml:space="preserve"> </w:t>
      </w:r>
      <w:r w:rsidR="0090335E">
        <w:rPr>
          <w:sz w:val="22"/>
          <w:szCs w:val="22"/>
        </w:rPr>
        <w:t>a</w:t>
      </w:r>
      <w:r w:rsidRPr="00E9213B">
        <w:rPr>
          <w:sz w:val="22"/>
          <w:szCs w:val="22"/>
        </w:rPr>
        <w:t xml:space="preserve">minoglycosides, Beta-lactams and </w:t>
      </w:r>
      <w:r w:rsidR="0090335E">
        <w:rPr>
          <w:sz w:val="22"/>
          <w:szCs w:val="22"/>
        </w:rPr>
        <w:t>q</w:t>
      </w:r>
      <w:r w:rsidRPr="00E9213B">
        <w:rPr>
          <w:sz w:val="22"/>
          <w:szCs w:val="22"/>
        </w:rPr>
        <w:t>uinolones.</w:t>
      </w:r>
    </w:p>
    <w:p w:rsidR="00A83C45" w:rsidRPr="00E9213B" w:rsidRDefault="00A83C45" w:rsidP="00AC5659">
      <w:pPr>
        <w:pStyle w:val="BodyText"/>
        <w:spacing w:line="360" w:lineRule="auto"/>
        <w:ind w:firstLine="50"/>
        <w:jc w:val="both"/>
        <w:rPr>
          <w:sz w:val="22"/>
          <w:szCs w:val="22"/>
        </w:rPr>
      </w:pPr>
      <w:proofErr w:type="spellStart"/>
      <w:r w:rsidRPr="00E9213B">
        <w:rPr>
          <w:sz w:val="22"/>
          <w:szCs w:val="22"/>
        </w:rPr>
        <w:t>Dwivediet</w:t>
      </w:r>
      <w:proofErr w:type="spellEnd"/>
      <w:r w:rsidRPr="00E9213B">
        <w:rPr>
          <w:sz w:val="22"/>
          <w:szCs w:val="22"/>
        </w:rPr>
        <w:t xml:space="preserve"> </w:t>
      </w:r>
      <w:proofErr w:type="gramStart"/>
      <w:r w:rsidRPr="00E9213B">
        <w:rPr>
          <w:sz w:val="22"/>
          <w:szCs w:val="22"/>
        </w:rPr>
        <w:t>al</w:t>
      </w:r>
      <w:r w:rsidR="0090335E">
        <w:rPr>
          <w:sz w:val="22"/>
          <w:szCs w:val="22"/>
        </w:rPr>
        <w:t>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="0079140F" w:rsidRPr="00E9213B">
        <w:rPr>
          <w:sz w:val="22"/>
          <w:szCs w:val="22"/>
          <w:vertAlign w:val="superscript"/>
        </w:rPr>
        <w:t>20</w:t>
      </w:r>
      <w:r w:rsidRPr="00E9213B">
        <w:rPr>
          <w:sz w:val="22"/>
          <w:szCs w:val="22"/>
          <w:vertAlign w:val="superscript"/>
        </w:rPr>
        <w:t>]</w:t>
      </w:r>
      <w:r w:rsidRPr="00E9213B">
        <w:rPr>
          <w:sz w:val="22"/>
          <w:szCs w:val="22"/>
        </w:rPr>
        <w:t xml:space="preserve"> found </w:t>
      </w:r>
      <w:r w:rsidRPr="0067607B">
        <w:rPr>
          <w:i/>
          <w:sz w:val="22"/>
          <w:szCs w:val="22"/>
        </w:rPr>
        <w:t>P. aeruginosa</w:t>
      </w:r>
      <w:r w:rsidRPr="00E9213B">
        <w:rPr>
          <w:sz w:val="22"/>
          <w:szCs w:val="22"/>
        </w:rPr>
        <w:t xml:space="preserve"> as the most common pathogen is23.3% of all bacteria </w:t>
      </w:r>
      <w:proofErr w:type="spellStart"/>
      <w:r w:rsidRPr="00E9213B">
        <w:rPr>
          <w:sz w:val="22"/>
          <w:szCs w:val="22"/>
        </w:rPr>
        <w:t>isolatedfrom</w:t>
      </w:r>
      <w:proofErr w:type="spellEnd"/>
      <w:r w:rsidRPr="00E9213B">
        <w:rPr>
          <w:sz w:val="22"/>
          <w:szCs w:val="22"/>
        </w:rPr>
        <w:t xml:space="preserve"> ICU infections. </w:t>
      </w:r>
      <w:proofErr w:type="spellStart"/>
      <w:r w:rsidRPr="00E9213B">
        <w:rPr>
          <w:sz w:val="22"/>
          <w:szCs w:val="22"/>
        </w:rPr>
        <w:t>Theyalso</w:t>
      </w:r>
      <w:proofErr w:type="spellEnd"/>
      <w:r w:rsidRPr="00E9213B">
        <w:rPr>
          <w:sz w:val="22"/>
          <w:szCs w:val="22"/>
        </w:rPr>
        <w:t xml:space="preserve"> found 46.7% of these isolates were resistant to </w:t>
      </w:r>
      <w:r w:rsidR="0090335E">
        <w:rPr>
          <w:sz w:val="22"/>
          <w:szCs w:val="22"/>
        </w:rPr>
        <w:t>p</w:t>
      </w:r>
      <w:r w:rsidRPr="00E9213B">
        <w:rPr>
          <w:sz w:val="22"/>
          <w:szCs w:val="22"/>
        </w:rPr>
        <w:t xml:space="preserve">iperacillin, 51.7% to </w:t>
      </w:r>
      <w:r w:rsidR="0090335E">
        <w:rPr>
          <w:sz w:val="22"/>
          <w:szCs w:val="22"/>
        </w:rPr>
        <w:t>c</w:t>
      </w:r>
      <w:r w:rsidRPr="00E9213B">
        <w:rPr>
          <w:sz w:val="22"/>
          <w:szCs w:val="22"/>
        </w:rPr>
        <w:t>eftazidime, 47.3%</w:t>
      </w:r>
      <w:r w:rsidR="0090335E">
        <w:rPr>
          <w:sz w:val="22"/>
          <w:szCs w:val="22"/>
        </w:rPr>
        <w:t xml:space="preserve"> t</w:t>
      </w:r>
      <w:r w:rsidRPr="00E9213B">
        <w:rPr>
          <w:sz w:val="22"/>
          <w:szCs w:val="22"/>
        </w:rPr>
        <w:t xml:space="preserve">o </w:t>
      </w:r>
      <w:r w:rsidR="0090335E">
        <w:rPr>
          <w:sz w:val="22"/>
          <w:szCs w:val="22"/>
        </w:rPr>
        <w:t>g</w:t>
      </w:r>
      <w:r w:rsidRPr="00E9213B">
        <w:rPr>
          <w:sz w:val="22"/>
          <w:szCs w:val="22"/>
        </w:rPr>
        <w:t xml:space="preserve">entamicin,32% to </w:t>
      </w:r>
      <w:r w:rsidR="0090335E">
        <w:rPr>
          <w:sz w:val="22"/>
          <w:szCs w:val="22"/>
        </w:rPr>
        <w:t>a</w:t>
      </w:r>
      <w:r w:rsidRPr="00E9213B">
        <w:rPr>
          <w:sz w:val="22"/>
          <w:szCs w:val="22"/>
        </w:rPr>
        <w:t xml:space="preserve">mikacin, 47.3% to </w:t>
      </w:r>
      <w:r w:rsidR="0090335E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iprofloxacin, 28.3% to </w:t>
      </w:r>
      <w:r w:rsidR="0090335E">
        <w:rPr>
          <w:sz w:val="22"/>
          <w:szCs w:val="22"/>
        </w:rPr>
        <w:t>p</w:t>
      </w:r>
      <w:r w:rsidRPr="00E9213B">
        <w:rPr>
          <w:sz w:val="22"/>
          <w:szCs w:val="22"/>
        </w:rPr>
        <w:t xml:space="preserve">iperacillin+ </w:t>
      </w:r>
      <w:proofErr w:type="spellStart"/>
      <w:r w:rsidR="0090335E">
        <w:rPr>
          <w:sz w:val="22"/>
          <w:szCs w:val="22"/>
        </w:rPr>
        <w:t>t</w:t>
      </w:r>
      <w:r w:rsidRPr="00E9213B">
        <w:rPr>
          <w:sz w:val="22"/>
          <w:szCs w:val="22"/>
        </w:rPr>
        <w:t>azobactum</w:t>
      </w:r>
      <w:proofErr w:type="spellEnd"/>
      <w:r w:rsidRPr="00E9213B">
        <w:rPr>
          <w:sz w:val="22"/>
          <w:szCs w:val="22"/>
        </w:rPr>
        <w:t xml:space="preserve">, 37% to </w:t>
      </w:r>
      <w:r w:rsidR="0090335E">
        <w:rPr>
          <w:sz w:val="22"/>
          <w:szCs w:val="22"/>
        </w:rPr>
        <w:t>m</w:t>
      </w:r>
      <w:r w:rsidRPr="00E9213B">
        <w:rPr>
          <w:sz w:val="22"/>
          <w:szCs w:val="22"/>
        </w:rPr>
        <w:t xml:space="preserve">eropenem while 37.7% were resistant to </w:t>
      </w:r>
      <w:r w:rsidR="0090335E">
        <w:rPr>
          <w:sz w:val="22"/>
          <w:szCs w:val="22"/>
        </w:rPr>
        <w:t>i</w:t>
      </w:r>
      <w:r w:rsidRPr="00E9213B">
        <w:rPr>
          <w:sz w:val="22"/>
          <w:szCs w:val="22"/>
        </w:rPr>
        <w:t xml:space="preserve">mipenem. All the isolates were </w:t>
      </w:r>
      <w:r w:rsidR="0079140F" w:rsidRPr="00E9213B">
        <w:rPr>
          <w:sz w:val="22"/>
          <w:szCs w:val="22"/>
        </w:rPr>
        <w:t>uniformly</w:t>
      </w:r>
      <w:r w:rsidRPr="00E9213B">
        <w:rPr>
          <w:sz w:val="22"/>
          <w:szCs w:val="22"/>
        </w:rPr>
        <w:t xml:space="preserve"> sensitive to </w:t>
      </w:r>
      <w:r w:rsidR="0090335E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olistin. Diverse resistance patterns have been described by different authors </w:t>
      </w:r>
      <w:r w:rsidRPr="00E9213B">
        <w:rPr>
          <w:sz w:val="22"/>
          <w:szCs w:val="22"/>
          <w:vertAlign w:val="superscript"/>
        </w:rPr>
        <w:t>[1</w:t>
      </w:r>
      <w:r w:rsidR="00EC3715" w:rsidRPr="00E9213B">
        <w:rPr>
          <w:sz w:val="22"/>
          <w:szCs w:val="22"/>
          <w:vertAlign w:val="superscript"/>
        </w:rPr>
        <w:t>7</w:t>
      </w:r>
      <w:r w:rsidRPr="00E9213B">
        <w:rPr>
          <w:sz w:val="22"/>
          <w:szCs w:val="22"/>
          <w:vertAlign w:val="superscript"/>
        </w:rPr>
        <w:t>,1</w:t>
      </w:r>
      <w:r w:rsidR="00EC3715" w:rsidRPr="00E9213B">
        <w:rPr>
          <w:sz w:val="22"/>
          <w:szCs w:val="22"/>
          <w:vertAlign w:val="superscript"/>
        </w:rPr>
        <w:t>8</w:t>
      </w:r>
      <w:r w:rsidRPr="00E9213B">
        <w:rPr>
          <w:sz w:val="22"/>
          <w:szCs w:val="22"/>
          <w:vertAlign w:val="superscript"/>
        </w:rPr>
        <w:t>,</w:t>
      </w:r>
      <w:r w:rsidR="00EC3715" w:rsidRPr="00E9213B">
        <w:rPr>
          <w:sz w:val="22"/>
          <w:szCs w:val="22"/>
          <w:vertAlign w:val="superscript"/>
        </w:rPr>
        <w:t>20</w:t>
      </w:r>
      <w:proofErr w:type="gramStart"/>
      <w:r w:rsidRPr="00E9213B">
        <w:rPr>
          <w:sz w:val="22"/>
          <w:szCs w:val="22"/>
          <w:vertAlign w:val="superscript"/>
        </w:rPr>
        <w:t>].</w:t>
      </w:r>
      <w:r w:rsidRPr="00E9213B">
        <w:rPr>
          <w:sz w:val="22"/>
          <w:szCs w:val="22"/>
        </w:rPr>
        <w:t>These</w:t>
      </w:r>
      <w:proofErr w:type="gramEnd"/>
      <w:r w:rsidRPr="00E9213B">
        <w:rPr>
          <w:sz w:val="22"/>
          <w:szCs w:val="22"/>
        </w:rPr>
        <w:t xml:space="preserve"> variations reflect the antibiotic practices which are followed in different regional hospitals.</w:t>
      </w:r>
    </w:p>
    <w:p w:rsidR="00A83C45" w:rsidRPr="00E9213B" w:rsidRDefault="00A83C45" w:rsidP="00AC5659">
      <w:pPr>
        <w:pStyle w:val="BodyText"/>
        <w:spacing w:line="360" w:lineRule="auto"/>
        <w:ind w:firstLine="50"/>
        <w:jc w:val="both"/>
        <w:rPr>
          <w:sz w:val="22"/>
          <w:szCs w:val="22"/>
        </w:rPr>
      </w:pPr>
      <w:r w:rsidRPr="00E9213B">
        <w:rPr>
          <w:sz w:val="22"/>
          <w:szCs w:val="22"/>
        </w:rPr>
        <w:t>The prevalence of MBL in India has ranged from 7</w:t>
      </w:r>
      <w:r w:rsidR="00D3711F">
        <w:rPr>
          <w:sz w:val="22"/>
          <w:szCs w:val="22"/>
        </w:rPr>
        <w:t>-</w:t>
      </w:r>
      <w:r w:rsidRPr="00E9213B">
        <w:rPr>
          <w:sz w:val="22"/>
          <w:szCs w:val="22"/>
        </w:rPr>
        <w:t xml:space="preserve"> 65% among </w:t>
      </w:r>
      <w:r w:rsidR="00D3711F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arbapenem-resistant </w:t>
      </w:r>
      <w:r w:rsidRPr="00E9213B">
        <w:rPr>
          <w:i/>
          <w:sz w:val="22"/>
          <w:szCs w:val="22"/>
        </w:rPr>
        <w:t>P. aeruginosa</w:t>
      </w:r>
      <w:r w:rsidR="00D3711F">
        <w:rPr>
          <w:sz w:val="22"/>
          <w:szCs w:val="22"/>
        </w:rPr>
        <w:t xml:space="preserve">. </w:t>
      </w:r>
      <w:proofErr w:type="spellStart"/>
      <w:r w:rsidR="00D3711F">
        <w:rPr>
          <w:sz w:val="22"/>
          <w:szCs w:val="22"/>
        </w:rPr>
        <w:t>J</w:t>
      </w:r>
      <w:r w:rsidRPr="00E9213B">
        <w:rPr>
          <w:sz w:val="22"/>
          <w:szCs w:val="22"/>
        </w:rPr>
        <w:t>esudason</w:t>
      </w:r>
      <w:proofErr w:type="spellEnd"/>
      <w:r w:rsidR="00D3711F">
        <w:rPr>
          <w:sz w:val="22"/>
          <w:szCs w:val="22"/>
        </w:rPr>
        <w:t xml:space="preserve"> </w:t>
      </w:r>
      <w:proofErr w:type="gramStart"/>
      <w:r w:rsidR="00D3711F">
        <w:rPr>
          <w:sz w:val="22"/>
          <w:szCs w:val="22"/>
        </w:rPr>
        <w:t>et al.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2</w:t>
      </w:r>
      <w:r w:rsidR="00EC3715" w:rsidRPr="00E9213B">
        <w:rPr>
          <w:sz w:val="22"/>
          <w:szCs w:val="22"/>
          <w:vertAlign w:val="superscript"/>
        </w:rPr>
        <w:t>1</w:t>
      </w:r>
      <w:r w:rsidRPr="00E9213B">
        <w:rPr>
          <w:sz w:val="22"/>
          <w:szCs w:val="22"/>
          <w:vertAlign w:val="superscript"/>
        </w:rPr>
        <w:t>]</w:t>
      </w:r>
      <w:r w:rsidRPr="00E9213B">
        <w:rPr>
          <w:sz w:val="22"/>
          <w:szCs w:val="22"/>
        </w:rPr>
        <w:t xml:space="preserve"> from Vellore, India reported that 75% of their </w:t>
      </w:r>
      <w:r w:rsidRPr="00E9213B">
        <w:rPr>
          <w:i/>
          <w:sz w:val="22"/>
          <w:szCs w:val="22"/>
        </w:rPr>
        <w:t xml:space="preserve">P. aeruginosa </w:t>
      </w:r>
      <w:r w:rsidRPr="00E9213B">
        <w:rPr>
          <w:sz w:val="22"/>
          <w:szCs w:val="22"/>
        </w:rPr>
        <w:t xml:space="preserve">were MBL producers by EDTA disc synergy test. The IMP disc diffusion screening test was found to be better than CAZ and MEM for </w:t>
      </w:r>
      <w:proofErr w:type="spellStart"/>
      <w:r w:rsidRPr="00E9213B">
        <w:rPr>
          <w:sz w:val="22"/>
          <w:szCs w:val="22"/>
        </w:rPr>
        <w:t>selectingprobable</w:t>
      </w:r>
      <w:proofErr w:type="spellEnd"/>
      <w:r w:rsidRPr="00E9213B">
        <w:rPr>
          <w:sz w:val="22"/>
          <w:szCs w:val="22"/>
        </w:rPr>
        <w:t xml:space="preserve"> MBL producing strains.</w:t>
      </w:r>
    </w:p>
    <w:p w:rsidR="00EC3715" w:rsidRPr="00E9213B" w:rsidRDefault="00EC3715" w:rsidP="00AC5659">
      <w:pPr>
        <w:pStyle w:val="BodyText"/>
        <w:spacing w:line="360" w:lineRule="auto"/>
        <w:ind w:firstLine="50"/>
        <w:jc w:val="both"/>
        <w:rPr>
          <w:sz w:val="22"/>
          <w:szCs w:val="22"/>
        </w:rPr>
      </w:pPr>
    </w:p>
    <w:p w:rsidR="00EC3715" w:rsidRPr="00E9213B" w:rsidRDefault="00EC3715" w:rsidP="00AC5659">
      <w:pPr>
        <w:pStyle w:val="BodyText"/>
        <w:spacing w:line="360" w:lineRule="auto"/>
        <w:ind w:firstLine="50"/>
        <w:jc w:val="both"/>
        <w:rPr>
          <w:sz w:val="22"/>
          <w:szCs w:val="22"/>
        </w:rPr>
      </w:pPr>
    </w:p>
    <w:p w:rsidR="00534C79" w:rsidRPr="00E9213B" w:rsidRDefault="00A83C45" w:rsidP="00AC5659">
      <w:pPr>
        <w:pStyle w:val="BodyText"/>
        <w:spacing w:line="360" w:lineRule="auto"/>
        <w:ind w:firstLine="50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In our study confirmation of MBL </w:t>
      </w:r>
      <w:r w:rsidR="00D3711F">
        <w:rPr>
          <w:sz w:val="22"/>
          <w:szCs w:val="22"/>
        </w:rPr>
        <w:t>p</w:t>
      </w:r>
      <w:r w:rsidRPr="00E9213B">
        <w:rPr>
          <w:sz w:val="22"/>
          <w:szCs w:val="22"/>
        </w:rPr>
        <w:t xml:space="preserve">roduction was done by CDST- </w:t>
      </w:r>
      <w:r w:rsidR="00301DFE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 and DDST- </w:t>
      </w:r>
      <w:proofErr w:type="spellStart"/>
      <w:r w:rsidR="00301DFE" w:rsidRPr="00E9213B">
        <w:rPr>
          <w:sz w:val="22"/>
          <w:szCs w:val="22"/>
        </w:rPr>
        <w:t>CAZ.</w:t>
      </w:r>
      <w:r w:rsidR="00D3711F">
        <w:rPr>
          <w:sz w:val="22"/>
          <w:szCs w:val="22"/>
        </w:rPr>
        <w:t>Seventy</w:t>
      </w:r>
      <w:proofErr w:type="spellEnd"/>
      <w:r w:rsidR="00D3711F">
        <w:rPr>
          <w:sz w:val="22"/>
          <w:szCs w:val="22"/>
        </w:rPr>
        <w:t xml:space="preserve"> seven percent of</w:t>
      </w:r>
      <w:r w:rsidRPr="00E9213B">
        <w:rPr>
          <w:sz w:val="22"/>
          <w:szCs w:val="22"/>
        </w:rPr>
        <w:t xml:space="preserve"> the MBL </w:t>
      </w:r>
      <w:r w:rsidR="00AC0D79">
        <w:rPr>
          <w:i/>
          <w:sz w:val="22"/>
          <w:szCs w:val="22"/>
        </w:rPr>
        <w:t xml:space="preserve">P. </w:t>
      </w:r>
      <w:proofErr w:type="spellStart"/>
      <w:r w:rsidR="00AC0D79">
        <w:rPr>
          <w:i/>
          <w:sz w:val="22"/>
          <w:szCs w:val="22"/>
        </w:rPr>
        <w:t>aeruginosa</w:t>
      </w:r>
      <w:r w:rsidR="00B61A6B">
        <w:rPr>
          <w:sz w:val="22"/>
          <w:szCs w:val="22"/>
        </w:rPr>
        <w:t>were</w:t>
      </w:r>
      <w:proofErr w:type="spellEnd"/>
      <w:r w:rsidRPr="00E9213B">
        <w:rPr>
          <w:sz w:val="22"/>
          <w:szCs w:val="22"/>
        </w:rPr>
        <w:t xml:space="preserve"> positive by </w:t>
      </w:r>
      <w:r w:rsidR="00301DFE" w:rsidRPr="00E9213B">
        <w:rPr>
          <w:sz w:val="22"/>
          <w:szCs w:val="22"/>
        </w:rPr>
        <w:t>CDST-CAZ and 68%</w:t>
      </w:r>
      <w:r w:rsidRPr="00E9213B">
        <w:rPr>
          <w:sz w:val="22"/>
          <w:szCs w:val="22"/>
        </w:rPr>
        <w:t xml:space="preserve"> were positive by DDST- </w:t>
      </w:r>
      <w:r w:rsidR="00301DFE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. </w:t>
      </w:r>
      <w:r w:rsidR="00D3711F">
        <w:rPr>
          <w:sz w:val="22"/>
          <w:szCs w:val="22"/>
        </w:rPr>
        <w:t xml:space="preserve">Total </w:t>
      </w:r>
      <w:r w:rsidR="000619E8" w:rsidRPr="00E9213B">
        <w:rPr>
          <w:sz w:val="22"/>
          <w:szCs w:val="22"/>
        </w:rPr>
        <w:t>72.5</w:t>
      </w:r>
      <w:r w:rsidRPr="00E9213B">
        <w:rPr>
          <w:sz w:val="22"/>
          <w:szCs w:val="22"/>
        </w:rPr>
        <w:t xml:space="preserve">% of these isolates which were positive by both the methods. These results are well comparable to that of </w:t>
      </w:r>
      <w:proofErr w:type="spellStart"/>
      <w:r w:rsidR="00D3711F">
        <w:rPr>
          <w:sz w:val="22"/>
          <w:szCs w:val="22"/>
        </w:rPr>
        <w:t>Re</w:t>
      </w:r>
      <w:r w:rsidR="002F475F">
        <w:rPr>
          <w:sz w:val="22"/>
          <w:szCs w:val="22"/>
        </w:rPr>
        <w:t>shi</w:t>
      </w:r>
      <w:r w:rsidR="00534C79" w:rsidRPr="00E9213B">
        <w:rPr>
          <w:sz w:val="22"/>
          <w:szCs w:val="22"/>
        </w:rPr>
        <w:t>et</w:t>
      </w:r>
      <w:proofErr w:type="spellEnd"/>
      <w:r w:rsidR="00534C79" w:rsidRPr="00E9213B">
        <w:rPr>
          <w:sz w:val="22"/>
          <w:szCs w:val="22"/>
        </w:rPr>
        <w:t xml:space="preserve"> </w:t>
      </w:r>
      <w:proofErr w:type="gramStart"/>
      <w:r w:rsidR="00534C79" w:rsidRPr="00E9213B">
        <w:rPr>
          <w:sz w:val="22"/>
          <w:szCs w:val="22"/>
        </w:rPr>
        <w:t>al</w:t>
      </w:r>
      <w:r w:rsidR="00D3711F">
        <w:rPr>
          <w:sz w:val="22"/>
          <w:szCs w:val="22"/>
        </w:rPr>
        <w:t>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2</w:t>
      </w:r>
      <w:r w:rsidR="000619E8" w:rsidRPr="00E9213B">
        <w:rPr>
          <w:sz w:val="22"/>
          <w:szCs w:val="22"/>
          <w:vertAlign w:val="superscript"/>
        </w:rPr>
        <w:t>2</w:t>
      </w:r>
      <w:r w:rsidRPr="00E9213B">
        <w:rPr>
          <w:sz w:val="22"/>
          <w:szCs w:val="22"/>
          <w:vertAlign w:val="superscript"/>
        </w:rPr>
        <w:t>]</w:t>
      </w:r>
      <w:r w:rsidRPr="00E9213B">
        <w:rPr>
          <w:sz w:val="22"/>
          <w:szCs w:val="22"/>
        </w:rPr>
        <w:t xml:space="preserve"> who demonstrated CDST-</w:t>
      </w:r>
      <w:r w:rsidR="00C55460">
        <w:rPr>
          <w:sz w:val="22"/>
          <w:szCs w:val="22"/>
        </w:rPr>
        <w:t>CAZ 97% and DDST – CAZ 92%</w:t>
      </w:r>
      <w:r w:rsidR="00B91F93" w:rsidRPr="00E9213B">
        <w:rPr>
          <w:sz w:val="22"/>
          <w:szCs w:val="22"/>
        </w:rPr>
        <w:t xml:space="preserve">. </w:t>
      </w:r>
      <w:proofErr w:type="spellStart"/>
      <w:r w:rsidR="00B91F93" w:rsidRPr="00E9213B">
        <w:rPr>
          <w:sz w:val="22"/>
          <w:szCs w:val="22"/>
        </w:rPr>
        <w:t>N</w:t>
      </w:r>
      <w:r w:rsidR="002F475F">
        <w:rPr>
          <w:sz w:val="22"/>
          <w:szCs w:val="22"/>
        </w:rPr>
        <w:t>eerav</w:t>
      </w:r>
      <w:r w:rsidR="00B91F93" w:rsidRPr="00E9213B">
        <w:rPr>
          <w:sz w:val="22"/>
          <w:szCs w:val="22"/>
        </w:rPr>
        <w:t>et</w:t>
      </w:r>
      <w:proofErr w:type="spellEnd"/>
      <w:r w:rsidR="00B91F93" w:rsidRPr="00E9213B">
        <w:rPr>
          <w:sz w:val="22"/>
          <w:szCs w:val="22"/>
        </w:rPr>
        <w:t xml:space="preserve"> </w:t>
      </w:r>
      <w:proofErr w:type="gramStart"/>
      <w:r w:rsidR="00B91F93" w:rsidRPr="00E9213B">
        <w:rPr>
          <w:sz w:val="22"/>
          <w:szCs w:val="22"/>
        </w:rPr>
        <w:t>al</w:t>
      </w:r>
      <w:r w:rsidR="002F475F">
        <w:rPr>
          <w:sz w:val="22"/>
          <w:szCs w:val="22"/>
        </w:rPr>
        <w:t>.</w:t>
      </w:r>
      <w:r w:rsidR="00E532B0" w:rsidRPr="00E9213B">
        <w:rPr>
          <w:sz w:val="18"/>
          <w:szCs w:val="18"/>
        </w:rPr>
        <w:t>[</w:t>
      </w:r>
      <w:proofErr w:type="gramEnd"/>
      <w:r w:rsidR="00E532B0" w:rsidRPr="00E9213B">
        <w:rPr>
          <w:sz w:val="18"/>
          <w:szCs w:val="18"/>
        </w:rPr>
        <w:t>23]</w:t>
      </w:r>
      <w:r w:rsidR="00B91F93" w:rsidRPr="00E9213B">
        <w:rPr>
          <w:sz w:val="22"/>
          <w:szCs w:val="22"/>
        </w:rPr>
        <w:t xml:space="preserve"> who demonstrate 85.19% MBL positive by CDST-CAZ and 44.44% MBL positive by DDST- CAZ. </w:t>
      </w:r>
    </w:p>
    <w:p w:rsidR="001918A6" w:rsidRPr="00E9213B" w:rsidRDefault="001918A6" w:rsidP="00AC5659">
      <w:pPr>
        <w:pStyle w:val="BodyText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1A3DC2" w:rsidRDefault="001918A6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color w:val="000000" w:themeColor="text1"/>
          <w:sz w:val="22"/>
          <w:szCs w:val="22"/>
        </w:rPr>
        <w:t>I</w:t>
      </w:r>
      <w:r w:rsidR="00A83C45" w:rsidRPr="00E9213B">
        <w:rPr>
          <w:color w:val="000000" w:themeColor="text1"/>
          <w:sz w:val="22"/>
          <w:szCs w:val="22"/>
        </w:rPr>
        <w:t xml:space="preserve">n Asia, </w:t>
      </w:r>
      <w:proofErr w:type="spellStart"/>
      <w:r w:rsidR="00A83C45" w:rsidRPr="00E9213B">
        <w:rPr>
          <w:i/>
          <w:color w:val="000000" w:themeColor="text1"/>
          <w:sz w:val="22"/>
          <w:szCs w:val="22"/>
        </w:rPr>
        <w:t>bla</w:t>
      </w:r>
      <w:r w:rsidR="00A83C45" w:rsidRPr="00E9213B">
        <w:rPr>
          <w:color w:val="000000" w:themeColor="text1"/>
          <w:sz w:val="22"/>
          <w:szCs w:val="22"/>
        </w:rPr>
        <w:t>IMP</w:t>
      </w:r>
      <w:proofErr w:type="spellEnd"/>
      <w:r w:rsidR="00A83C45" w:rsidRPr="00E9213B">
        <w:rPr>
          <w:color w:val="000000" w:themeColor="text1"/>
          <w:sz w:val="22"/>
          <w:szCs w:val="22"/>
        </w:rPr>
        <w:t xml:space="preserve"> and </w:t>
      </w:r>
      <w:proofErr w:type="spellStart"/>
      <w:r w:rsidR="00A83C45" w:rsidRPr="00E9213B">
        <w:rPr>
          <w:i/>
          <w:color w:val="000000" w:themeColor="text1"/>
          <w:sz w:val="22"/>
          <w:szCs w:val="22"/>
        </w:rPr>
        <w:t>bla</w:t>
      </w:r>
      <w:r w:rsidR="00A83C45" w:rsidRPr="00E9213B">
        <w:rPr>
          <w:color w:val="000000" w:themeColor="text1"/>
          <w:sz w:val="22"/>
          <w:szCs w:val="22"/>
        </w:rPr>
        <w:t>VIM</w:t>
      </w:r>
      <w:proofErr w:type="spellEnd"/>
      <w:r w:rsidR="00A83C45" w:rsidRPr="00E9213B">
        <w:rPr>
          <w:color w:val="000000" w:themeColor="text1"/>
          <w:sz w:val="22"/>
          <w:szCs w:val="22"/>
        </w:rPr>
        <w:t xml:space="preserve"> are more prev</w:t>
      </w:r>
      <w:r w:rsidR="00A83C45" w:rsidRPr="00E9213B">
        <w:rPr>
          <w:sz w:val="22"/>
          <w:szCs w:val="22"/>
        </w:rPr>
        <w:t xml:space="preserve">alent while </w:t>
      </w:r>
      <w:proofErr w:type="spellStart"/>
      <w:r w:rsidR="00A83C45" w:rsidRPr="00E9213B">
        <w:rPr>
          <w:i/>
          <w:sz w:val="22"/>
          <w:szCs w:val="22"/>
        </w:rPr>
        <w:t>bla</w:t>
      </w:r>
      <w:r w:rsidR="00A83C45" w:rsidRPr="00E9213B">
        <w:rPr>
          <w:sz w:val="22"/>
          <w:szCs w:val="22"/>
        </w:rPr>
        <w:t>IMP</w:t>
      </w:r>
      <w:proofErr w:type="spellEnd"/>
      <w:r w:rsidR="00A83C45" w:rsidRPr="00E9213B">
        <w:rPr>
          <w:sz w:val="22"/>
          <w:szCs w:val="22"/>
        </w:rPr>
        <w:t xml:space="preserve"> is found mainly in </w:t>
      </w:r>
      <w:proofErr w:type="spellStart"/>
      <w:proofErr w:type="gramStart"/>
      <w:r w:rsidR="00A83C45" w:rsidRPr="00E9213B">
        <w:rPr>
          <w:sz w:val="22"/>
          <w:szCs w:val="22"/>
        </w:rPr>
        <w:t>China,Iran</w:t>
      </w:r>
      <w:proofErr w:type="spellEnd"/>
      <w:proofErr w:type="gramEnd"/>
      <w:r w:rsidR="00A83C45" w:rsidRPr="00E9213B">
        <w:rPr>
          <w:sz w:val="22"/>
          <w:szCs w:val="22"/>
        </w:rPr>
        <w:t xml:space="preserve">, Brazil and Malaysia, </w:t>
      </w:r>
      <w:r w:rsidR="00A83C45" w:rsidRPr="00E9213B">
        <w:rPr>
          <w:sz w:val="22"/>
          <w:szCs w:val="22"/>
          <w:vertAlign w:val="superscript"/>
        </w:rPr>
        <w:t>[1</w:t>
      </w:r>
      <w:r w:rsidR="00974030" w:rsidRPr="00E9213B">
        <w:rPr>
          <w:sz w:val="22"/>
          <w:szCs w:val="22"/>
          <w:vertAlign w:val="superscript"/>
        </w:rPr>
        <w:t>2</w:t>
      </w:r>
      <w:r w:rsidR="00A83C45" w:rsidRPr="00E9213B">
        <w:rPr>
          <w:sz w:val="22"/>
          <w:szCs w:val="22"/>
          <w:vertAlign w:val="superscript"/>
        </w:rPr>
        <w:t>,1</w:t>
      </w:r>
      <w:r w:rsidR="00974030" w:rsidRPr="00E9213B">
        <w:rPr>
          <w:sz w:val="22"/>
          <w:szCs w:val="22"/>
          <w:vertAlign w:val="superscript"/>
        </w:rPr>
        <w:t>3</w:t>
      </w:r>
      <w:r w:rsidR="00A83C45" w:rsidRPr="00E9213B">
        <w:rPr>
          <w:sz w:val="22"/>
          <w:szCs w:val="22"/>
          <w:vertAlign w:val="superscript"/>
        </w:rPr>
        <w:t>,,2</w:t>
      </w:r>
      <w:r w:rsidR="00974030" w:rsidRPr="00E9213B">
        <w:rPr>
          <w:sz w:val="22"/>
          <w:szCs w:val="22"/>
          <w:vertAlign w:val="superscript"/>
        </w:rPr>
        <w:t>4</w:t>
      </w:r>
      <w:r w:rsidR="00A83C45" w:rsidRPr="00E9213B">
        <w:rPr>
          <w:sz w:val="22"/>
          <w:szCs w:val="22"/>
          <w:vertAlign w:val="superscript"/>
        </w:rPr>
        <w:t>,&amp;2</w:t>
      </w:r>
      <w:r w:rsidR="00974030" w:rsidRPr="00E9213B">
        <w:rPr>
          <w:sz w:val="22"/>
          <w:szCs w:val="22"/>
          <w:vertAlign w:val="superscript"/>
        </w:rPr>
        <w:t>5</w:t>
      </w:r>
      <w:r w:rsidR="00A83C45" w:rsidRPr="00E9213B">
        <w:rPr>
          <w:sz w:val="22"/>
          <w:szCs w:val="22"/>
          <w:vertAlign w:val="superscript"/>
        </w:rPr>
        <w:t>].</w:t>
      </w:r>
      <w:r w:rsidR="00A83C45" w:rsidRPr="00E9213B">
        <w:rPr>
          <w:sz w:val="22"/>
          <w:szCs w:val="22"/>
        </w:rPr>
        <w:t xml:space="preserve"> </w:t>
      </w:r>
      <w:proofErr w:type="spellStart"/>
      <w:r w:rsidR="00A83C45" w:rsidRPr="00E9213B">
        <w:rPr>
          <w:sz w:val="22"/>
          <w:szCs w:val="22"/>
        </w:rPr>
        <w:t>Sader</w:t>
      </w:r>
      <w:proofErr w:type="spellEnd"/>
      <w:r w:rsidR="00A83C45" w:rsidRPr="00E9213B">
        <w:rPr>
          <w:sz w:val="22"/>
          <w:szCs w:val="22"/>
        </w:rPr>
        <w:t xml:space="preserve"> et al </w:t>
      </w:r>
      <w:r w:rsidR="00A83C45" w:rsidRPr="00E9213B">
        <w:rPr>
          <w:sz w:val="22"/>
          <w:szCs w:val="22"/>
          <w:vertAlign w:val="superscript"/>
        </w:rPr>
        <w:t>[2</w:t>
      </w:r>
      <w:r w:rsidR="00974030" w:rsidRPr="00E9213B">
        <w:rPr>
          <w:sz w:val="22"/>
          <w:szCs w:val="22"/>
          <w:vertAlign w:val="superscript"/>
        </w:rPr>
        <w:t>4</w:t>
      </w:r>
      <w:r w:rsidR="00A83C45" w:rsidRPr="00E9213B">
        <w:rPr>
          <w:sz w:val="22"/>
          <w:szCs w:val="22"/>
          <w:vertAlign w:val="superscript"/>
        </w:rPr>
        <w:t>]</w:t>
      </w:r>
      <w:r w:rsidR="00A83C45" w:rsidRPr="00E9213B">
        <w:rPr>
          <w:sz w:val="22"/>
          <w:szCs w:val="22"/>
        </w:rPr>
        <w:t xml:space="preserve">, found SPM </w:t>
      </w:r>
      <w:r w:rsidR="002F475F">
        <w:rPr>
          <w:sz w:val="22"/>
          <w:szCs w:val="22"/>
        </w:rPr>
        <w:t>-</w:t>
      </w:r>
      <w:r w:rsidR="00A83C45" w:rsidRPr="00E9213B">
        <w:rPr>
          <w:sz w:val="22"/>
          <w:szCs w:val="22"/>
        </w:rPr>
        <w:t xml:space="preserve">1like gene in 55.6%, VIM-2 - like gene in 30.6%and IMP-1-like gene in 8.3%ofthe </w:t>
      </w:r>
      <w:r w:rsidR="00A83C45" w:rsidRPr="00E9213B">
        <w:rPr>
          <w:i/>
          <w:sz w:val="22"/>
          <w:szCs w:val="22"/>
        </w:rPr>
        <w:t xml:space="preserve">P. aeruginosa </w:t>
      </w:r>
      <w:proofErr w:type="spellStart"/>
      <w:r w:rsidR="00A83C45" w:rsidRPr="00E9213B">
        <w:rPr>
          <w:sz w:val="22"/>
          <w:szCs w:val="22"/>
        </w:rPr>
        <w:t>intheirstudy</w:t>
      </w:r>
      <w:proofErr w:type="spellEnd"/>
      <w:r w:rsidR="00A83C45" w:rsidRPr="00E9213B">
        <w:rPr>
          <w:sz w:val="22"/>
          <w:szCs w:val="22"/>
        </w:rPr>
        <w:t>.</w:t>
      </w:r>
      <w:r w:rsidR="007B3BF3" w:rsidRPr="00E9213B">
        <w:rPr>
          <w:sz w:val="22"/>
          <w:szCs w:val="22"/>
        </w:rPr>
        <w:t xml:space="preserve"> </w:t>
      </w:r>
      <w:proofErr w:type="spellStart"/>
      <w:r w:rsidR="007B3BF3" w:rsidRPr="00E9213B">
        <w:rPr>
          <w:sz w:val="22"/>
          <w:szCs w:val="22"/>
        </w:rPr>
        <w:t>Khosravi</w:t>
      </w:r>
      <w:proofErr w:type="spellEnd"/>
      <w:r w:rsidR="007B3BF3" w:rsidRPr="00E9213B">
        <w:rPr>
          <w:sz w:val="22"/>
          <w:szCs w:val="22"/>
        </w:rPr>
        <w:t xml:space="preserve"> et al</w:t>
      </w:r>
      <w:r w:rsidR="002F475F">
        <w:rPr>
          <w:sz w:val="22"/>
          <w:szCs w:val="22"/>
        </w:rPr>
        <w:t>.</w:t>
      </w:r>
      <w:r w:rsidR="007B3BF3" w:rsidRPr="00E9213B">
        <w:rPr>
          <w:sz w:val="22"/>
          <w:szCs w:val="22"/>
          <w:vertAlign w:val="superscript"/>
        </w:rPr>
        <w:t>[25]</w:t>
      </w:r>
      <w:r w:rsidR="007B3BF3" w:rsidRPr="00E9213B">
        <w:rPr>
          <w:sz w:val="22"/>
          <w:szCs w:val="22"/>
        </w:rPr>
        <w:t xml:space="preserve"> found that of the 90 </w:t>
      </w:r>
      <w:r w:rsidR="002F475F">
        <w:rPr>
          <w:sz w:val="22"/>
          <w:szCs w:val="22"/>
        </w:rPr>
        <w:t>i</w:t>
      </w:r>
      <w:r w:rsidR="007B3BF3" w:rsidRPr="00E9213B">
        <w:rPr>
          <w:sz w:val="22"/>
          <w:szCs w:val="22"/>
        </w:rPr>
        <w:t xml:space="preserve">mipenem resistant </w:t>
      </w:r>
      <w:r w:rsidR="00AC0D79">
        <w:rPr>
          <w:i/>
          <w:sz w:val="22"/>
          <w:szCs w:val="22"/>
        </w:rPr>
        <w:t>P. aeruginosa</w:t>
      </w:r>
      <w:r w:rsidR="007B3BF3" w:rsidRPr="00E9213B">
        <w:rPr>
          <w:i/>
          <w:sz w:val="22"/>
          <w:szCs w:val="22"/>
        </w:rPr>
        <w:t xml:space="preserve">, </w:t>
      </w:r>
      <w:r w:rsidR="007B3BF3" w:rsidRPr="00E9213B">
        <w:rPr>
          <w:sz w:val="22"/>
          <w:szCs w:val="22"/>
        </w:rPr>
        <w:t xml:space="preserve">MBL genes were detected by PCR in 32 isolates namely </w:t>
      </w:r>
      <w:proofErr w:type="spellStart"/>
      <w:r w:rsidR="007B3BF3" w:rsidRPr="00E9213B">
        <w:rPr>
          <w:sz w:val="22"/>
          <w:szCs w:val="22"/>
        </w:rPr>
        <w:t>bla</w:t>
      </w:r>
      <w:proofErr w:type="spellEnd"/>
      <w:r w:rsidR="007B3BF3" w:rsidRPr="00E9213B">
        <w:rPr>
          <w:sz w:val="22"/>
          <w:szCs w:val="22"/>
        </w:rPr>
        <w:t xml:space="preserve"> IMP-4,blaIMP-7, </w:t>
      </w:r>
      <w:proofErr w:type="spellStart"/>
      <w:r w:rsidR="007B3BF3" w:rsidRPr="00E9213B">
        <w:rPr>
          <w:sz w:val="22"/>
          <w:szCs w:val="22"/>
        </w:rPr>
        <w:t>bla</w:t>
      </w:r>
      <w:proofErr w:type="spellEnd"/>
      <w:r w:rsidR="007B3BF3" w:rsidRPr="00E9213B">
        <w:rPr>
          <w:sz w:val="22"/>
          <w:szCs w:val="22"/>
        </w:rPr>
        <w:t xml:space="preserve"> VIM-2 and </w:t>
      </w:r>
      <w:proofErr w:type="spellStart"/>
      <w:r w:rsidR="007B3BF3" w:rsidRPr="00E9213B">
        <w:rPr>
          <w:sz w:val="22"/>
          <w:szCs w:val="22"/>
        </w:rPr>
        <w:t>bla</w:t>
      </w:r>
      <w:proofErr w:type="spellEnd"/>
      <w:r w:rsidR="007B3BF3" w:rsidRPr="00E9213B">
        <w:rPr>
          <w:sz w:val="22"/>
          <w:szCs w:val="22"/>
        </w:rPr>
        <w:t xml:space="preserve"> VIM 11</w:t>
      </w:r>
      <w:r w:rsidR="002F475F">
        <w:rPr>
          <w:sz w:val="22"/>
          <w:szCs w:val="22"/>
        </w:rPr>
        <w:t>,</w:t>
      </w:r>
      <w:r w:rsidR="00A83C45" w:rsidRPr="00E9213B">
        <w:rPr>
          <w:sz w:val="22"/>
          <w:szCs w:val="22"/>
        </w:rPr>
        <w:t>Yongweietal</w:t>
      </w:r>
      <w:r w:rsidR="002F475F">
        <w:rPr>
          <w:sz w:val="22"/>
          <w:szCs w:val="22"/>
        </w:rPr>
        <w:t>.</w:t>
      </w:r>
      <w:r w:rsidR="00A83C45" w:rsidRPr="00E9213B">
        <w:rPr>
          <w:sz w:val="22"/>
          <w:szCs w:val="22"/>
          <w:vertAlign w:val="superscript"/>
        </w:rPr>
        <w:t>[1</w:t>
      </w:r>
      <w:r w:rsidR="00033AF4" w:rsidRPr="00E9213B">
        <w:rPr>
          <w:sz w:val="22"/>
          <w:szCs w:val="22"/>
          <w:vertAlign w:val="superscript"/>
        </w:rPr>
        <w:t>2</w:t>
      </w:r>
      <w:r w:rsidR="00A83C45" w:rsidRPr="00E9213B">
        <w:rPr>
          <w:sz w:val="22"/>
          <w:szCs w:val="22"/>
          <w:vertAlign w:val="superscript"/>
        </w:rPr>
        <w:t>]</w:t>
      </w:r>
      <w:proofErr w:type="spellStart"/>
      <w:r w:rsidR="00A83C45" w:rsidRPr="00E9213B">
        <w:rPr>
          <w:sz w:val="22"/>
          <w:szCs w:val="22"/>
        </w:rPr>
        <w:t>fromChina</w:t>
      </w:r>
      <w:proofErr w:type="spellEnd"/>
      <w:r w:rsidR="00A83C45" w:rsidRPr="00E9213B">
        <w:rPr>
          <w:sz w:val="22"/>
          <w:szCs w:val="22"/>
        </w:rPr>
        <w:t xml:space="preserve">, </w:t>
      </w:r>
      <w:proofErr w:type="spellStart"/>
      <w:r w:rsidR="00A83C45" w:rsidRPr="00E9213B">
        <w:rPr>
          <w:sz w:val="22"/>
          <w:szCs w:val="22"/>
        </w:rPr>
        <w:t>reportedin</w:t>
      </w:r>
      <w:proofErr w:type="spellEnd"/>
      <w:r w:rsidR="00A83C45" w:rsidRPr="00E9213B">
        <w:rPr>
          <w:sz w:val="22"/>
          <w:szCs w:val="22"/>
        </w:rPr>
        <w:t xml:space="preserve"> their study that84.1% </w:t>
      </w:r>
      <w:r w:rsidR="00A83C45" w:rsidRPr="00E9213B">
        <w:rPr>
          <w:i/>
          <w:sz w:val="22"/>
          <w:szCs w:val="22"/>
        </w:rPr>
        <w:t>P</w:t>
      </w:r>
      <w:r w:rsidR="00A83C45" w:rsidRPr="00E9213B">
        <w:rPr>
          <w:sz w:val="22"/>
          <w:szCs w:val="22"/>
        </w:rPr>
        <w:t>.</w:t>
      </w:r>
      <w:r w:rsidR="00A83C45" w:rsidRPr="00E9213B">
        <w:rPr>
          <w:i/>
          <w:sz w:val="22"/>
          <w:szCs w:val="22"/>
        </w:rPr>
        <w:t xml:space="preserve"> aeruginosa</w:t>
      </w:r>
      <w:r w:rsidR="00A83C45" w:rsidRPr="00E9213B">
        <w:rPr>
          <w:sz w:val="22"/>
          <w:szCs w:val="22"/>
        </w:rPr>
        <w:t xml:space="preserve"> exhibited the presence of </w:t>
      </w:r>
      <w:proofErr w:type="spellStart"/>
      <w:r w:rsidR="00A83C45" w:rsidRPr="00E9213B">
        <w:rPr>
          <w:i/>
          <w:sz w:val="22"/>
          <w:szCs w:val="22"/>
        </w:rPr>
        <w:t>blaVIM</w:t>
      </w:r>
      <w:r w:rsidR="00A83C45" w:rsidRPr="00E9213B">
        <w:rPr>
          <w:sz w:val="22"/>
          <w:szCs w:val="22"/>
        </w:rPr>
        <w:t>genes</w:t>
      </w:r>
      <w:proofErr w:type="spellEnd"/>
      <w:r w:rsidR="00A83C45" w:rsidRPr="00E9213B">
        <w:rPr>
          <w:sz w:val="22"/>
          <w:szCs w:val="22"/>
        </w:rPr>
        <w:t xml:space="preserve"> while in76.1%the presence of </w:t>
      </w:r>
      <w:proofErr w:type="spellStart"/>
      <w:r w:rsidR="00A83C45" w:rsidRPr="00E9213B">
        <w:rPr>
          <w:i/>
          <w:sz w:val="22"/>
          <w:szCs w:val="22"/>
        </w:rPr>
        <w:t>blaIMP</w:t>
      </w:r>
      <w:r w:rsidR="00A83C45" w:rsidRPr="00E9213B">
        <w:rPr>
          <w:sz w:val="22"/>
          <w:szCs w:val="22"/>
        </w:rPr>
        <w:t>geneswere</w:t>
      </w:r>
      <w:proofErr w:type="spellEnd"/>
      <w:r w:rsidR="00A83C45" w:rsidRPr="00E9213B">
        <w:rPr>
          <w:sz w:val="22"/>
          <w:szCs w:val="22"/>
        </w:rPr>
        <w:t xml:space="preserve"> detected which corresponds to study </w:t>
      </w:r>
      <w:proofErr w:type="spellStart"/>
      <w:r w:rsidR="00A83C45" w:rsidRPr="00E9213B">
        <w:rPr>
          <w:sz w:val="22"/>
          <w:szCs w:val="22"/>
        </w:rPr>
        <w:t>byPitout</w:t>
      </w:r>
      <w:proofErr w:type="spellEnd"/>
      <w:r w:rsidR="00A83C45" w:rsidRPr="00E9213B">
        <w:rPr>
          <w:sz w:val="22"/>
          <w:szCs w:val="22"/>
        </w:rPr>
        <w:t xml:space="preserve"> et al</w:t>
      </w:r>
      <w:r w:rsidR="002F475F">
        <w:rPr>
          <w:sz w:val="22"/>
          <w:szCs w:val="22"/>
        </w:rPr>
        <w:t>.</w:t>
      </w:r>
      <w:r w:rsidR="00A83C45" w:rsidRPr="00E9213B">
        <w:rPr>
          <w:sz w:val="22"/>
          <w:szCs w:val="22"/>
          <w:vertAlign w:val="superscript"/>
        </w:rPr>
        <w:t>[2</w:t>
      </w:r>
      <w:r w:rsidR="007B3BF3" w:rsidRPr="00E9213B">
        <w:rPr>
          <w:sz w:val="22"/>
          <w:szCs w:val="22"/>
          <w:vertAlign w:val="superscript"/>
        </w:rPr>
        <w:t>6</w:t>
      </w:r>
      <w:r w:rsidR="00A83C45" w:rsidRPr="00E9213B">
        <w:rPr>
          <w:sz w:val="22"/>
          <w:szCs w:val="22"/>
          <w:vertAlign w:val="superscript"/>
        </w:rPr>
        <w:t>].</w:t>
      </w:r>
      <w:r w:rsidR="00A83C45" w:rsidRPr="00E9213B">
        <w:rPr>
          <w:sz w:val="22"/>
          <w:szCs w:val="22"/>
        </w:rPr>
        <w:t xml:space="preserve">.In our study 29 out of 100 isolates were positive for the presence of VIM gene which was lower than that of the above researchers while </w:t>
      </w:r>
      <w:proofErr w:type="spellStart"/>
      <w:r w:rsidR="00A83C45" w:rsidRPr="00E9213B">
        <w:rPr>
          <w:i/>
          <w:sz w:val="22"/>
          <w:szCs w:val="22"/>
        </w:rPr>
        <w:t>blaIMP</w:t>
      </w:r>
      <w:proofErr w:type="spellEnd"/>
      <w:r w:rsidR="00A83C45" w:rsidRPr="00E9213B">
        <w:rPr>
          <w:i/>
          <w:sz w:val="22"/>
          <w:szCs w:val="22"/>
        </w:rPr>
        <w:t xml:space="preserve"> and </w:t>
      </w:r>
      <w:proofErr w:type="spellStart"/>
      <w:r w:rsidR="00A83C45" w:rsidRPr="00E9213B">
        <w:rPr>
          <w:i/>
          <w:sz w:val="22"/>
          <w:szCs w:val="22"/>
        </w:rPr>
        <w:t>bla</w:t>
      </w:r>
      <w:proofErr w:type="spellEnd"/>
      <w:r w:rsidR="00A83C45" w:rsidRPr="00E9213B">
        <w:rPr>
          <w:i/>
          <w:sz w:val="22"/>
          <w:szCs w:val="22"/>
        </w:rPr>
        <w:t xml:space="preserve"> SPM </w:t>
      </w:r>
      <w:r w:rsidR="00A83C45" w:rsidRPr="00E9213B">
        <w:rPr>
          <w:sz w:val="22"/>
          <w:szCs w:val="22"/>
        </w:rPr>
        <w:t>genes were not detected</w:t>
      </w:r>
      <w:r w:rsidR="00B61A6B">
        <w:rPr>
          <w:sz w:val="22"/>
          <w:szCs w:val="22"/>
        </w:rPr>
        <w:t xml:space="preserve">. </w:t>
      </w:r>
      <w:r w:rsidR="00A83C45" w:rsidRPr="00E9213B">
        <w:rPr>
          <w:sz w:val="22"/>
          <w:szCs w:val="22"/>
        </w:rPr>
        <w:t xml:space="preserve">In a study by Manoharan </w:t>
      </w:r>
      <w:proofErr w:type="gramStart"/>
      <w:r w:rsidR="00A83C45" w:rsidRPr="00E9213B">
        <w:rPr>
          <w:sz w:val="22"/>
          <w:szCs w:val="22"/>
        </w:rPr>
        <w:t>et al</w:t>
      </w:r>
      <w:r w:rsidR="00751856">
        <w:rPr>
          <w:sz w:val="22"/>
          <w:szCs w:val="22"/>
        </w:rPr>
        <w:t>.</w:t>
      </w:r>
      <w:r w:rsidR="00A83C45" w:rsidRPr="00E9213B">
        <w:rPr>
          <w:sz w:val="22"/>
          <w:szCs w:val="22"/>
          <w:vertAlign w:val="superscript"/>
        </w:rPr>
        <w:t>[</w:t>
      </w:r>
      <w:proofErr w:type="gramEnd"/>
      <w:r w:rsidR="00001F42" w:rsidRPr="00E9213B">
        <w:rPr>
          <w:sz w:val="22"/>
          <w:szCs w:val="22"/>
          <w:vertAlign w:val="superscript"/>
        </w:rPr>
        <w:t>27</w:t>
      </w:r>
      <w:r w:rsidR="00A83C45" w:rsidRPr="00E9213B">
        <w:rPr>
          <w:sz w:val="22"/>
          <w:szCs w:val="22"/>
          <w:vertAlign w:val="superscript"/>
        </w:rPr>
        <w:t>]</w:t>
      </w:r>
      <w:r w:rsidR="00A83C45" w:rsidRPr="00E9213B">
        <w:rPr>
          <w:sz w:val="22"/>
          <w:szCs w:val="22"/>
        </w:rPr>
        <w:t xml:space="preserve"> the rate of MBL production in </w:t>
      </w:r>
      <w:r w:rsidR="00AC0D79">
        <w:rPr>
          <w:i/>
          <w:sz w:val="22"/>
          <w:szCs w:val="22"/>
        </w:rPr>
        <w:t xml:space="preserve">P. </w:t>
      </w:r>
      <w:proofErr w:type="spellStart"/>
      <w:r w:rsidR="00AC0D79">
        <w:rPr>
          <w:i/>
          <w:sz w:val="22"/>
          <w:szCs w:val="22"/>
        </w:rPr>
        <w:t>aeruginosa</w:t>
      </w:r>
      <w:r w:rsidR="00A83C45" w:rsidRPr="00E9213B">
        <w:rPr>
          <w:sz w:val="22"/>
          <w:szCs w:val="22"/>
        </w:rPr>
        <w:t>was</w:t>
      </w:r>
      <w:proofErr w:type="spellEnd"/>
      <w:r w:rsidR="00A83C45" w:rsidRPr="00E9213B">
        <w:rPr>
          <w:sz w:val="22"/>
          <w:szCs w:val="22"/>
        </w:rPr>
        <w:t xml:space="preserve"> 42.6%</w:t>
      </w:r>
      <w:r w:rsidR="00751856">
        <w:rPr>
          <w:sz w:val="22"/>
          <w:szCs w:val="22"/>
        </w:rPr>
        <w:t>,</w:t>
      </w:r>
      <w:r w:rsidR="00A83C45" w:rsidRPr="00E9213B">
        <w:rPr>
          <w:sz w:val="22"/>
          <w:szCs w:val="22"/>
        </w:rPr>
        <w:t>PCR for MBL gene was performed on 48 out of their 61 isolates. O</w:t>
      </w:r>
      <w:r w:rsidR="00751856">
        <w:rPr>
          <w:sz w:val="22"/>
          <w:szCs w:val="22"/>
        </w:rPr>
        <w:t xml:space="preserve">ut </w:t>
      </w:r>
      <w:proofErr w:type="spellStart"/>
      <w:r w:rsidR="00751856">
        <w:rPr>
          <w:sz w:val="22"/>
          <w:szCs w:val="22"/>
        </w:rPr>
        <w:t>of</w:t>
      </w:r>
      <w:r w:rsidR="00A83C45" w:rsidRPr="00E9213B">
        <w:rPr>
          <w:sz w:val="22"/>
          <w:szCs w:val="22"/>
        </w:rPr>
        <w:t>these</w:t>
      </w:r>
      <w:proofErr w:type="spellEnd"/>
      <w:r w:rsidR="00A83C45" w:rsidRPr="00E9213B">
        <w:rPr>
          <w:sz w:val="22"/>
          <w:szCs w:val="22"/>
        </w:rPr>
        <w:t xml:space="preserve"> 15 were </w:t>
      </w:r>
      <w:proofErr w:type="spellStart"/>
      <w:r w:rsidR="00A83C45" w:rsidRPr="00E9213B">
        <w:rPr>
          <w:i/>
          <w:sz w:val="22"/>
          <w:szCs w:val="22"/>
        </w:rPr>
        <w:t>bla</w:t>
      </w:r>
      <w:r w:rsidR="00A83C45" w:rsidRPr="00E9213B">
        <w:rPr>
          <w:sz w:val="22"/>
          <w:szCs w:val="22"/>
        </w:rPr>
        <w:t>VIMtype</w:t>
      </w:r>
      <w:proofErr w:type="spellEnd"/>
      <w:r w:rsidR="00B61A6B">
        <w:rPr>
          <w:sz w:val="22"/>
          <w:szCs w:val="22"/>
        </w:rPr>
        <w:t xml:space="preserve">, </w:t>
      </w:r>
      <w:r w:rsidR="00A83C45" w:rsidRPr="00E9213B">
        <w:rPr>
          <w:sz w:val="22"/>
          <w:szCs w:val="22"/>
        </w:rPr>
        <w:lastRenderedPageBreak/>
        <w:t>whichwasthemostcommongenetype</w:t>
      </w:r>
      <w:r w:rsidR="00A83C45" w:rsidRPr="00E9213B">
        <w:rPr>
          <w:i/>
          <w:sz w:val="22"/>
          <w:szCs w:val="22"/>
        </w:rPr>
        <w:t>blaIMP</w:t>
      </w:r>
      <w:r w:rsidR="00A83C45" w:rsidRPr="00B61A6B">
        <w:rPr>
          <w:sz w:val="22"/>
          <w:szCs w:val="22"/>
        </w:rPr>
        <w:t>and</w:t>
      </w:r>
      <w:r w:rsidR="00A83C45" w:rsidRPr="00E9213B">
        <w:rPr>
          <w:i/>
          <w:sz w:val="22"/>
          <w:szCs w:val="22"/>
        </w:rPr>
        <w:t>blaSPM</w:t>
      </w:r>
      <w:r w:rsidR="00A83C45" w:rsidRPr="00E9213B">
        <w:rPr>
          <w:sz w:val="22"/>
          <w:szCs w:val="22"/>
        </w:rPr>
        <w:t>geneswerealsonot</w:t>
      </w:r>
      <w:r w:rsidR="00751856">
        <w:rPr>
          <w:sz w:val="22"/>
          <w:szCs w:val="22"/>
        </w:rPr>
        <w:t>detected</w:t>
      </w:r>
      <w:r w:rsidR="00A83C45" w:rsidRPr="00E9213B">
        <w:rPr>
          <w:sz w:val="22"/>
          <w:szCs w:val="22"/>
        </w:rPr>
        <w:t>bythem</w:t>
      </w:r>
      <w:r w:rsidR="00B61A6B">
        <w:rPr>
          <w:sz w:val="22"/>
          <w:szCs w:val="22"/>
        </w:rPr>
        <w:t>, w</w:t>
      </w:r>
      <w:r w:rsidR="00B61A6B" w:rsidRPr="00E9213B">
        <w:rPr>
          <w:sz w:val="22"/>
          <w:szCs w:val="22"/>
        </w:rPr>
        <w:t>hich</w:t>
      </w:r>
      <w:r w:rsidR="00A83C45" w:rsidRPr="00E9213B">
        <w:rPr>
          <w:sz w:val="22"/>
          <w:szCs w:val="22"/>
        </w:rPr>
        <w:t xml:space="preserve"> was similar to our study</w:t>
      </w:r>
      <w:r w:rsidR="00B61A6B">
        <w:rPr>
          <w:sz w:val="22"/>
          <w:szCs w:val="22"/>
        </w:rPr>
        <w:t xml:space="preserve">. </w:t>
      </w:r>
    </w:p>
    <w:p w:rsidR="00A83C45" w:rsidRPr="00E9213B" w:rsidRDefault="00B61A6B" w:rsidP="00AC5659">
      <w:pPr>
        <w:pStyle w:val="BodyTex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a</w:t>
      </w:r>
      <w:r w:rsidR="00A83C45" w:rsidRPr="00E9213B">
        <w:rPr>
          <w:sz w:val="22"/>
          <w:szCs w:val="22"/>
        </w:rPr>
        <w:t xml:space="preserve"> study by </w:t>
      </w:r>
      <w:proofErr w:type="spellStart"/>
      <w:r w:rsidR="00A83C45" w:rsidRPr="00E9213B">
        <w:rPr>
          <w:sz w:val="22"/>
          <w:szCs w:val="22"/>
        </w:rPr>
        <w:t>Amudhan</w:t>
      </w:r>
      <w:proofErr w:type="spellEnd"/>
      <w:r w:rsidR="00A83C45" w:rsidRPr="00E9213B">
        <w:rPr>
          <w:sz w:val="22"/>
          <w:szCs w:val="22"/>
        </w:rPr>
        <w:t xml:space="preserve"> </w:t>
      </w:r>
      <w:proofErr w:type="gramStart"/>
      <w:r w:rsidR="00A83C45" w:rsidRPr="00E9213B">
        <w:rPr>
          <w:sz w:val="22"/>
          <w:szCs w:val="22"/>
        </w:rPr>
        <w:t>et al</w:t>
      </w:r>
      <w:r w:rsidR="001A3DC2">
        <w:rPr>
          <w:sz w:val="22"/>
          <w:szCs w:val="22"/>
        </w:rPr>
        <w:t>.</w:t>
      </w:r>
      <w:r w:rsidR="00A83C45" w:rsidRPr="00E9213B">
        <w:rPr>
          <w:sz w:val="22"/>
          <w:szCs w:val="22"/>
          <w:vertAlign w:val="superscript"/>
        </w:rPr>
        <w:t>[</w:t>
      </w:r>
      <w:proofErr w:type="gramEnd"/>
      <w:r w:rsidR="00001F42" w:rsidRPr="00E9213B">
        <w:rPr>
          <w:sz w:val="22"/>
          <w:szCs w:val="22"/>
          <w:vertAlign w:val="superscript"/>
        </w:rPr>
        <w:t>28</w:t>
      </w:r>
      <w:r w:rsidR="00A83C45" w:rsidRPr="00E9213B">
        <w:rPr>
          <w:sz w:val="22"/>
          <w:szCs w:val="22"/>
          <w:vertAlign w:val="superscript"/>
        </w:rPr>
        <w:t>]</w:t>
      </w:r>
      <w:r w:rsidR="00A83C45" w:rsidRPr="00E9213B">
        <w:rPr>
          <w:sz w:val="22"/>
          <w:szCs w:val="22"/>
        </w:rPr>
        <w:t xml:space="preserve"> among their 61 isolates of </w:t>
      </w:r>
      <w:r w:rsidR="00A83C45" w:rsidRPr="00E9213B">
        <w:rPr>
          <w:i/>
          <w:sz w:val="22"/>
          <w:szCs w:val="22"/>
        </w:rPr>
        <w:t xml:space="preserve">P. </w:t>
      </w:r>
      <w:proofErr w:type="spellStart"/>
      <w:r w:rsidR="00A83C45" w:rsidRPr="00E9213B">
        <w:rPr>
          <w:i/>
          <w:sz w:val="22"/>
          <w:szCs w:val="22"/>
        </w:rPr>
        <w:t>aeruginosa,bla</w:t>
      </w:r>
      <w:r w:rsidR="00A83C45" w:rsidRPr="00E9213B">
        <w:rPr>
          <w:sz w:val="22"/>
          <w:szCs w:val="22"/>
        </w:rPr>
        <w:t>VIM</w:t>
      </w:r>
      <w:proofErr w:type="spellEnd"/>
      <w:r w:rsidR="00A83C45" w:rsidRPr="00E9213B">
        <w:rPr>
          <w:sz w:val="22"/>
          <w:szCs w:val="22"/>
        </w:rPr>
        <w:t xml:space="preserve"> gene was dete</w:t>
      </w:r>
      <w:r w:rsidR="001A3DC2">
        <w:rPr>
          <w:sz w:val="22"/>
          <w:szCs w:val="22"/>
        </w:rPr>
        <w:t xml:space="preserve">cted in only 36 isolates. Kali </w:t>
      </w:r>
      <w:proofErr w:type="gramStart"/>
      <w:r w:rsidR="001A3DC2">
        <w:rPr>
          <w:sz w:val="22"/>
          <w:szCs w:val="22"/>
        </w:rPr>
        <w:t>et al.</w:t>
      </w:r>
      <w:r w:rsidR="00A83C45" w:rsidRPr="00E9213B">
        <w:rPr>
          <w:sz w:val="22"/>
          <w:szCs w:val="22"/>
          <w:vertAlign w:val="superscript"/>
        </w:rPr>
        <w:t>[</w:t>
      </w:r>
      <w:proofErr w:type="gramEnd"/>
      <w:r w:rsidR="00A83C45" w:rsidRPr="00E9213B">
        <w:rPr>
          <w:sz w:val="22"/>
          <w:szCs w:val="22"/>
          <w:vertAlign w:val="superscript"/>
        </w:rPr>
        <w:t>1</w:t>
      </w:r>
      <w:r w:rsidR="00E532B0" w:rsidRPr="00E9213B">
        <w:rPr>
          <w:sz w:val="22"/>
          <w:szCs w:val="22"/>
          <w:vertAlign w:val="superscript"/>
        </w:rPr>
        <w:t>6</w:t>
      </w:r>
      <w:r w:rsidR="00A83C45" w:rsidRPr="00E9213B">
        <w:rPr>
          <w:sz w:val="22"/>
          <w:szCs w:val="22"/>
          <w:vertAlign w:val="superscript"/>
        </w:rPr>
        <w:t>]</w:t>
      </w:r>
      <w:proofErr w:type="spellStart"/>
      <w:r w:rsidR="00A83C45" w:rsidRPr="00E9213B">
        <w:rPr>
          <w:sz w:val="22"/>
          <w:szCs w:val="22"/>
        </w:rPr>
        <w:t>foundVIM</w:t>
      </w:r>
      <w:proofErr w:type="spellEnd"/>
      <w:r w:rsidR="00A83C45" w:rsidRPr="00E9213B">
        <w:rPr>
          <w:sz w:val="22"/>
          <w:szCs w:val="22"/>
        </w:rPr>
        <w:t xml:space="preserve"> - 2 gene </w:t>
      </w:r>
      <w:proofErr w:type="spellStart"/>
      <w:r w:rsidR="00A83C45" w:rsidRPr="00E9213B">
        <w:rPr>
          <w:sz w:val="22"/>
          <w:szCs w:val="22"/>
        </w:rPr>
        <w:t>positiveMBL</w:t>
      </w:r>
      <w:r w:rsidR="00AC0D79">
        <w:rPr>
          <w:i/>
          <w:sz w:val="22"/>
          <w:szCs w:val="22"/>
        </w:rPr>
        <w:t>P</w:t>
      </w:r>
      <w:proofErr w:type="spellEnd"/>
      <w:r w:rsidR="00AC0D79">
        <w:rPr>
          <w:i/>
          <w:sz w:val="22"/>
          <w:szCs w:val="22"/>
        </w:rPr>
        <w:t xml:space="preserve">. </w:t>
      </w:r>
      <w:proofErr w:type="spellStart"/>
      <w:r w:rsidR="00AC0D79">
        <w:rPr>
          <w:i/>
          <w:sz w:val="22"/>
          <w:szCs w:val="22"/>
        </w:rPr>
        <w:t>aeruginosa</w:t>
      </w:r>
      <w:r w:rsidR="00A83C45" w:rsidRPr="00E9213B">
        <w:rPr>
          <w:sz w:val="22"/>
          <w:szCs w:val="22"/>
        </w:rPr>
        <w:t>in</w:t>
      </w:r>
      <w:proofErr w:type="spellEnd"/>
      <w:r w:rsidR="00A83C45" w:rsidRPr="00E9213B">
        <w:rPr>
          <w:sz w:val="22"/>
          <w:szCs w:val="22"/>
        </w:rPr>
        <w:t xml:space="preserve"> their </w:t>
      </w:r>
      <w:proofErr w:type="spellStart"/>
      <w:proofErr w:type="gramStart"/>
      <w:r w:rsidR="00A83C45" w:rsidRPr="00E9213B">
        <w:rPr>
          <w:sz w:val="22"/>
          <w:szCs w:val="22"/>
        </w:rPr>
        <w:t>study.In</w:t>
      </w:r>
      <w:proofErr w:type="spellEnd"/>
      <w:proofErr w:type="gramEnd"/>
      <w:r w:rsidR="00A83C45" w:rsidRPr="00E9213B">
        <w:rPr>
          <w:sz w:val="22"/>
          <w:szCs w:val="22"/>
        </w:rPr>
        <w:t xml:space="preserve"> a</w:t>
      </w:r>
      <w:r>
        <w:rPr>
          <w:sz w:val="22"/>
          <w:szCs w:val="22"/>
        </w:rPr>
        <w:t>nother</w:t>
      </w:r>
      <w:r w:rsidR="001A3DC2">
        <w:rPr>
          <w:sz w:val="22"/>
          <w:szCs w:val="22"/>
        </w:rPr>
        <w:t xml:space="preserve"> study by </w:t>
      </w:r>
      <w:proofErr w:type="spellStart"/>
      <w:r w:rsidR="001A3DC2">
        <w:rPr>
          <w:sz w:val="22"/>
          <w:szCs w:val="22"/>
        </w:rPr>
        <w:t>Castanheira</w:t>
      </w:r>
      <w:r w:rsidR="00A83C45" w:rsidRPr="00E9213B">
        <w:rPr>
          <w:sz w:val="22"/>
          <w:szCs w:val="22"/>
        </w:rPr>
        <w:t>et</w:t>
      </w:r>
      <w:proofErr w:type="spellEnd"/>
      <w:r w:rsidR="00A83C45" w:rsidRPr="00E9213B">
        <w:rPr>
          <w:sz w:val="22"/>
          <w:szCs w:val="22"/>
        </w:rPr>
        <w:t xml:space="preserve"> al</w:t>
      </w:r>
      <w:r w:rsidR="001A3DC2">
        <w:rPr>
          <w:sz w:val="22"/>
          <w:szCs w:val="22"/>
        </w:rPr>
        <w:t>.</w:t>
      </w:r>
      <w:r w:rsidR="00A83C45" w:rsidRPr="00E9213B">
        <w:rPr>
          <w:sz w:val="22"/>
          <w:szCs w:val="22"/>
          <w:vertAlign w:val="superscript"/>
        </w:rPr>
        <w:t>[</w:t>
      </w:r>
      <w:r w:rsidR="00001F42" w:rsidRPr="00E9213B">
        <w:rPr>
          <w:sz w:val="22"/>
          <w:szCs w:val="22"/>
          <w:vertAlign w:val="superscript"/>
        </w:rPr>
        <w:t>29</w:t>
      </w:r>
      <w:r w:rsidR="00A83C45" w:rsidRPr="00E9213B">
        <w:rPr>
          <w:sz w:val="22"/>
          <w:szCs w:val="22"/>
          <w:vertAlign w:val="superscript"/>
        </w:rPr>
        <w:t>]</w:t>
      </w:r>
      <w:r w:rsidR="00A83C45" w:rsidRPr="00E9213B">
        <w:rPr>
          <w:sz w:val="22"/>
          <w:szCs w:val="22"/>
        </w:rPr>
        <w:t xml:space="preserve">a total of 301 </w:t>
      </w:r>
      <w:r w:rsidR="00A83C45" w:rsidRPr="00E9213B">
        <w:rPr>
          <w:i/>
          <w:sz w:val="22"/>
          <w:szCs w:val="22"/>
        </w:rPr>
        <w:t xml:space="preserve">Pseudomonas </w:t>
      </w:r>
      <w:r w:rsidR="00A83C45" w:rsidRPr="00E9213B">
        <w:rPr>
          <w:sz w:val="22"/>
          <w:szCs w:val="22"/>
        </w:rPr>
        <w:t xml:space="preserve">isolates were collected from 10 different hospitals in </w:t>
      </w:r>
      <w:proofErr w:type="spellStart"/>
      <w:r w:rsidR="00A83C45" w:rsidRPr="00E9213B">
        <w:rPr>
          <w:sz w:val="22"/>
          <w:szCs w:val="22"/>
        </w:rPr>
        <w:t>India.O</w:t>
      </w:r>
      <w:r w:rsidR="001A3DC2">
        <w:rPr>
          <w:sz w:val="22"/>
          <w:szCs w:val="22"/>
        </w:rPr>
        <w:t>ut</w:t>
      </w:r>
      <w:proofErr w:type="spellEnd"/>
      <w:r w:rsidR="001A3DC2">
        <w:rPr>
          <w:sz w:val="22"/>
          <w:szCs w:val="22"/>
        </w:rPr>
        <w:t xml:space="preserve"> o</w:t>
      </w:r>
      <w:r w:rsidR="00A83C45" w:rsidRPr="00E9213B">
        <w:rPr>
          <w:sz w:val="22"/>
          <w:szCs w:val="22"/>
        </w:rPr>
        <w:t xml:space="preserve">f these 107 isolates were </w:t>
      </w:r>
      <w:r w:rsidR="001A3DC2">
        <w:rPr>
          <w:sz w:val="22"/>
          <w:szCs w:val="22"/>
        </w:rPr>
        <w:t>c</w:t>
      </w:r>
      <w:r w:rsidR="00A83C45" w:rsidRPr="00E9213B">
        <w:rPr>
          <w:sz w:val="22"/>
          <w:szCs w:val="22"/>
        </w:rPr>
        <w:t xml:space="preserve">arbapenem resistant with MIC ≥ to 8 ug/ml for </w:t>
      </w:r>
      <w:r w:rsidR="001A3DC2">
        <w:rPr>
          <w:sz w:val="22"/>
          <w:szCs w:val="22"/>
        </w:rPr>
        <w:t>m</w:t>
      </w:r>
      <w:r w:rsidR="00A83C45" w:rsidRPr="00E9213B">
        <w:rPr>
          <w:sz w:val="22"/>
          <w:szCs w:val="22"/>
        </w:rPr>
        <w:t xml:space="preserve">eropenem and </w:t>
      </w:r>
      <w:r w:rsidR="001A3DC2">
        <w:rPr>
          <w:sz w:val="22"/>
          <w:szCs w:val="22"/>
        </w:rPr>
        <w:t>i</w:t>
      </w:r>
      <w:r w:rsidR="00A83C45" w:rsidRPr="00E9213B">
        <w:rPr>
          <w:sz w:val="22"/>
          <w:szCs w:val="22"/>
        </w:rPr>
        <w:t>mipenem</w:t>
      </w:r>
      <w:r w:rsidR="001A3DC2">
        <w:rPr>
          <w:sz w:val="22"/>
          <w:szCs w:val="22"/>
        </w:rPr>
        <w:t xml:space="preserve">. </w:t>
      </w:r>
      <w:r w:rsidR="00A83C45" w:rsidRPr="00E9213B">
        <w:rPr>
          <w:sz w:val="22"/>
          <w:szCs w:val="22"/>
        </w:rPr>
        <w:t xml:space="preserve">Ninety </w:t>
      </w:r>
      <w:r w:rsidR="00002AB4">
        <w:rPr>
          <w:sz w:val="22"/>
          <w:szCs w:val="22"/>
        </w:rPr>
        <w:t>s</w:t>
      </w:r>
      <w:r w:rsidR="00A83C45" w:rsidRPr="00E9213B">
        <w:rPr>
          <w:sz w:val="22"/>
          <w:szCs w:val="22"/>
        </w:rPr>
        <w:t xml:space="preserve">even (97) of these isolates were </w:t>
      </w:r>
      <w:proofErr w:type="spellStart"/>
      <w:proofErr w:type="gramStart"/>
      <w:r w:rsidR="00A83C45" w:rsidRPr="00E9213B">
        <w:rPr>
          <w:i/>
          <w:sz w:val="22"/>
          <w:szCs w:val="22"/>
        </w:rPr>
        <w:t>P.aeruginosa</w:t>
      </w:r>
      <w:proofErr w:type="spellEnd"/>
      <w:proofErr w:type="gramEnd"/>
      <w:r w:rsidR="00A83C45" w:rsidRPr="00E9213B">
        <w:rPr>
          <w:sz w:val="22"/>
          <w:szCs w:val="22"/>
        </w:rPr>
        <w:t xml:space="preserve">. </w:t>
      </w:r>
      <w:r w:rsidR="00A83C45" w:rsidRPr="00E9213B">
        <w:rPr>
          <w:i/>
          <w:sz w:val="22"/>
          <w:szCs w:val="22"/>
        </w:rPr>
        <w:t>bla</w:t>
      </w:r>
      <w:r w:rsidR="00A83C45" w:rsidRPr="00E9213B">
        <w:rPr>
          <w:sz w:val="22"/>
          <w:szCs w:val="22"/>
        </w:rPr>
        <w:t xml:space="preserve">VIM-2 was the commonest gene type in 35 </w:t>
      </w:r>
      <w:r w:rsidR="00A83C45" w:rsidRPr="00E9213B">
        <w:rPr>
          <w:i/>
          <w:sz w:val="22"/>
          <w:szCs w:val="22"/>
        </w:rPr>
        <w:t xml:space="preserve">P. aeruginosa </w:t>
      </w:r>
      <w:r w:rsidR="00A83C45" w:rsidRPr="00E9213B">
        <w:rPr>
          <w:sz w:val="22"/>
          <w:szCs w:val="22"/>
        </w:rPr>
        <w:t xml:space="preserve">isolates followed by </w:t>
      </w:r>
      <w:proofErr w:type="spellStart"/>
      <w:r w:rsidR="00A83C45" w:rsidRPr="00E9213B">
        <w:rPr>
          <w:i/>
          <w:sz w:val="22"/>
          <w:szCs w:val="22"/>
        </w:rPr>
        <w:t>bla</w:t>
      </w:r>
      <w:r w:rsidR="00A83C45" w:rsidRPr="00E9213B">
        <w:rPr>
          <w:sz w:val="22"/>
          <w:szCs w:val="22"/>
        </w:rPr>
        <w:t>VIM</w:t>
      </w:r>
      <w:proofErr w:type="spellEnd"/>
      <w:r w:rsidR="00A83C45" w:rsidRPr="00E9213B">
        <w:rPr>
          <w:sz w:val="22"/>
          <w:szCs w:val="22"/>
        </w:rPr>
        <w:t xml:space="preserve"> 6 in 12 isolates. The other VIM genes detected in this study were VIM</w:t>
      </w:r>
      <w:r w:rsidR="00002AB4">
        <w:rPr>
          <w:sz w:val="22"/>
          <w:szCs w:val="22"/>
        </w:rPr>
        <w:t>-</w:t>
      </w:r>
      <w:r w:rsidR="00A83C45" w:rsidRPr="00E9213B">
        <w:rPr>
          <w:sz w:val="22"/>
          <w:szCs w:val="22"/>
        </w:rPr>
        <w:t>5, VIM-11 and VIM-</w:t>
      </w:r>
      <w:r w:rsidR="00002AB4">
        <w:rPr>
          <w:sz w:val="22"/>
          <w:szCs w:val="22"/>
        </w:rPr>
        <w:t>1</w:t>
      </w:r>
      <w:r w:rsidR="00A83C45" w:rsidRPr="00E9213B">
        <w:rPr>
          <w:sz w:val="22"/>
          <w:szCs w:val="22"/>
        </w:rPr>
        <w:t>8.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r w:rsidRPr="00E9213B">
        <w:rPr>
          <w:sz w:val="22"/>
          <w:szCs w:val="22"/>
        </w:rPr>
        <w:t>In the present study, 24 out of 29 VIM positive (82.7</w:t>
      </w:r>
      <w:proofErr w:type="gramStart"/>
      <w:r w:rsidRPr="00E9213B">
        <w:rPr>
          <w:sz w:val="22"/>
          <w:szCs w:val="22"/>
        </w:rPr>
        <w:t>%)</w:t>
      </w:r>
      <w:r w:rsidRPr="00E9213B">
        <w:rPr>
          <w:i/>
          <w:sz w:val="22"/>
          <w:szCs w:val="22"/>
        </w:rPr>
        <w:t>P.</w:t>
      </w:r>
      <w:proofErr w:type="gramEnd"/>
      <w:r w:rsidRPr="00E9213B">
        <w:rPr>
          <w:i/>
          <w:sz w:val="22"/>
          <w:szCs w:val="22"/>
        </w:rPr>
        <w:t xml:space="preserve"> aeruginosa </w:t>
      </w:r>
      <w:r w:rsidRPr="00E9213B">
        <w:rPr>
          <w:sz w:val="22"/>
          <w:szCs w:val="22"/>
        </w:rPr>
        <w:t xml:space="preserve">isolates were detected to be MBL </w:t>
      </w:r>
      <w:r w:rsidR="00002AB4">
        <w:rPr>
          <w:sz w:val="22"/>
          <w:szCs w:val="22"/>
        </w:rPr>
        <w:t>p</w:t>
      </w:r>
      <w:r w:rsidRPr="00E9213B">
        <w:rPr>
          <w:sz w:val="22"/>
          <w:szCs w:val="22"/>
        </w:rPr>
        <w:t xml:space="preserve">roducers by both the </w:t>
      </w:r>
      <w:r w:rsidR="00002AB4">
        <w:rPr>
          <w:sz w:val="22"/>
          <w:szCs w:val="22"/>
        </w:rPr>
        <w:t>p</w:t>
      </w:r>
      <w:r w:rsidRPr="00E9213B">
        <w:rPr>
          <w:sz w:val="22"/>
          <w:szCs w:val="22"/>
        </w:rPr>
        <w:t xml:space="preserve">henotypic methods namely CDST- </w:t>
      </w:r>
      <w:r w:rsidR="00001F42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, DDST- </w:t>
      </w:r>
      <w:r w:rsidR="00001F42" w:rsidRPr="00E9213B">
        <w:rPr>
          <w:sz w:val="22"/>
          <w:szCs w:val="22"/>
        </w:rPr>
        <w:t>CAZ</w:t>
      </w:r>
      <w:r w:rsidR="00002AB4">
        <w:rPr>
          <w:sz w:val="22"/>
          <w:szCs w:val="22"/>
        </w:rPr>
        <w:t>. In three</w:t>
      </w:r>
      <w:r w:rsidRPr="00E9213B">
        <w:rPr>
          <w:sz w:val="22"/>
          <w:szCs w:val="22"/>
        </w:rPr>
        <w:t xml:space="preserve"> of the isolates of </w:t>
      </w:r>
      <w:proofErr w:type="spellStart"/>
      <w:proofErr w:type="gramStart"/>
      <w:r w:rsidRPr="00E9213B">
        <w:rPr>
          <w:i/>
          <w:sz w:val="22"/>
          <w:szCs w:val="22"/>
        </w:rPr>
        <w:t>P.aeruginosa</w:t>
      </w:r>
      <w:proofErr w:type="spellEnd"/>
      <w:proofErr w:type="gramEnd"/>
      <w:r w:rsidRPr="00E9213B">
        <w:rPr>
          <w:sz w:val="22"/>
          <w:szCs w:val="22"/>
        </w:rPr>
        <w:t>, only the VIM gene was detected but MBL production was not detected phenotypically by both CDST-</w:t>
      </w:r>
      <w:r w:rsidR="00001F42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 and DDST-</w:t>
      </w:r>
      <w:r w:rsidR="00001F42" w:rsidRPr="00E9213B">
        <w:rPr>
          <w:sz w:val="22"/>
          <w:szCs w:val="22"/>
        </w:rPr>
        <w:t>CAZ</w:t>
      </w:r>
      <w:r w:rsidR="00002AB4">
        <w:rPr>
          <w:sz w:val="22"/>
          <w:szCs w:val="22"/>
        </w:rPr>
        <w:t xml:space="preserve"> methods. In only two</w:t>
      </w:r>
      <w:r w:rsidRPr="00E9213B">
        <w:rPr>
          <w:sz w:val="22"/>
          <w:szCs w:val="22"/>
        </w:rPr>
        <w:t xml:space="preserve"> of the isolates MBL production was detected by the genotypic method and CDST-</w:t>
      </w:r>
      <w:r w:rsidR="00001F42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 method but they were negative by DDST-</w:t>
      </w:r>
      <w:r w:rsidR="00001F42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. </w:t>
      </w:r>
      <w:proofErr w:type="spellStart"/>
      <w:r w:rsidRPr="00E9213B">
        <w:rPr>
          <w:sz w:val="22"/>
          <w:szCs w:val="22"/>
        </w:rPr>
        <w:t>Yongwei</w:t>
      </w:r>
      <w:r w:rsidR="00002AB4">
        <w:rPr>
          <w:sz w:val="22"/>
          <w:szCs w:val="22"/>
        </w:rPr>
        <w:t>et</w:t>
      </w:r>
      <w:proofErr w:type="spellEnd"/>
      <w:r w:rsidR="00002AB4">
        <w:rPr>
          <w:sz w:val="22"/>
          <w:szCs w:val="22"/>
        </w:rPr>
        <w:t xml:space="preserve"> </w:t>
      </w:r>
      <w:proofErr w:type="gramStart"/>
      <w:r w:rsidR="00002AB4">
        <w:rPr>
          <w:sz w:val="22"/>
          <w:szCs w:val="22"/>
        </w:rPr>
        <w:t>al.</w:t>
      </w:r>
      <w:r w:rsidRPr="00E9213B">
        <w:rPr>
          <w:sz w:val="22"/>
          <w:szCs w:val="22"/>
          <w:vertAlign w:val="superscript"/>
        </w:rPr>
        <w:t>[</w:t>
      </w:r>
      <w:proofErr w:type="gramEnd"/>
      <w:r w:rsidRPr="00E9213B">
        <w:rPr>
          <w:sz w:val="22"/>
          <w:szCs w:val="22"/>
          <w:vertAlign w:val="superscript"/>
        </w:rPr>
        <w:t>1</w:t>
      </w:r>
      <w:r w:rsidR="001B23AD" w:rsidRPr="00E9213B">
        <w:rPr>
          <w:sz w:val="22"/>
          <w:szCs w:val="22"/>
          <w:vertAlign w:val="superscript"/>
        </w:rPr>
        <w:t>2</w:t>
      </w:r>
      <w:r w:rsidRPr="00E9213B">
        <w:rPr>
          <w:sz w:val="22"/>
          <w:szCs w:val="22"/>
          <w:vertAlign w:val="superscript"/>
        </w:rPr>
        <w:t>]</w:t>
      </w:r>
      <w:r w:rsidRPr="00E9213B">
        <w:rPr>
          <w:sz w:val="22"/>
          <w:szCs w:val="22"/>
        </w:rPr>
        <w:t xml:space="preserve">reported that 84.1% of </w:t>
      </w:r>
      <w:proofErr w:type="spellStart"/>
      <w:r w:rsidRPr="00E9213B">
        <w:rPr>
          <w:sz w:val="22"/>
          <w:szCs w:val="22"/>
        </w:rPr>
        <w:t>their</w:t>
      </w:r>
      <w:r w:rsidR="00AC0D79">
        <w:rPr>
          <w:i/>
          <w:iCs/>
          <w:sz w:val="22"/>
          <w:szCs w:val="22"/>
        </w:rPr>
        <w:t>P</w:t>
      </w:r>
      <w:proofErr w:type="spellEnd"/>
      <w:r w:rsidR="00AC0D79">
        <w:rPr>
          <w:i/>
          <w:iCs/>
          <w:sz w:val="22"/>
          <w:szCs w:val="22"/>
        </w:rPr>
        <w:t xml:space="preserve">. </w:t>
      </w:r>
      <w:proofErr w:type="spellStart"/>
      <w:r w:rsidR="00AC0D79">
        <w:rPr>
          <w:i/>
          <w:iCs/>
          <w:sz w:val="22"/>
          <w:szCs w:val="22"/>
        </w:rPr>
        <w:t>aeruginosa</w:t>
      </w:r>
      <w:r w:rsidR="00B61A6B" w:rsidRPr="00B61A6B">
        <w:rPr>
          <w:iCs/>
          <w:sz w:val="22"/>
          <w:szCs w:val="22"/>
        </w:rPr>
        <w:t>isolate</w:t>
      </w:r>
      <w:r w:rsidRPr="00E9213B">
        <w:rPr>
          <w:sz w:val="22"/>
          <w:szCs w:val="22"/>
        </w:rPr>
        <w:t>were</w:t>
      </w:r>
      <w:proofErr w:type="spellEnd"/>
      <w:r w:rsidRPr="00E9213B">
        <w:rPr>
          <w:sz w:val="22"/>
          <w:szCs w:val="22"/>
        </w:rPr>
        <w:t xml:space="preserve"> MBL producers by CAZ-</w:t>
      </w:r>
      <w:proofErr w:type="spellStart"/>
      <w:r w:rsidRPr="00E9213B">
        <w:rPr>
          <w:sz w:val="22"/>
          <w:szCs w:val="22"/>
        </w:rPr>
        <w:t>EDTAandtheyalsodetecteda</w:t>
      </w:r>
      <w:proofErr w:type="spellEnd"/>
      <w:r w:rsidRPr="00E9213B">
        <w:rPr>
          <w:sz w:val="22"/>
          <w:szCs w:val="22"/>
        </w:rPr>
        <w:t xml:space="preserve"> VIM gene by PCR.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  <w:proofErr w:type="spellStart"/>
      <w:r w:rsidRPr="00E9213B">
        <w:rPr>
          <w:sz w:val="22"/>
          <w:szCs w:val="22"/>
        </w:rPr>
        <w:t>Sensitivityandspecificityof</w:t>
      </w:r>
      <w:proofErr w:type="spellEnd"/>
      <w:r w:rsidRPr="00E9213B">
        <w:rPr>
          <w:sz w:val="22"/>
          <w:szCs w:val="22"/>
        </w:rPr>
        <w:t xml:space="preserve"> CDST-</w:t>
      </w:r>
      <w:r w:rsidR="00001F42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 was </w:t>
      </w:r>
      <w:r w:rsidR="008B1646" w:rsidRPr="00E9213B">
        <w:rPr>
          <w:sz w:val="22"/>
          <w:szCs w:val="22"/>
        </w:rPr>
        <w:t>77</w:t>
      </w:r>
      <w:r w:rsidRPr="00E9213B">
        <w:rPr>
          <w:sz w:val="22"/>
          <w:szCs w:val="22"/>
        </w:rPr>
        <w:t xml:space="preserve">% and </w:t>
      </w:r>
      <w:r w:rsidR="008B1646" w:rsidRPr="00E9213B">
        <w:rPr>
          <w:sz w:val="22"/>
          <w:szCs w:val="22"/>
        </w:rPr>
        <w:t>68</w:t>
      </w:r>
      <w:r w:rsidRPr="00E9213B">
        <w:rPr>
          <w:sz w:val="22"/>
          <w:szCs w:val="22"/>
        </w:rPr>
        <w:t xml:space="preserve">% as compared to PCR which was the gold standard method in the present study. </w:t>
      </w:r>
    </w:p>
    <w:p w:rsidR="00A83C45" w:rsidRPr="00E9213B" w:rsidRDefault="00A83C45" w:rsidP="00AC5659">
      <w:pPr>
        <w:pStyle w:val="BodyText"/>
        <w:spacing w:line="360" w:lineRule="auto"/>
        <w:ind w:firstLine="50"/>
        <w:jc w:val="both"/>
        <w:rPr>
          <w:sz w:val="22"/>
          <w:szCs w:val="22"/>
        </w:rPr>
      </w:pPr>
      <w:proofErr w:type="gramStart"/>
      <w:r w:rsidRPr="00E9213B">
        <w:rPr>
          <w:sz w:val="22"/>
          <w:szCs w:val="22"/>
        </w:rPr>
        <w:t>Thus</w:t>
      </w:r>
      <w:proofErr w:type="gramEnd"/>
      <w:r w:rsidRPr="00E9213B">
        <w:rPr>
          <w:sz w:val="22"/>
          <w:szCs w:val="22"/>
        </w:rPr>
        <w:t xml:space="preserve"> from the present study it can </w:t>
      </w:r>
      <w:proofErr w:type="spellStart"/>
      <w:r w:rsidRPr="00E9213B">
        <w:rPr>
          <w:sz w:val="22"/>
          <w:szCs w:val="22"/>
        </w:rPr>
        <w:t>beseen</w:t>
      </w:r>
      <w:proofErr w:type="spellEnd"/>
      <w:r w:rsidRPr="00E9213B">
        <w:rPr>
          <w:sz w:val="22"/>
          <w:szCs w:val="22"/>
        </w:rPr>
        <w:t xml:space="preserve"> that both the phenotypic methods namely CDST-</w:t>
      </w:r>
      <w:r w:rsidR="008B1646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 and DDST-</w:t>
      </w:r>
      <w:r w:rsidR="008B1646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 had almost similar predictive values for detection of MBL production in </w:t>
      </w:r>
      <w:r w:rsidRPr="00E9213B">
        <w:rPr>
          <w:i/>
          <w:sz w:val="22"/>
          <w:szCs w:val="22"/>
        </w:rPr>
        <w:t>P. aeruginosa</w:t>
      </w:r>
      <w:r w:rsidRPr="00E9213B">
        <w:rPr>
          <w:sz w:val="22"/>
          <w:szCs w:val="22"/>
        </w:rPr>
        <w:t>, however while CDST detected it in 7</w:t>
      </w:r>
      <w:r w:rsidR="008B1646" w:rsidRPr="00E9213B">
        <w:rPr>
          <w:sz w:val="22"/>
          <w:szCs w:val="22"/>
        </w:rPr>
        <w:t>7</w:t>
      </w:r>
      <w:r w:rsidRPr="00E9213B">
        <w:rPr>
          <w:sz w:val="22"/>
          <w:szCs w:val="22"/>
        </w:rPr>
        <w:t xml:space="preserve">% cases in comparison to DDST where MBL detection was observed in only </w:t>
      </w:r>
      <w:r w:rsidR="008B1646" w:rsidRPr="00E9213B">
        <w:rPr>
          <w:sz w:val="22"/>
          <w:szCs w:val="22"/>
        </w:rPr>
        <w:t>68</w:t>
      </w:r>
      <w:r w:rsidRPr="00E9213B">
        <w:rPr>
          <w:sz w:val="22"/>
          <w:szCs w:val="22"/>
        </w:rPr>
        <w:t>% cases.</w:t>
      </w:r>
    </w:p>
    <w:p w:rsidR="00331FF2" w:rsidRPr="00E9213B" w:rsidRDefault="00331FF2" w:rsidP="00AC5659">
      <w:pPr>
        <w:pStyle w:val="Heading1"/>
        <w:spacing w:line="360" w:lineRule="auto"/>
        <w:ind w:left="0"/>
        <w:jc w:val="both"/>
        <w:rPr>
          <w:spacing w:val="-2"/>
          <w:sz w:val="22"/>
          <w:szCs w:val="22"/>
        </w:rPr>
      </w:pPr>
    </w:p>
    <w:p w:rsidR="00331FF2" w:rsidRPr="00E9213B" w:rsidRDefault="00331FF2" w:rsidP="00AC5659">
      <w:pPr>
        <w:pStyle w:val="Heading1"/>
        <w:spacing w:line="360" w:lineRule="auto"/>
        <w:ind w:left="0"/>
        <w:jc w:val="both"/>
        <w:rPr>
          <w:spacing w:val="-2"/>
          <w:sz w:val="22"/>
          <w:szCs w:val="22"/>
        </w:rPr>
      </w:pPr>
    </w:p>
    <w:p w:rsidR="00331FF2" w:rsidRPr="00E9213B" w:rsidRDefault="00331FF2" w:rsidP="00AC5659">
      <w:pPr>
        <w:pStyle w:val="Heading1"/>
        <w:spacing w:line="360" w:lineRule="auto"/>
        <w:ind w:left="0"/>
        <w:jc w:val="both"/>
        <w:rPr>
          <w:spacing w:val="-2"/>
          <w:sz w:val="22"/>
          <w:szCs w:val="22"/>
        </w:rPr>
      </w:pPr>
    </w:p>
    <w:p w:rsidR="00A83C45" w:rsidRPr="00E9213B" w:rsidRDefault="00084019" w:rsidP="00AC5659">
      <w:pPr>
        <w:pStyle w:val="Heading1"/>
        <w:spacing w:line="360" w:lineRule="auto"/>
        <w:ind w:left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Conclusion</w:t>
      </w:r>
    </w:p>
    <w:p w:rsidR="00331FF2" w:rsidRPr="00E9213B" w:rsidRDefault="00331FF2" w:rsidP="00AC5659">
      <w:pPr>
        <w:pStyle w:val="Heading1"/>
        <w:spacing w:line="360" w:lineRule="auto"/>
        <w:ind w:left="0"/>
        <w:jc w:val="both"/>
        <w:rPr>
          <w:sz w:val="22"/>
          <w:szCs w:val="22"/>
        </w:rPr>
      </w:pPr>
    </w:p>
    <w:p w:rsidR="00A83C45" w:rsidRPr="00E9213B" w:rsidRDefault="00A83C45" w:rsidP="00AC5659">
      <w:pPr>
        <w:pStyle w:val="BodyText"/>
        <w:spacing w:line="360" w:lineRule="auto"/>
        <w:ind w:firstLine="50"/>
        <w:jc w:val="both"/>
        <w:rPr>
          <w:sz w:val="22"/>
          <w:szCs w:val="22"/>
        </w:rPr>
      </w:pPr>
      <w:r w:rsidRPr="00E9213B">
        <w:rPr>
          <w:sz w:val="22"/>
          <w:szCs w:val="22"/>
        </w:rPr>
        <w:t xml:space="preserve">Thus, the rapid dissemination of MBL producers in the hospital setup is an important cause of </w:t>
      </w:r>
      <w:proofErr w:type="spellStart"/>
      <w:r w:rsidR="00084019">
        <w:rPr>
          <w:sz w:val="22"/>
          <w:szCs w:val="22"/>
        </w:rPr>
        <w:t>morbity</w:t>
      </w:r>
      <w:proofErr w:type="spellEnd"/>
      <w:r w:rsidRPr="00E9213B">
        <w:rPr>
          <w:sz w:val="22"/>
          <w:szCs w:val="22"/>
        </w:rPr>
        <w:t xml:space="preserve"> and necessitates the implementation not only of mere surveillance studies but also proper and judicious selection of antibiotics and its proper usage particularly </w:t>
      </w:r>
      <w:r w:rsidR="00084019">
        <w:rPr>
          <w:sz w:val="22"/>
          <w:szCs w:val="22"/>
        </w:rPr>
        <w:t>c</w:t>
      </w:r>
      <w:r w:rsidRPr="00E9213B">
        <w:rPr>
          <w:sz w:val="22"/>
          <w:szCs w:val="22"/>
        </w:rPr>
        <w:t xml:space="preserve">arbapenems in the treatment of infections due to MDR </w:t>
      </w:r>
      <w:r w:rsidRPr="00E9213B">
        <w:rPr>
          <w:i/>
          <w:sz w:val="22"/>
          <w:szCs w:val="22"/>
        </w:rPr>
        <w:t xml:space="preserve">Pseudomonas aeruginosa. </w:t>
      </w:r>
      <w:r w:rsidRPr="00E9213B">
        <w:rPr>
          <w:sz w:val="22"/>
          <w:szCs w:val="22"/>
        </w:rPr>
        <w:t xml:space="preserve">Though PCR is the gold standard method for detection of MBL gene in our study but the </w:t>
      </w:r>
      <w:proofErr w:type="spellStart"/>
      <w:r w:rsidR="00084019">
        <w:rPr>
          <w:sz w:val="22"/>
          <w:szCs w:val="22"/>
        </w:rPr>
        <w:t>p</w:t>
      </w:r>
      <w:r w:rsidRPr="00E9213B">
        <w:rPr>
          <w:sz w:val="22"/>
          <w:szCs w:val="22"/>
        </w:rPr>
        <w:t>henotypingofMBL</w:t>
      </w:r>
      <w:proofErr w:type="spellEnd"/>
      <w:r w:rsidRPr="00E9213B">
        <w:rPr>
          <w:sz w:val="22"/>
          <w:szCs w:val="22"/>
        </w:rPr>
        <w:t xml:space="preserve"> </w:t>
      </w:r>
      <w:proofErr w:type="spellStart"/>
      <w:r w:rsidRPr="00E9213B">
        <w:rPr>
          <w:sz w:val="22"/>
          <w:szCs w:val="22"/>
        </w:rPr>
        <w:t>producing</w:t>
      </w:r>
      <w:r w:rsidRPr="00E9213B">
        <w:rPr>
          <w:i/>
          <w:sz w:val="22"/>
          <w:szCs w:val="22"/>
        </w:rPr>
        <w:t>P</w:t>
      </w:r>
      <w:proofErr w:type="spellEnd"/>
      <w:r w:rsidRPr="00E9213B">
        <w:rPr>
          <w:i/>
          <w:sz w:val="22"/>
          <w:szCs w:val="22"/>
        </w:rPr>
        <w:t xml:space="preserve">. aeruginosa </w:t>
      </w:r>
      <w:r w:rsidRPr="00E9213B">
        <w:rPr>
          <w:sz w:val="22"/>
          <w:szCs w:val="22"/>
        </w:rPr>
        <w:t xml:space="preserve">isolates </w:t>
      </w:r>
      <w:proofErr w:type="spellStart"/>
      <w:r w:rsidRPr="00E9213B">
        <w:rPr>
          <w:sz w:val="22"/>
          <w:szCs w:val="22"/>
        </w:rPr>
        <w:t>bythe</w:t>
      </w:r>
      <w:proofErr w:type="spellEnd"/>
      <w:r w:rsidRPr="00E9213B">
        <w:rPr>
          <w:sz w:val="22"/>
          <w:szCs w:val="22"/>
        </w:rPr>
        <w:t xml:space="preserve"> CDST-</w:t>
      </w:r>
      <w:r w:rsidR="00331FF2" w:rsidRPr="00E9213B">
        <w:rPr>
          <w:sz w:val="22"/>
          <w:szCs w:val="22"/>
        </w:rPr>
        <w:t>CAZ</w:t>
      </w:r>
      <w:r w:rsidRPr="00E9213B">
        <w:rPr>
          <w:sz w:val="22"/>
          <w:szCs w:val="22"/>
        </w:rPr>
        <w:t xml:space="preserve"> method remains the test of choice </w:t>
      </w:r>
      <w:proofErr w:type="spellStart"/>
      <w:r w:rsidRPr="00E9213B">
        <w:rPr>
          <w:sz w:val="22"/>
          <w:szCs w:val="22"/>
        </w:rPr>
        <w:t>byvirtue</w:t>
      </w:r>
      <w:proofErr w:type="spellEnd"/>
      <w:r w:rsidRPr="00E9213B">
        <w:rPr>
          <w:sz w:val="22"/>
          <w:szCs w:val="22"/>
        </w:rPr>
        <w:t xml:space="preserve"> of the fact that it is cheap, cost effective and can be performed easily in any </w:t>
      </w:r>
      <w:r w:rsidR="00084019">
        <w:rPr>
          <w:sz w:val="22"/>
          <w:szCs w:val="22"/>
        </w:rPr>
        <w:t>l</w:t>
      </w:r>
      <w:r w:rsidRPr="00E9213B">
        <w:rPr>
          <w:sz w:val="22"/>
          <w:szCs w:val="22"/>
        </w:rPr>
        <w:t xml:space="preserve">aboratory setup and is devoid of visual </w:t>
      </w:r>
      <w:r w:rsidRPr="00E9213B">
        <w:rPr>
          <w:spacing w:val="-2"/>
          <w:sz w:val="22"/>
          <w:szCs w:val="22"/>
        </w:rPr>
        <w:t>mis</w:t>
      </w:r>
      <w:r w:rsidR="000C58F3">
        <w:rPr>
          <w:spacing w:val="-2"/>
          <w:sz w:val="22"/>
          <w:szCs w:val="22"/>
        </w:rPr>
        <w:t>-</w:t>
      </w:r>
      <w:r w:rsidRPr="00E9213B">
        <w:rPr>
          <w:spacing w:val="-2"/>
          <w:sz w:val="22"/>
          <w:szCs w:val="22"/>
        </w:rPr>
        <w:t>interpretations.</w:t>
      </w:r>
    </w:p>
    <w:p w:rsidR="00A83C45" w:rsidRPr="00E9213B" w:rsidRDefault="00A83C45" w:rsidP="00AC5659">
      <w:pPr>
        <w:pStyle w:val="BodyText"/>
        <w:spacing w:line="360" w:lineRule="auto"/>
        <w:jc w:val="both"/>
        <w:rPr>
          <w:sz w:val="22"/>
          <w:szCs w:val="22"/>
        </w:rPr>
      </w:pPr>
    </w:p>
    <w:p w:rsidR="00AC5659" w:rsidRPr="00E9213B" w:rsidRDefault="00AC5659" w:rsidP="00AC5659">
      <w:pPr>
        <w:pStyle w:val="Heading1"/>
        <w:spacing w:line="360" w:lineRule="auto"/>
        <w:ind w:left="0"/>
        <w:jc w:val="both"/>
        <w:rPr>
          <w:spacing w:val="-2"/>
          <w:sz w:val="22"/>
          <w:szCs w:val="22"/>
        </w:rPr>
      </w:pPr>
    </w:p>
    <w:p w:rsidR="00AC5659" w:rsidRPr="00E9213B" w:rsidRDefault="00AC5659" w:rsidP="00AC5659">
      <w:pPr>
        <w:pStyle w:val="Heading1"/>
        <w:spacing w:line="360" w:lineRule="auto"/>
        <w:ind w:left="0"/>
        <w:jc w:val="both"/>
        <w:rPr>
          <w:spacing w:val="-2"/>
          <w:sz w:val="22"/>
          <w:szCs w:val="22"/>
        </w:rPr>
      </w:pPr>
    </w:p>
    <w:p w:rsidR="00A83C45" w:rsidRPr="00E9213B" w:rsidRDefault="00A83C45" w:rsidP="00AC5659">
      <w:pPr>
        <w:pStyle w:val="Heading1"/>
        <w:spacing w:line="360" w:lineRule="auto"/>
        <w:ind w:left="0"/>
        <w:jc w:val="both"/>
        <w:rPr>
          <w:sz w:val="22"/>
          <w:szCs w:val="22"/>
        </w:rPr>
      </w:pPr>
      <w:r w:rsidRPr="00E9213B">
        <w:rPr>
          <w:spacing w:val="-2"/>
          <w:sz w:val="22"/>
          <w:szCs w:val="22"/>
        </w:rPr>
        <w:t>References: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103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>CDCReport</w:t>
      </w:r>
      <w:r w:rsidR="00C15410" w:rsidRPr="00C75225">
        <w:rPr>
          <w:rFonts w:ascii="Times New Roman" w:hAnsi="Times New Roman" w:cs="Times New Roman"/>
        </w:rPr>
        <w:t>a</w:t>
      </w:r>
      <w:r w:rsidRPr="00C75225">
        <w:rPr>
          <w:rFonts w:ascii="Times New Roman" w:hAnsi="Times New Roman" w:cs="Times New Roman"/>
        </w:rPr>
        <w:t>ntibioticresistancethreatsi</w:t>
      </w:r>
      <w:r w:rsidR="00D12060" w:rsidRPr="00C75225">
        <w:rPr>
          <w:rFonts w:ascii="Times New Roman" w:hAnsi="Times New Roman" w:cs="Times New Roman"/>
        </w:rPr>
        <w:t>+</w:t>
      </w:r>
      <w:r w:rsidRPr="00C75225">
        <w:rPr>
          <w:rFonts w:ascii="Times New Roman" w:hAnsi="Times New Roman" w:cs="Times New Roman"/>
        </w:rPr>
        <w:t>ntheUnitedStates,</w:t>
      </w:r>
      <w:r w:rsidRPr="00C75225">
        <w:rPr>
          <w:rFonts w:ascii="Times New Roman" w:hAnsi="Times New Roman" w:cs="Times New Roman"/>
          <w:spacing w:val="-4"/>
        </w:rPr>
        <w:t>2013.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103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C75225">
        <w:rPr>
          <w:rFonts w:ascii="Times New Roman" w:hAnsi="Times New Roman" w:cs="Times New Roman"/>
        </w:rPr>
        <w:t>HammamiS,BoubakerBBI</w:t>
      </w:r>
      <w:proofErr w:type="gramEnd"/>
      <w:r w:rsidRPr="00C75225">
        <w:rPr>
          <w:rFonts w:ascii="Times New Roman" w:hAnsi="Times New Roman" w:cs="Times New Roman"/>
        </w:rPr>
        <w:t xml:space="preserve">,GhozziR,SaidaniM,AmineS,RedjebBS.Nosocomialoutbreakofimipenem-resistant Pseudomonas aeruginosa producing VIM-2 metallo-beta-lactamase in a kidney transplantation unit. </w:t>
      </w:r>
      <w:proofErr w:type="spellStart"/>
      <w:r w:rsidRPr="00C75225">
        <w:rPr>
          <w:rFonts w:ascii="Times New Roman" w:hAnsi="Times New Roman" w:cs="Times New Roman"/>
        </w:rPr>
        <w:t>DiagnPathol</w:t>
      </w:r>
      <w:proofErr w:type="spellEnd"/>
      <w:r w:rsidRPr="00C75225">
        <w:rPr>
          <w:rFonts w:ascii="Times New Roman" w:hAnsi="Times New Roman" w:cs="Times New Roman"/>
        </w:rPr>
        <w:t xml:space="preserve">. </w:t>
      </w:r>
      <w:proofErr w:type="gramStart"/>
      <w:r w:rsidRPr="00C75225">
        <w:rPr>
          <w:rFonts w:ascii="Times New Roman" w:hAnsi="Times New Roman" w:cs="Times New Roman"/>
        </w:rPr>
        <w:t>011;6:106</w:t>
      </w:r>
      <w:proofErr w:type="gramEnd"/>
      <w:r w:rsidRPr="00C75225">
        <w:rPr>
          <w:rFonts w:ascii="Times New Roman" w:hAnsi="Times New Roman" w:cs="Times New Roman"/>
        </w:rPr>
        <w:t>.</w:t>
      </w:r>
    </w:p>
    <w:p w:rsidR="00AC5659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103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75225">
        <w:rPr>
          <w:rFonts w:ascii="Times New Roman" w:hAnsi="Times New Roman" w:cs="Times New Roman"/>
        </w:rPr>
        <w:t>Mohanasundram</w:t>
      </w:r>
      <w:proofErr w:type="spellEnd"/>
      <w:r w:rsidRPr="00C75225">
        <w:rPr>
          <w:rFonts w:ascii="Times New Roman" w:hAnsi="Times New Roman" w:cs="Times New Roman"/>
        </w:rPr>
        <w:t xml:space="preserve"> KM. The antimicrobial resistance pattern </w:t>
      </w:r>
      <w:proofErr w:type="gramStart"/>
      <w:r w:rsidRPr="00C75225">
        <w:rPr>
          <w:rFonts w:ascii="Times New Roman" w:hAnsi="Times New Roman" w:cs="Times New Roman"/>
        </w:rPr>
        <w:t>In</w:t>
      </w:r>
      <w:proofErr w:type="gramEnd"/>
      <w:r w:rsidRPr="00C75225">
        <w:rPr>
          <w:rFonts w:ascii="Times New Roman" w:hAnsi="Times New Roman" w:cs="Times New Roman"/>
        </w:rPr>
        <w:t xml:space="preserve"> the clinical isolates of </w:t>
      </w:r>
      <w:r w:rsidRPr="00C75225">
        <w:rPr>
          <w:rFonts w:ascii="Times New Roman" w:hAnsi="Times New Roman" w:cs="Times New Roman"/>
          <w:i/>
        </w:rPr>
        <w:t xml:space="preserve">Pseudomonas aeruginosa </w:t>
      </w:r>
      <w:r w:rsidRPr="00C75225">
        <w:rPr>
          <w:rFonts w:ascii="Times New Roman" w:hAnsi="Times New Roman" w:cs="Times New Roman"/>
        </w:rPr>
        <w:t xml:space="preserve">in a </w:t>
      </w:r>
      <w:proofErr w:type="spellStart"/>
      <w:r w:rsidRPr="00C75225">
        <w:rPr>
          <w:rFonts w:ascii="Times New Roman" w:hAnsi="Times New Roman" w:cs="Times New Roman"/>
        </w:rPr>
        <w:t>tertiarycare</w:t>
      </w:r>
      <w:proofErr w:type="spellEnd"/>
      <w:r w:rsidRPr="00C75225">
        <w:rPr>
          <w:rFonts w:ascii="Times New Roman" w:hAnsi="Times New Roman" w:cs="Times New Roman"/>
        </w:rPr>
        <w:t xml:space="preserve"> hospital; 2008-210 (A 3 year study). JCDR June 2011;5(3):491-494.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103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75225">
        <w:rPr>
          <w:rFonts w:ascii="Times New Roman" w:hAnsi="Times New Roman" w:cs="Times New Roman"/>
        </w:rPr>
        <w:t>Navneeth</w:t>
      </w:r>
      <w:proofErr w:type="spellEnd"/>
      <w:r w:rsidRPr="00C75225">
        <w:rPr>
          <w:rFonts w:ascii="Times New Roman" w:hAnsi="Times New Roman" w:cs="Times New Roman"/>
        </w:rPr>
        <w:t xml:space="preserve"> BV, </w:t>
      </w:r>
      <w:proofErr w:type="spellStart"/>
      <w:r w:rsidRPr="00C75225">
        <w:rPr>
          <w:rFonts w:ascii="Times New Roman" w:hAnsi="Times New Roman" w:cs="Times New Roman"/>
        </w:rPr>
        <w:t>Sridaran</w:t>
      </w:r>
      <w:proofErr w:type="spellEnd"/>
      <w:r w:rsidRPr="00C75225">
        <w:rPr>
          <w:rFonts w:ascii="Times New Roman" w:hAnsi="Times New Roman" w:cs="Times New Roman"/>
        </w:rPr>
        <w:t xml:space="preserve"> D, Sahay D, </w:t>
      </w:r>
      <w:proofErr w:type="spellStart"/>
      <w:r w:rsidRPr="00C75225">
        <w:rPr>
          <w:rFonts w:ascii="Times New Roman" w:hAnsi="Times New Roman" w:cs="Times New Roman"/>
        </w:rPr>
        <w:t>Belwadi</w:t>
      </w:r>
      <w:proofErr w:type="spellEnd"/>
      <w:r w:rsidRPr="00C75225">
        <w:rPr>
          <w:rFonts w:ascii="Times New Roman" w:hAnsi="Times New Roman" w:cs="Times New Roman"/>
        </w:rPr>
        <w:t xml:space="preserve"> MR. A preliminary study on </w:t>
      </w:r>
      <w:proofErr w:type="spellStart"/>
      <w:r w:rsidRPr="00C75225">
        <w:rPr>
          <w:rFonts w:ascii="Times New Roman" w:hAnsi="Times New Roman" w:cs="Times New Roman"/>
        </w:rPr>
        <w:t>metallobeta</w:t>
      </w:r>
      <w:proofErr w:type="spellEnd"/>
      <w:r w:rsidRPr="00C75225">
        <w:rPr>
          <w:rFonts w:ascii="Times New Roman" w:hAnsi="Times New Roman" w:cs="Times New Roman"/>
        </w:rPr>
        <w:t xml:space="preserve"> lactamase producing </w:t>
      </w:r>
      <w:r w:rsidRPr="00C75225">
        <w:rPr>
          <w:rFonts w:ascii="Times New Roman" w:hAnsi="Times New Roman" w:cs="Times New Roman"/>
          <w:i/>
        </w:rPr>
        <w:t xml:space="preserve">Pseudomonas aeruginosa </w:t>
      </w:r>
      <w:r w:rsidRPr="00C75225">
        <w:rPr>
          <w:rFonts w:ascii="Times New Roman" w:hAnsi="Times New Roman" w:cs="Times New Roman"/>
        </w:rPr>
        <w:t>on hospitalized patients. Indian J Med Res 2002;264-7.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99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>Mackie&amp;McCartenyPracticalMedicalMicrobiology,13</w:t>
      </w:r>
      <w:proofErr w:type="gramStart"/>
      <w:r w:rsidRPr="00C75225">
        <w:rPr>
          <w:rFonts w:ascii="Times New Roman" w:hAnsi="Times New Roman" w:cs="Times New Roman"/>
          <w:vertAlign w:val="superscript"/>
        </w:rPr>
        <w:t>th</w:t>
      </w:r>
      <w:r w:rsidR="00AC5659" w:rsidRPr="00C75225">
        <w:rPr>
          <w:rFonts w:ascii="Times New Roman" w:hAnsi="Times New Roman" w:cs="Times New Roman"/>
        </w:rPr>
        <w:t>edition,Volume</w:t>
      </w:r>
      <w:proofErr w:type="gramEnd"/>
      <w:r w:rsidRPr="00C75225">
        <w:rPr>
          <w:rFonts w:ascii="Times New Roman" w:hAnsi="Times New Roman" w:cs="Times New Roman"/>
        </w:rPr>
        <w:t>2,byJ.G.College.J.P.Duguid,A.G.</w:t>
      </w:r>
      <w:r w:rsidRPr="00C75225">
        <w:rPr>
          <w:rFonts w:ascii="Times New Roman" w:hAnsi="Times New Roman" w:cs="Times New Roman"/>
          <w:spacing w:val="-2"/>
        </w:rPr>
        <w:t>Fraser,</w:t>
      </w:r>
      <w:r w:rsidRPr="00C75225">
        <w:rPr>
          <w:rFonts w:ascii="Times New Roman" w:hAnsi="Times New Roman" w:cs="Times New Roman"/>
        </w:rPr>
        <w:t>B.P.Marmion,1989.</w:t>
      </w:r>
      <w:r w:rsidRPr="00C75225">
        <w:rPr>
          <w:rFonts w:ascii="Times New Roman" w:hAnsi="Times New Roman" w:cs="Times New Roman"/>
          <w:i/>
        </w:rPr>
        <w:t>Pseudomonasaeruginosa</w:t>
      </w:r>
      <w:r w:rsidRPr="00C75225">
        <w:rPr>
          <w:rFonts w:ascii="Times New Roman" w:hAnsi="Times New Roman" w:cs="Times New Roman"/>
        </w:rPr>
        <w:t>491-</w:t>
      </w:r>
      <w:r w:rsidRPr="00C75225">
        <w:rPr>
          <w:rFonts w:ascii="Times New Roman" w:hAnsi="Times New Roman" w:cs="Times New Roman"/>
          <w:spacing w:val="-4"/>
        </w:rPr>
        <w:t>503</w:t>
      </w:r>
      <w:r w:rsidR="00AC5659" w:rsidRPr="00C75225">
        <w:rPr>
          <w:rFonts w:ascii="Times New Roman" w:hAnsi="Times New Roman" w:cs="Times New Roman"/>
          <w:spacing w:val="-4"/>
        </w:rPr>
        <w:t>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99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 xml:space="preserve">Bauer AW, </w:t>
      </w:r>
      <w:proofErr w:type="spellStart"/>
      <w:proofErr w:type="gramStart"/>
      <w:r w:rsidRPr="00C75225">
        <w:rPr>
          <w:rFonts w:ascii="Times New Roman" w:hAnsi="Times New Roman" w:cs="Times New Roman"/>
        </w:rPr>
        <w:t>KirbyMM,SherisJC</w:t>
      </w:r>
      <w:proofErr w:type="gramEnd"/>
      <w:r w:rsidRPr="00C75225">
        <w:rPr>
          <w:rFonts w:ascii="Times New Roman" w:hAnsi="Times New Roman" w:cs="Times New Roman"/>
        </w:rPr>
        <w:t>,JurekM.Antibiotic</w:t>
      </w:r>
      <w:proofErr w:type="spellEnd"/>
      <w:r w:rsidRPr="00C75225">
        <w:rPr>
          <w:rFonts w:ascii="Times New Roman" w:hAnsi="Times New Roman" w:cs="Times New Roman"/>
        </w:rPr>
        <w:t xml:space="preserve"> susceptibility testing by a standardized single method. Am J Clin Pathol</w:t>
      </w:r>
      <w:r w:rsidRPr="00C75225">
        <w:rPr>
          <w:rFonts w:ascii="Times New Roman" w:hAnsi="Times New Roman" w:cs="Times New Roman"/>
          <w:spacing w:val="-2"/>
        </w:rPr>
        <w:t>1966.;45:493-6.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990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 xml:space="preserve">Clinical </w:t>
      </w:r>
      <w:proofErr w:type="gramStart"/>
      <w:r w:rsidRPr="00C75225">
        <w:rPr>
          <w:rFonts w:ascii="Times New Roman" w:hAnsi="Times New Roman" w:cs="Times New Roman"/>
        </w:rPr>
        <w:t>And</w:t>
      </w:r>
      <w:proofErr w:type="gramEnd"/>
      <w:r w:rsidRPr="00C75225">
        <w:rPr>
          <w:rFonts w:ascii="Times New Roman" w:hAnsi="Times New Roman" w:cs="Times New Roman"/>
        </w:rPr>
        <w:t xml:space="preserve"> Laboratory Standards Institute: 26</w:t>
      </w:r>
      <w:r w:rsidRPr="00C75225">
        <w:rPr>
          <w:rFonts w:ascii="Times New Roman" w:hAnsi="Times New Roman" w:cs="Times New Roman"/>
          <w:vertAlign w:val="superscript"/>
        </w:rPr>
        <w:t>TH</w:t>
      </w:r>
      <w:r w:rsidRPr="00C75225">
        <w:rPr>
          <w:rFonts w:ascii="Times New Roman" w:hAnsi="Times New Roman" w:cs="Times New Roman"/>
        </w:rPr>
        <w:t xml:space="preserve"> edition. January 2016. M1005 Performance Standards for Antimicrobial Susceptibility Testing. M02 andM07, 2BI; p62-63.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990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 xml:space="preserve">Yong D, Lee K, Yum JH, Shin HB, </w:t>
      </w:r>
      <w:proofErr w:type="spellStart"/>
      <w:r w:rsidRPr="00C75225">
        <w:rPr>
          <w:rFonts w:ascii="Times New Roman" w:hAnsi="Times New Roman" w:cs="Times New Roman"/>
        </w:rPr>
        <w:t>Rossolini</w:t>
      </w:r>
      <w:proofErr w:type="spellEnd"/>
      <w:r w:rsidRPr="00C75225">
        <w:rPr>
          <w:rFonts w:ascii="Times New Roman" w:hAnsi="Times New Roman" w:cs="Times New Roman"/>
        </w:rPr>
        <w:t xml:space="preserve"> GM, Chong Y. Imipenem-EDTA disk method for differentiation </w:t>
      </w:r>
      <w:proofErr w:type="spellStart"/>
      <w:r w:rsidRPr="00C75225">
        <w:rPr>
          <w:rFonts w:ascii="Times New Roman" w:hAnsi="Times New Roman" w:cs="Times New Roman"/>
        </w:rPr>
        <w:t>ofmetallobeta</w:t>
      </w:r>
      <w:proofErr w:type="spellEnd"/>
      <w:r w:rsidRPr="00C75225">
        <w:rPr>
          <w:rFonts w:ascii="Times New Roman" w:hAnsi="Times New Roman" w:cs="Times New Roman"/>
        </w:rPr>
        <w:t xml:space="preserve">- lactamase-producing clinical isolates </w:t>
      </w:r>
      <w:proofErr w:type="spellStart"/>
      <w:r w:rsidRPr="00C75225">
        <w:rPr>
          <w:rFonts w:ascii="Times New Roman" w:hAnsi="Times New Roman" w:cs="Times New Roman"/>
        </w:rPr>
        <w:t>of</w:t>
      </w:r>
      <w:r w:rsidRPr="00C75225">
        <w:rPr>
          <w:rFonts w:ascii="Times New Roman" w:hAnsi="Times New Roman" w:cs="Times New Roman"/>
          <w:i/>
        </w:rPr>
        <w:t>Pseudomonas</w:t>
      </w:r>
      <w:proofErr w:type="spellEnd"/>
      <w:r w:rsidRPr="00C75225">
        <w:rPr>
          <w:rFonts w:ascii="Times New Roman" w:hAnsi="Times New Roman" w:cs="Times New Roman"/>
          <w:i/>
        </w:rPr>
        <w:t xml:space="preserve"> spp</w:t>
      </w:r>
      <w:r w:rsidRPr="00C75225">
        <w:rPr>
          <w:rFonts w:ascii="Times New Roman" w:hAnsi="Times New Roman" w:cs="Times New Roman"/>
        </w:rPr>
        <w:t xml:space="preserve">. </w:t>
      </w:r>
      <w:proofErr w:type="spellStart"/>
      <w:r w:rsidRPr="00C75225">
        <w:rPr>
          <w:rFonts w:ascii="Times New Roman" w:hAnsi="Times New Roman" w:cs="Times New Roman"/>
        </w:rPr>
        <w:t>and</w:t>
      </w:r>
      <w:r w:rsidRPr="00C75225">
        <w:rPr>
          <w:rFonts w:ascii="Times New Roman" w:hAnsi="Times New Roman" w:cs="Times New Roman"/>
          <w:i/>
        </w:rPr>
        <w:t>Acinetobacterspp</w:t>
      </w:r>
      <w:r w:rsidRPr="00C75225">
        <w:rPr>
          <w:rFonts w:ascii="Times New Roman" w:hAnsi="Times New Roman" w:cs="Times New Roman"/>
        </w:rPr>
        <w:t>.J</w:t>
      </w:r>
      <w:proofErr w:type="spellEnd"/>
      <w:r w:rsidRPr="00C75225">
        <w:rPr>
          <w:rFonts w:ascii="Times New Roman" w:hAnsi="Times New Roman" w:cs="Times New Roman"/>
        </w:rPr>
        <w:t xml:space="preserve"> Clin Microbiol.2002;40:3798– </w:t>
      </w:r>
      <w:r w:rsidRPr="00C75225">
        <w:rPr>
          <w:rFonts w:ascii="Times New Roman" w:hAnsi="Times New Roman" w:cs="Times New Roman"/>
          <w:spacing w:val="-4"/>
        </w:rPr>
        <w:t>801</w:t>
      </w:r>
    </w:p>
    <w:p w:rsidR="00CF2677" w:rsidRPr="00C75225" w:rsidRDefault="00CF2677" w:rsidP="00AC565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75225">
        <w:rPr>
          <w:rFonts w:ascii="Times New Roman" w:hAnsi="Times New Roman" w:cs="Times New Roman"/>
        </w:rPr>
        <w:t>Galani</w:t>
      </w:r>
      <w:proofErr w:type="spellEnd"/>
      <w:r w:rsidRPr="00C75225">
        <w:rPr>
          <w:rFonts w:ascii="Times New Roman" w:hAnsi="Times New Roman" w:cs="Times New Roman"/>
        </w:rPr>
        <w:t xml:space="preserve"> I, </w:t>
      </w:r>
      <w:proofErr w:type="spellStart"/>
      <w:r w:rsidRPr="00C75225">
        <w:rPr>
          <w:rFonts w:ascii="Times New Roman" w:hAnsi="Times New Roman" w:cs="Times New Roman"/>
        </w:rPr>
        <w:t>Rekatsina</w:t>
      </w:r>
      <w:proofErr w:type="spellEnd"/>
      <w:r w:rsidRPr="00C75225">
        <w:rPr>
          <w:rFonts w:ascii="Times New Roman" w:hAnsi="Times New Roman" w:cs="Times New Roman"/>
        </w:rPr>
        <w:t xml:space="preserve"> PD, </w:t>
      </w:r>
      <w:proofErr w:type="spellStart"/>
      <w:r w:rsidRPr="00C75225">
        <w:rPr>
          <w:rFonts w:ascii="Times New Roman" w:hAnsi="Times New Roman" w:cs="Times New Roman"/>
        </w:rPr>
        <w:t>Hatzaki</w:t>
      </w:r>
      <w:proofErr w:type="spellEnd"/>
      <w:r w:rsidRPr="00C75225">
        <w:rPr>
          <w:rFonts w:ascii="Times New Roman" w:hAnsi="Times New Roman" w:cs="Times New Roman"/>
        </w:rPr>
        <w:t xml:space="preserve"> D, </w:t>
      </w:r>
      <w:proofErr w:type="spellStart"/>
      <w:r w:rsidRPr="00C75225">
        <w:rPr>
          <w:rFonts w:ascii="Times New Roman" w:hAnsi="Times New Roman" w:cs="Times New Roman"/>
        </w:rPr>
        <w:t>Plachouras</w:t>
      </w:r>
      <w:proofErr w:type="spellEnd"/>
      <w:r w:rsidRPr="00C75225">
        <w:rPr>
          <w:rFonts w:ascii="Times New Roman" w:hAnsi="Times New Roman" w:cs="Times New Roman"/>
        </w:rPr>
        <w:t xml:space="preserve"> D, </w:t>
      </w:r>
      <w:proofErr w:type="spellStart"/>
      <w:r w:rsidRPr="00C75225">
        <w:rPr>
          <w:rFonts w:ascii="Times New Roman" w:hAnsi="Times New Roman" w:cs="Times New Roman"/>
        </w:rPr>
        <w:t>Souli</w:t>
      </w:r>
      <w:proofErr w:type="spellEnd"/>
      <w:r w:rsidRPr="00C75225">
        <w:rPr>
          <w:rFonts w:ascii="Times New Roman" w:hAnsi="Times New Roman" w:cs="Times New Roman"/>
        </w:rPr>
        <w:t xml:space="preserve"> M, </w:t>
      </w:r>
      <w:proofErr w:type="spellStart"/>
      <w:r w:rsidRPr="00C75225">
        <w:rPr>
          <w:rFonts w:ascii="Times New Roman" w:hAnsi="Times New Roman" w:cs="Times New Roman"/>
        </w:rPr>
        <w:t>Giamarellou</w:t>
      </w:r>
      <w:proofErr w:type="spellEnd"/>
      <w:r w:rsidRPr="00C75225">
        <w:rPr>
          <w:rFonts w:ascii="Times New Roman" w:hAnsi="Times New Roman" w:cs="Times New Roman"/>
        </w:rPr>
        <w:t xml:space="preserve"> H. Evaluation of different laboratory test for the detection of metallo-beta-lactamase production in Enterobacteriaceae. J </w:t>
      </w:r>
      <w:proofErr w:type="spellStart"/>
      <w:r w:rsidRPr="00C75225">
        <w:rPr>
          <w:rFonts w:ascii="Times New Roman" w:hAnsi="Times New Roman" w:cs="Times New Roman"/>
        </w:rPr>
        <w:t>Antimicrob</w:t>
      </w:r>
      <w:proofErr w:type="spellEnd"/>
      <w:r w:rsidRPr="00C75225">
        <w:rPr>
          <w:rFonts w:ascii="Times New Roman" w:hAnsi="Times New Roman" w:cs="Times New Roman"/>
        </w:rPr>
        <w:t xml:space="preserve"> Chemother2008:61;548-53.</w:t>
      </w:r>
    </w:p>
    <w:p w:rsidR="00151254" w:rsidRPr="00C75225" w:rsidRDefault="00141860" w:rsidP="00AC565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75225">
        <w:rPr>
          <w:rStyle w:val="element-citation"/>
          <w:rFonts w:ascii="Times New Roman" w:hAnsi="Times New Roman" w:cs="Times New Roman"/>
        </w:rPr>
        <w:t>Lee K, Lim YS, Yong D, Yum JH, Chong Y. Evaluation of the Hodge test and the imipenem-EDTA double-disk synergy test for differentiating metallo-beta-lactamase-producing isolates of </w:t>
      </w:r>
      <w:r w:rsidRPr="00C75225">
        <w:rPr>
          <w:rStyle w:val="Emphasis"/>
          <w:rFonts w:ascii="Times New Roman" w:hAnsi="Times New Roman" w:cs="Times New Roman"/>
        </w:rPr>
        <w:t>Pseudomonas spp</w:t>
      </w:r>
      <w:r w:rsidRPr="00C75225">
        <w:rPr>
          <w:rStyle w:val="element-citation"/>
          <w:rFonts w:ascii="Times New Roman" w:hAnsi="Times New Roman" w:cs="Times New Roman"/>
        </w:rPr>
        <w:t xml:space="preserve">. </w:t>
      </w:r>
      <w:proofErr w:type="spellStart"/>
      <w:r w:rsidRPr="00C75225">
        <w:rPr>
          <w:rStyle w:val="element-citation"/>
          <w:rFonts w:ascii="Times New Roman" w:hAnsi="Times New Roman" w:cs="Times New Roman"/>
        </w:rPr>
        <w:t>and</w:t>
      </w:r>
      <w:r w:rsidRPr="00C75225">
        <w:rPr>
          <w:rStyle w:val="Emphasis"/>
          <w:rFonts w:ascii="Times New Roman" w:hAnsi="Times New Roman" w:cs="Times New Roman"/>
        </w:rPr>
        <w:t>Acinetobacter</w:t>
      </w:r>
      <w:proofErr w:type="spellEnd"/>
      <w:r w:rsidRPr="00C75225">
        <w:rPr>
          <w:rStyle w:val="Emphasis"/>
          <w:rFonts w:ascii="Times New Roman" w:hAnsi="Times New Roman" w:cs="Times New Roman"/>
        </w:rPr>
        <w:t xml:space="preserve"> </w:t>
      </w:r>
      <w:proofErr w:type="spellStart"/>
      <w:proofErr w:type="gramStart"/>
      <w:r w:rsidRPr="00C75225">
        <w:rPr>
          <w:rStyle w:val="Emphasis"/>
          <w:rFonts w:ascii="Times New Roman" w:hAnsi="Times New Roman" w:cs="Times New Roman"/>
        </w:rPr>
        <w:t>spp</w:t>
      </w:r>
      <w:proofErr w:type="spellEnd"/>
      <w:r w:rsidRPr="00C75225">
        <w:rPr>
          <w:rStyle w:val="element-citation"/>
          <w:rFonts w:ascii="Times New Roman" w:hAnsi="Times New Roman" w:cs="Times New Roman"/>
        </w:rPr>
        <w:t> .</w:t>
      </w:r>
      <w:proofErr w:type="gramEnd"/>
      <w:r w:rsidRPr="00C75225">
        <w:rPr>
          <w:rStyle w:val="element-citation"/>
          <w:rFonts w:ascii="Times New Roman" w:hAnsi="Times New Roman" w:cs="Times New Roman"/>
        </w:rPr>
        <w:t> </w:t>
      </w:r>
      <w:r w:rsidRPr="00C75225">
        <w:rPr>
          <w:rStyle w:val="ref-journal"/>
          <w:rFonts w:ascii="Times New Roman" w:hAnsi="Times New Roman" w:cs="Times New Roman"/>
        </w:rPr>
        <w:t>J Clin Microbiol </w:t>
      </w:r>
      <w:proofErr w:type="gramStart"/>
      <w:r w:rsidRPr="00C75225">
        <w:rPr>
          <w:rStyle w:val="element-citation"/>
          <w:rFonts w:ascii="Times New Roman" w:hAnsi="Times New Roman" w:cs="Times New Roman"/>
        </w:rPr>
        <w:t>2003;</w:t>
      </w:r>
      <w:r w:rsidRPr="00C75225">
        <w:rPr>
          <w:rStyle w:val="ref-vol"/>
          <w:rFonts w:ascii="Times New Roman" w:hAnsi="Times New Roman" w:cs="Times New Roman"/>
        </w:rPr>
        <w:t>41</w:t>
      </w:r>
      <w:r w:rsidRPr="00C75225">
        <w:rPr>
          <w:rStyle w:val="element-citation"/>
          <w:rFonts w:ascii="Times New Roman" w:hAnsi="Times New Roman" w:cs="Times New Roman"/>
        </w:rPr>
        <w:t>:4623</w:t>
      </w:r>
      <w:proofErr w:type="gramEnd"/>
      <w:r w:rsidRPr="00C75225">
        <w:rPr>
          <w:rStyle w:val="element-citation"/>
          <w:rFonts w:ascii="Times New Roman" w:hAnsi="Times New Roman" w:cs="Times New Roman"/>
        </w:rPr>
        <w:t>–9.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989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75225">
        <w:rPr>
          <w:rFonts w:ascii="Times New Roman" w:hAnsi="Times New Roman" w:cs="Times New Roman"/>
          <w:u w:val="single"/>
        </w:rPr>
        <w:t>Khosravi</w:t>
      </w:r>
      <w:proofErr w:type="spellEnd"/>
      <w:r w:rsidRPr="00C75225">
        <w:rPr>
          <w:rFonts w:ascii="Times New Roman" w:hAnsi="Times New Roman" w:cs="Times New Roman"/>
        </w:rPr>
        <w:t xml:space="preserve"> AD, </w:t>
      </w:r>
      <w:proofErr w:type="spellStart"/>
      <w:r w:rsidRPr="00C75225">
        <w:rPr>
          <w:rFonts w:ascii="Times New Roman" w:hAnsi="Times New Roman" w:cs="Times New Roman"/>
        </w:rPr>
        <w:t>Mihani</w:t>
      </w:r>
      <w:proofErr w:type="spellEnd"/>
      <w:r w:rsidRPr="00C75225">
        <w:rPr>
          <w:rFonts w:ascii="Times New Roman" w:hAnsi="Times New Roman" w:cs="Times New Roman"/>
        </w:rPr>
        <w:t xml:space="preserve"> F. Detection of </w:t>
      </w:r>
      <w:proofErr w:type="spellStart"/>
      <w:r w:rsidRPr="00C75225">
        <w:rPr>
          <w:rFonts w:ascii="Times New Roman" w:hAnsi="Times New Roman" w:cs="Times New Roman"/>
        </w:rPr>
        <w:t>metallo</w:t>
      </w:r>
      <w:proofErr w:type="spellEnd"/>
      <w:r w:rsidRPr="00C75225">
        <w:rPr>
          <w:rFonts w:ascii="Times New Roman" w:hAnsi="Times New Roman" w:cs="Times New Roman"/>
        </w:rPr>
        <w:t>-β-lactamase–</w:t>
      </w:r>
      <w:proofErr w:type="spellStart"/>
      <w:r w:rsidRPr="00C75225">
        <w:rPr>
          <w:rFonts w:ascii="Times New Roman" w:hAnsi="Times New Roman" w:cs="Times New Roman"/>
        </w:rPr>
        <w:t>producing</w:t>
      </w:r>
      <w:r w:rsidRPr="00C75225">
        <w:rPr>
          <w:rFonts w:ascii="Times New Roman" w:hAnsi="Times New Roman" w:cs="Times New Roman"/>
          <w:i/>
        </w:rPr>
        <w:t>Pseudomonasaeruginosa</w:t>
      </w:r>
      <w:r w:rsidRPr="00C75225">
        <w:rPr>
          <w:rFonts w:ascii="Times New Roman" w:hAnsi="Times New Roman" w:cs="Times New Roman"/>
        </w:rPr>
        <w:t>strains</w:t>
      </w:r>
      <w:proofErr w:type="spellEnd"/>
      <w:r w:rsidRPr="00C75225">
        <w:rPr>
          <w:rFonts w:ascii="Times New Roman" w:hAnsi="Times New Roman" w:cs="Times New Roman"/>
        </w:rPr>
        <w:t xml:space="preserve"> isolated from burn patients in Ahwaz, Iran January 2008;1 (60):125–128.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989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75225">
        <w:rPr>
          <w:rFonts w:ascii="Times New Roman" w:hAnsi="Times New Roman" w:cs="Times New Roman"/>
        </w:rPr>
        <w:t>Yongwei</w:t>
      </w:r>
      <w:proofErr w:type="spellEnd"/>
      <w:r w:rsidRPr="00C75225">
        <w:rPr>
          <w:rFonts w:ascii="Times New Roman" w:hAnsi="Times New Roman" w:cs="Times New Roman"/>
        </w:rPr>
        <w:t xml:space="preserve"> Li, Zhang X, Wang C, Hu </w:t>
      </w:r>
      <w:proofErr w:type="spellStart"/>
      <w:proofErr w:type="gramStart"/>
      <w:r w:rsidRPr="00C75225">
        <w:rPr>
          <w:rFonts w:ascii="Times New Roman" w:hAnsi="Times New Roman" w:cs="Times New Roman"/>
        </w:rPr>
        <w:t>Y,Niu</w:t>
      </w:r>
      <w:proofErr w:type="spellEnd"/>
      <w:proofErr w:type="gramEnd"/>
      <w:r w:rsidRPr="00C75225">
        <w:rPr>
          <w:rFonts w:ascii="Times New Roman" w:hAnsi="Times New Roman" w:cs="Times New Roman"/>
        </w:rPr>
        <w:t xml:space="preserve"> X, Pei </w:t>
      </w:r>
      <w:proofErr w:type="spellStart"/>
      <w:r w:rsidRPr="00C75225">
        <w:rPr>
          <w:rFonts w:ascii="Times New Roman" w:hAnsi="Times New Roman" w:cs="Times New Roman"/>
        </w:rPr>
        <w:t>D,et</w:t>
      </w:r>
      <w:proofErr w:type="spellEnd"/>
      <w:r w:rsidRPr="00C75225">
        <w:rPr>
          <w:rFonts w:ascii="Times New Roman" w:hAnsi="Times New Roman" w:cs="Times New Roman"/>
        </w:rPr>
        <w:t xml:space="preserve"> al. Characterization by phenotypic and genotypic methods of metallo-β-lactamase-producing</w:t>
      </w:r>
      <w:r w:rsidRPr="00C75225">
        <w:rPr>
          <w:rFonts w:ascii="Times New Roman" w:hAnsi="Times New Roman" w:cs="Times New Roman"/>
          <w:i/>
        </w:rPr>
        <w:t>Pseudomonasaeruginosa</w:t>
      </w:r>
      <w:r w:rsidRPr="00C75225">
        <w:rPr>
          <w:rFonts w:ascii="Times New Roman" w:hAnsi="Times New Roman" w:cs="Times New Roman"/>
        </w:rPr>
        <w:t>isolatedfrompatientswith cystic fibrosis. MolecularMedicineReports</w:t>
      </w:r>
      <w:proofErr w:type="gramStart"/>
      <w:r w:rsidRPr="00C75225">
        <w:rPr>
          <w:rFonts w:ascii="Times New Roman" w:hAnsi="Times New Roman" w:cs="Times New Roman"/>
          <w:spacing w:val="-2"/>
        </w:rPr>
        <w:t>2015;11:494</w:t>
      </w:r>
      <w:proofErr w:type="gramEnd"/>
      <w:r w:rsidRPr="00C75225">
        <w:rPr>
          <w:rFonts w:ascii="Times New Roman" w:hAnsi="Times New Roman" w:cs="Times New Roman"/>
          <w:spacing w:val="-2"/>
        </w:rPr>
        <w:t>-498.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1052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75225">
        <w:rPr>
          <w:rFonts w:ascii="Times New Roman" w:hAnsi="Times New Roman" w:cs="Times New Roman"/>
        </w:rPr>
        <w:t>Fallah</w:t>
      </w:r>
      <w:proofErr w:type="spellEnd"/>
      <w:r w:rsidRPr="00C75225">
        <w:rPr>
          <w:rFonts w:ascii="Times New Roman" w:hAnsi="Times New Roman" w:cs="Times New Roman"/>
        </w:rPr>
        <w:t xml:space="preserve"> F., </w:t>
      </w:r>
      <w:proofErr w:type="spellStart"/>
      <w:r w:rsidRPr="00C75225">
        <w:rPr>
          <w:rFonts w:ascii="Times New Roman" w:hAnsi="Times New Roman" w:cs="Times New Roman"/>
        </w:rPr>
        <w:t>Borhan</w:t>
      </w:r>
      <w:proofErr w:type="spellEnd"/>
      <w:r w:rsidRPr="00C75225">
        <w:rPr>
          <w:rFonts w:ascii="Times New Roman" w:hAnsi="Times New Roman" w:cs="Times New Roman"/>
        </w:rPr>
        <w:t xml:space="preserve"> </w:t>
      </w:r>
      <w:proofErr w:type="spellStart"/>
      <w:r w:rsidRPr="00C75225">
        <w:rPr>
          <w:rFonts w:ascii="Times New Roman" w:hAnsi="Times New Roman" w:cs="Times New Roman"/>
        </w:rPr>
        <w:t>RS</w:t>
      </w:r>
      <w:proofErr w:type="gramStart"/>
      <w:r w:rsidRPr="00C75225">
        <w:rPr>
          <w:rFonts w:ascii="Times New Roman" w:hAnsi="Times New Roman" w:cs="Times New Roman"/>
        </w:rPr>
        <w:t>.,Hashemi</w:t>
      </w:r>
      <w:proofErr w:type="spellEnd"/>
      <w:proofErr w:type="gramEnd"/>
      <w:r w:rsidRPr="00C75225">
        <w:rPr>
          <w:rFonts w:ascii="Times New Roman" w:hAnsi="Times New Roman" w:cs="Times New Roman"/>
        </w:rPr>
        <w:t xml:space="preserve"> A., Detection of </w:t>
      </w:r>
      <w:proofErr w:type="spellStart"/>
      <w:r w:rsidRPr="00C75225">
        <w:rPr>
          <w:rFonts w:ascii="Times New Roman" w:hAnsi="Times New Roman" w:cs="Times New Roman"/>
        </w:rPr>
        <w:t>bla</w:t>
      </w:r>
      <w:proofErr w:type="spellEnd"/>
      <w:r w:rsidRPr="00C75225">
        <w:rPr>
          <w:rFonts w:ascii="Times New Roman" w:hAnsi="Times New Roman" w:cs="Times New Roman"/>
        </w:rPr>
        <w:t xml:space="preserve">(IMP) and </w:t>
      </w:r>
      <w:proofErr w:type="spellStart"/>
      <w:r w:rsidRPr="00C75225">
        <w:rPr>
          <w:rFonts w:ascii="Times New Roman" w:hAnsi="Times New Roman" w:cs="Times New Roman"/>
        </w:rPr>
        <w:t>bla</w:t>
      </w:r>
      <w:proofErr w:type="spellEnd"/>
      <w:r w:rsidRPr="00C75225">
        <w:rPr>
          <w:rFonts w:ascii="Times New Roman" w:hAnsi="Times New Roman" w:cs="Times New Roman"/>
        </w:rPr>
        <w:t xml:space="preserve">(VIM) </w:t>
      </w:r>
      <w:proofErr w:type="spellStart"/>
      <w:r w:rsidRPr="00C75225">
        <w:rPr>
          <w:rFonts w:ascii="Times New Roman" w:hAnsi="Times New Roman" w:cs="Times New Roman"/>
        </w:rPr>
        <w:t>metallo</w:t>
      </w:r>
      <w:proofErr w:type="spellEnd"/>
      <w:r w:rsidRPr="00C75225">
        <w:rPr>
          <w:rFonts w:ascii="Times New Roman" w:hAnsi="Times New Roman" w:cs="Times New Roman"/>
        </w:rPr>
        <w:t xml:space="preserve">-β-lactamases genes </w:t>
      </w:r>
      <w:r w:rsidRPr="00C75225">
        <w:rPr>
          <w:rFonts w:ascii="Times New Roman" w:hAnsi="Times New Roman" w:cs="Times New Roman"/>
        </w:rPr>
        <w:lastRenderedPageBreak/>
        <w:t>among Pseudomonas aeruginosa strains Int J Burn Trauma 2013;3(2):122-124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1141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>Ahmed W, EL-</w:t>
      </w:r>
      <w:proofErr w:type="spellStart"/>
      <w:r w:rsidRPr="00C75225">
        <w:rPr>
          <w:rFonts w:ascii="Times New Roman" w:hAnsi="Times New Roman" w:cs="Times New Roman"/>
        </w:rPr>
        <w:t>Shafei</w:t>
      </w:r>
      <w:proofErr w:type="spellEnd"/>
      <w:r w:rsidRPr="00C75225">
        <w:rPr>
          <w:rFonts w:ascii="Times New Roman" w:hAnsi="Times New Roman" w:cs="Times New Roman"/>
        </w:rPr>
        <w:t>, EL-</w:t>
      </w:r>
      <w:proofErr w:type="spellStart"/>
      <w:r w:rsidRPr="00C75225">
        <w:rPr>
          <w:rFonts w:ascii="Times New Roman" w:hAnsi="Times New Roman" w:cs="Times New Roman"/>
        </w:rPr>
        <w:t>Mosallamy</w:t>
      </w:r>
      <w:proofErr w:type="spellEnd"/>
      <w:r w:rsidRPr="00C75225">
        <w:rPr>
          <w:rFonts w:ascii="Times New Roman" w:hAnsi="Times New Roman" w:cs="Times New Roman"/>
        </w:rPr>
        <w:t xml:space="preserve">, Osman AS et al. Phenotypic and Genotypic Methods for Detection of </w:t>
      </w:r>
      <w:proofErr w:type="spellStart"/>
      <w:r w:rsidRPr="00C75225">
        <w:rPr>
          <w:rFonts w:ascii="Times New Roman" w:hAnsi="Times New Roman" w:cs="Times New Roman"/>
        </w:rPr>
        <w:t>MetalloBeta</w:t>
      </w:r>
      <w:proofErr w:type="spellEnd"/>
      <w:r w:rsidRPr="00C75225">
        <w:rPr>
          <w:rFonts w:ascii="Times New Roman" w:hAnsi="Times New Roman" w:cs="Times New Roman"/>
        </w:rPr>
        <w:t xml:space="preserve">- Lactamase (MβL) Producing Pseudomonas </w:t>
      </w:r>
      <w:proofErr w:type="gramStart"/>
      <w:r w:rsidRPr="00C75225">
        <w:rPr>
          <w:rFonts w:ascii="Times New Roman" w:hAnsi="Times New Roman" w:cs="Times New Roman"/>
        </w:rPr>
        <w:t>Aeruginosa .</w:t>
      </w:r>
      <w:proofErr w:type="gramEnd"/>
      <w:r w:rsidRPr="00C75225">
        <w:rPr>
          <w:rFonts w:ascii="Times New Roman" w:hAnsi="Times New Roman" w:cs="Times New Roman"/>
        </w:rPr>
        <w:t xml:space="preserve"> Egyptian Journal of Medical Microbiology July 2015;3(24): 27-35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101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 xml:space="preserve">Mehta A, Tukaram P. Detection and characterization of </w:t>
      </w:r>
      <w:proofErr w:type="spellStart"/>
      <w:r w:rsidRPr="00C75225">
        <w:rPr>
          <w:rFonts w:ascii="Times New Roman" w:hAnsi="Times New Roman" w:cs="Times New Roman"/>
        </w:rPr>
        <w:t>metallo</w:t>
      </w:r>
      <w:proofErr w:type="spellEnd"/>
      <w:r w:rsidRPr="00C75225">
        <w:rPr>
          <w:rFonts w:ascii="Times New Roman" w:hAnsi="Times New Roman" w:cs="Times New Roman"/>
        </w:rPr>
        <w:t xml:space="preserve">-β-lactamases producing Pseudomonas aeruginosa clinical isolates at a tertiary care hospital of Bhopal, India. Int J Res Med Sci </w:t>
      </w:r>
      <w:proofErr w:type="gramStart"/>
      <w:r w:rsidRPr="00C75225">
        <w:rPr>
          <w:rFonts w:ascii="Times New Roman" w:hAnsi="Times New Roman" w:cs="Times New Roman"/>
        </w:rPr>
        <w:t>2016;4:4084</w:t>
      </w:r>
      <w:proofErr w:type="gramEnd"/>
      <w:r w:rsidRPr="00C75225">
        <w:rPr>
          <w:rFonts w:ascii="Times New Roman" w:hAnsi="Times New Roman" w:cs="Times New Roman"/>
        </w:rPr>
        <w:t>-8.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992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 xml:space="preserve">Kali A, </w:t>
      </w:r>
      <w:proofErr w:type="spellStart"/>
      <w:r w:rsidRPr="00C75225">
        <w:rPr>
          <w:rFonts w:ascii="Times New Roman" w:hAnsi="Times New Roman" w:cs="Times New Roman"/>
        </w:rPr>
        <w:t>Srirangaraj</w:t>
      </w:r>
      <w:proofErr w:type="spellEnd"/>
      <w:r w:rsidRPr="00C75225">
        <w:rPr>
          <w:rFonts w:ascii="Times New Roman" w:hAnsi="Times New Roman" w:cs="Times New Roman"/>
        </w:rPr>
        <w:t xml:space="preserve"> S, Kumar S, </w:t>
      </w:r>
      <w:proofErr w:type="spellStart"/>
      <w:r w:rsidRPr="00C75225">
        <w:rPr>
          <w:rFonts w:ascii="Times New Roman" w:hAnsi="Times New Roman" w:cs="Times New Roman"/>
        </w:rPr>
        <w:t>DivyaHA</w:t>
      </w:r>
      <w:proofErr w:type="spellEnd"/>
      <w:r w:rsidRPr="00C75225">
        <w:rPr>
          <w:rFonts w:ascii="Times New Roman" w:hAnsi="Times New Roman" w:cs="Times New Roman"/>
        </w:rPr>
        <w:t xml:space="preserve">, Kalyani A, Devi US. </w:t>
      </w:r>
      <w:proofErr w:type="spellStart"/>
      <w:r w:rsidRPr="00C75225">
        <w:rPr>
          <w:rFonts w:ascii="Times New Roman" w:hAnsi="Times New Roman" w:cs="Times New Roman"/>
        </w:rPr>
        <w:t>Detectionofmetallo-betalactamaseproducing</w:t>
      </w:r>
      <w:r w:rsidRPr="00C75225">
        <w:rPr>
          <w:rFonts w:ascii="Times New Roman" w:hAnsi="Times New Roman" w:cs="Times New Roman"/>
          <w:i/>
        </w:rPr>
        <w:t>Pseudomonas</w:t>
      </w:r>
      <w:proofErr w:type="spellEnd"/>
      <w:r w:rsidRPr="00C75225">
        <w:rPr>
          <w:rFonts w:ascii="Times New Roman" w:hAnsi="Times New Roman" w:cs="Times New Roman"/>
          <w:i/>
        </w:rPr>
        <w:t xml:space="preserve"> aeruginosa </w:t>
      </w:r>
      <w:r w:rsidRPr="00C75225">
        <w:rPr>
          <w:rFonts w:ascii="Times New Roman" w:hAnsi="Times New Roman" w:cs="Times New Roman"/>
        </w:rPr>
        <w:t>in intensive care units. AMJ 2013; 6(12):686-693.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103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C75225">
        <w:rPr>
          <w:rFonts w:ascii="Times New Roman" w:hAnsi="Times New Roman" w:cs="Times New Roman"/>
        </w:rPr>
        <w:t>JohnS,BalagurunathanR.Metallobetalactamaseproducing</w:t>
      </w:r>
      <w:r w:rsidRPr="00C75225">
        <w:rPr>
          <w:rFonts w:ascii="Times New Roman" w:hAnsi="Times New Roman" w:cs="Times New Roman"/>
          <w:i/>
        </w:rPr>
        <w:t>Pseudomonasaeruginosa</w:t>
      </w:r>
      <w:r w:rsidRPr="00C75225">
        <w:rPr>
          <w:rFonts w:ascii="Times New Roman" w:hAnsi="Times New Roman" w:cs="Times New Roman"/>
        </w:rPr>
        <w:t>and</w:t>
      </w:r>
      <w:r w:rsidRPr="00C75225">
        <w:rPr>
          <w:rFonts w:ascii="Times New Roman" w:hAnsi="Times New Roman" w:cs="Times New Roman"/>
          <w:i/>
        </w:rPr>
        <w:t>Acinetobacterbaumannii</w:t>
      </w:r>
      <w:proofErr w:type="gramEnd"/>
      <w:r w:rsidRPr="00C75225">
        <w:rPr>
          <w:rFonts w:ascii="Times New Roman" w:hAnsi="Times New Roman" w:cs="Times New Roman"/>
        </w:rPr>
        <w:t xml:space="preserve">.Indian J Med Microbiol. </w:t>
      </w:r>
      <w:proofErr w:type="gramStart"/>
      <w:r w:rsidRPr="00C75225">
        <w:rPr>
          <w:rFonts w:ascii="Times New Roman" w:hAnsi="Times New Roman" w:cs="Times New Roman"/>
        </w:rPr>
        <w:t>2011;29:302</w:t>
      </w:r>
      <w:proofErr w:type="gramEnd"/>
      <w:r w:rsidRPr="00C75225">
        <w:rPr>
          <w:rFonts w:ascii="Times New Roman" w:hAnsi="Times New Roman" w:cs="Times New Roman"/>
        </w:rPr>
        <w:t>-4.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999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75225">
        <w:rPr>
          <w:rFonts w:ascii="Times New Roman" w:hAnsi="Times New Roman" w:cs="Times New Roman"/>
        </w:rPr>
        <w:t>Tsakris</w:t>
      </w:r>
      <w:proofErr w:type="spellEnd"/>
      <w:r w:rsidRPr="00C75225">
        <w:rPr>
          <w:rFonts w:ascii="Times New Roman" w:hAnsi="Times New Roman" w:cs="Times New Roman"/>
        </w:rPr>
        <w:t xml:space="preserve"> A, </w:t>
      </w:r>
      <w:proofErr w:type="spellStart"/>
      <w:r w:rsidRPr="00C75225">
        <w:rPr>
          <w:rFonts w:ascii="Times New Roman" w:hAnsi="Times New Roman" w:cs="Times New Roman"/>
        </w:rPr>
        <w:t>Poulou</w:t>
      </w:r>
      <w:proofErr w:type="spellEnd"/>
      <w:r w:rsidRPr="00C75225">
        <w:rPr>
          <w:rFonts w:ascii="Times New Roman" w:hAnsi="Times New Roman" w:cs="Times New Roman"/>
        </w:rPr>
        <w:t xml:space="preserve"> A, </w:t>
      </w:r>
      <w:proofErr w:type="spellStart"/>
      <w:r w:rsidRPr="00C75225">
        <w:rPr>
          <w:rFonts w:ascii="Times New Roman" w:hAnsi="Times New Roman" w:cs="Times New Roman"/>
        </w:rPr>
        <w:t>Kristo</w:t>
      </w:r>
      <w:proofErr w:type="spellEnd"/>
      <w:r w:rsidRPr="00C75225">
        <w:rPr>
          <w:rFonts w:ascii="Times New Roman" w:hAnsi="Times New Roman" w:cs="Times New Roman"/>
        </w:rPr>
        <w:t xml:space="preserve"> I, </w:t>
      </w:r>
      <w:proofErr w:type="spellStart"/>
      <w:r w:rsidRPr="00C75225">
        <w:rPr>
          <w:rFonts w:ascii="Times New Roman" w:hAnsi="Times New Roman" w:cs="Times New Roman"/>
        </w:rPr>
        <w:t>Pittaras</w:t>
      </w:r>
      <w:proofErr w:type="spellEnd"/>
      <w:r w:rsidRPr="00C75225">
        <w:rPr>
          <w:rFonts w:ascii="Times New Roman" w:hAnsi="Times New Roman" w:cs="Times New Roman"/>
        </w:rPr>
        <w:t xml:space="preserve"> T, </w:t>
      </w:r>
      <w:proofErr w:type="spellStart"/>
      <w:r w:rsidRPr="00C75225">
        <w:rPr>
          <w:rFonts w:ascii="Times New Roman" w:hAnsi="Times New Roman" w:cs="Times New Roman"/>
        </w:rPr>
        <w:t>Spanakis</w:t>
      </w:r>
      <w:proofErr w:type="spellEnd"/>
      <w:r w:rsidRPr="00C75225">
        <w:rPr>
          <w:rFonts w:ascii="Times New Roman" w:hAnsi="Times New Roman" w:cs="Times New Roman"/>
        </w:rPr>
        <w:t xml:space="preserve"> N, </w:t>
      </w:r>
      <w:proofErr w:type="spellStart"/>
      <w:r w:rsidRPr="00C75225">
        <w:rPr>
          <w:rFonts w:ascii="Times New Roman" w:hAnsi="Times New Roman" w:cs="Times New Roman"/>
        </w:rPr>
        <w:t>Pournaras</w:t>
      </w:r>
      <w:proofErr w:type="spellEnd"/>
      <w:r w:rsidRPr="00C75225">
        <w:rPr>
          <w:rFonts w:ascii="Times New Roman" w:hAnsi="Times New Roman" w:cs="Times New Roman"/>
        </w:rPr>
        <w:t xml:space="preserve"> S, </w:t>
      </w:r>
      <w:proofErr w:type="spellStart"/>
      <w:r w:rsidRPr="00C75225">
        <w:rPr>
          <w:rFonts w:ascii="Times New Roman" w:hAnsi="Times New Roman" w:cs="Times New Roman"/>
        </w:rPr>
        <w:t>Markou</w:t>
      </w:r>
      <w:proofErr w:type="spellEnd"/>
      <w:r w:rsidRPr="00C75225">
        <w:rPr>
          <w:rFonts w:ascii="Times New Roman" w:hAnsi="Times New Roman" w:cs="Times New Roman"/>
        </w:rPr>
        <w:t xml:space="preserve"> F. Large dissemination of VIM-2- </w:t>
      </w:r>
      <w:proofErr w:type="spellStart"/>
      <w:r w:rsidRPr="00C75225">
        <w:rPr>
          <w:rFonts w:ascii="Times New Roman" w:hAnsi="Times New Roman" w:cs="Times New Roman"/>
        </w:rPr>
        <w:t>metallo</w:t>
      </w:r>
      <w:proofErr w:type="spellEnd"/>
      <w:r w:rsidRPr="00C75225">
        <w:rPr>
          <w:rFonts w:ascii="Times New Roman" w:hAnsi="Times New Roman" w:cs="Times New Roman"/>
        </w:rPr>
        <w:t>-beta- lactamase-</w:t>
      </w:r>
      <w:proofErr w:type="spellStart"/>
      <w:r w:rsidRPr="00C75225">
        <w:rPr>
          <w:rFonts w:ascii="Times New Roman" w:hAnsi="Times New Roman" w:cs="Times New Roman"/>
        </w:rPr>
        <w:t>producing</w:t>
      </w:r>
      <w:r w:rsidRPr="00C75225">
        <w:rPr>
          <w:rFonts w:ascii="Times New Roman" w:hAnsi="Times New Roman" w:cs="Times New Roman"/>
          <w:i/>
        </w:rPr>
        <w:t>Pseudomonasaeruginosa</w:t>
      </w:r>
      <w:r w:rsidRPr="00C75225">
        <w:rPr>
          <w:rFonts w:ascii="Times New Roman" w:hAnsi="Times New Roman" w:cs="Times New Roman"/>
        </w:rPr>
        <w:t>strains</w:t>
      </w:r>
      <w:proofErr w:type="spellEnd"/>
      <w:r w:rsidRPr="00C75225">
        <w:rPr>
          <w:rFonts w:ascii="Times New Roman" w:hAnsi="Times New Roman" w:cs="Times New Roman"/>
        </w:rPr>
        <w:t xml:space="preserve"> causing health care-associated community-onset </w:t>
      </w:r>
      <w:proofErr w:type="spellStart"/>
      <w:proofErr w:type="gramStart"/>
      <w:r w:rsidRPr="00C75225">
        <w:rPr>
          <w:rFonts w:ascii="Times New Roman" w:hAnsi="Times New Roman" w:cs="Times New Roman"/>
        </w:rPr>
        <w:t>infections.J</w:t>
      </w:r>
      <w:proofErr w:type="spellEnd"/>
      <w:proofErr w:type="gramEnd"/>
      <w:r w:rsidRPr="00C75225">
        <w:rPr>
          <w:rFonts w:ascii="Times New Roman" w:hAnsi="Times New Roman" w:cs="Times New Roman"/>
        </w:rPr>
        <w:t xml:space="preserve"> Clin Microbiol 2009;47:3524–3529.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1040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75225">
        <w:rPr>
          <w:rFonts w:ascii="Times New Roman" w:hAnsi="Times New Roman" w:cs="Times New Roman"/>
        </w:rPr>
        <w:t>DeAS</w:t>
      </w:r>
      <w:proofErr w:type="spellEnd"/>
      <w:r w:rsidRPr="00C75225">
        <w:rPr>
          <w:rFonts w:ascii="Times New Roman" w:hAnsi="Times New Roman" w:cs="Times New Roman"/>
        </w:rPr>
        <w:t xml:space="preserve">, </w:t>
      </w:r>
      <w:proofErr w:type="spellStart"/>
      <w:r w:rsidRPr="00C75225">
        <w:rPr>
          <w:rFonts w:ascii="Times New Roman" w:hAnsi="Times New Roman" w:cs="Times New Roman"/>
        </w:rPr>
        <w:t>KumarSH</w:t>
      </w:r>
      <w:proofErr w:type="spellEnd"/>
      <w:r w:rsidRPr="00C75225">
        <w:rPr>
          <w:rFonts w:ascii="Times New Roman" w:hAnsi="Times New Roman" w:cs="Times New Roman"/>
        </w:rPr>
        <w:t>, BavejaSM.Prevalenceofmetallo-betalactamaseproducing</w:t>
      </w:r>
      <w:r w:rsidRPr="00C75225">
        <w:rPr>
          <w:rFonts w:ascii="Times New Roman" w:hAnsi="Times New Roman" w:cs="Times New Roman"/>
          <w:i/>
        </w:rPr>
        <w:t>Pseudomonasaeruginosa</w:t>
      </w:r>
      <w:r w:rsidRPr="00C75225">
        <w:rPr>
          <w:rFonts w:ascii="Times New Roman" w:hAnsi="Times New Roman" w:cs="Times New Roman"/>
        </w:rPr>
        <w:t xml:space="preserve">and </w:t>
      </w:r>
      <w:r w:rsidRPr="00C75225">
        <w:rPr>
          <w:rFonts w:ascii="Times New Roman" w:hAnsi="Times New Roman" w:cs="Times New Roman"/>
          <w:i/>
        </w:rPr>
        <w:t xml:space="preserve">Acinetobacter species </w:t>
      </w:r>
      <w:r w:rsidRPr="00C75225">
        <w:rPr>
          <w:rFonts w:ascii="Times New Roman" w:hAnsi="Times New Roman" w:cs="Times New Roman"/>
        </w:rPr>
        <w:t xml:space="preserve">in intensive care areas in a tertiary care hospital. Indian J </w:t>
      </w:r>
      <w:proofErr w:type="spellStart"/>
      <w:r w:rsidRPr="00C75225">
        <w:rPr>
          <w:rFonts w:ascii="Times New Roman" w:hAnsi="Times New Roman" w:cs="Times New Roman"/>
        </w:rPr>
        <w:t>Crit</w:t>
      </w:r>
      <w:proofErr w:type="spellEnd"/>
      <w:r w:rsidRPr="00C75225">
        <w:rPr>
          <w:rFonts w:ascii="Times New Roman" w:hAnsi="Times New Roman" w:cs="Times New Roman"/>
        </w:rPr>
        <w:t xml:space="preserve"> Care Med. </w:t>
      </w:r>
      <w:proofErr w:type="gramStart"/>
      <w:r w:rsidRPr="00C75225">
        <w:rPr>
          <w:rFonts w:ascii="Times New Roman" w:hAnsi="Times New Roman" w:cs="Times New Roman"/>
        </w:rPr>
        <w:t>2010;14:217</w:t>
      </w:r>
      <w:proofErr w:type="gramEnd"/>
      <w:r w:rsidRPr="00C75225">
        <w:rPr>
          <w:rFonts w:ascii="Times New Roman" w:hAnsi="Times New Roman" w:cs="Times New Roman"/>
        </w:rPr>
        <w:t>-9.</w:t>
      </w:r>
    </w:p>
    <w:p w:rsidR="00A83C45" w:rsidRPr="00C75225" w:rsidRDefault="00A83C45" w:rsidP="00AC5659">
      <w:pPr>
        <w:pStyle w:val="ListParagraph"/>
        <w:widowControl w:val="0"/>
        <w:numPr>
          <w:ilvl w:val="0"/>
          <w:numId w:val="17"/>
        </w:numPr>
        <w:tabs>
          <w:tab w:val="left" w:pos="1030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C75225">
        <w:rPr>
          <w:rFonts w:ascii="Times New Roman" w:hAnsi="Times New Roman" w:cs="Times New Roman"/>
        </w:rPr>
        <w:t xml:space="preserve">Dwivedi M, Mishra A, Singh RK, Azim A, </w:t>
      </w:r>
      <w:proofErr w:type="spellStart"/>
      <w:r w:rsidRPr="00C75225">
        <w:rPr>
          <w:rFonts w:ascii="Times New Roman" w:hAnsi="Times New Roman" w:cs="Times New Roman"/>
        </w:rPr>
        <w:t>Baronia</w:t>
      </w:r>
      <w:proofErr w:type="spellEnd"/>
      <w:r w:rsidRPr="00C75225">
        <w:rPr>
          <w:rFonts w:ascii="Times New Roman" w:hAnsi="Times New Roman" w:cs="Times New Roman"/>
        </w:rPr>
        <w:t xml:space="preserve"> AK, Prasad KN. Nosocomial cross-transmission of pseudomonas aeruginosa between patients in a tertiary care unit. 2009;52(4):509-513.</w:t>
      </w:r>
    </w:p>
    <w:p w:rsidR="005C0278" w:rsidRPr="00C75225" w:rsidRDefault="00A83C45" w:rsidP="00E9213B">
      <w:pPr>
        <w:pStyle w:val="ListParagraph"/>
        <w:widowControl w:val="0"/>
        <w:numPr>
          <w:ilvl w:val="0"/>
          <w:numId w:val="17"/>
        </w:numPr>
        <w:tabs>
          <w:tab w:val="left" w:pos="1088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75225">
        <w:rPr>
          <w:rFonts w:ascii="Times New Roman" w:hAnsi="Times New Roman" w:cs="Times New Roman"/>
        </w:rPr>
        <w:t>Jesudason</w:t>
      </w:r>
      <w:proofErr w:type="spellEnd"/>
      <w:r w:rsidRPr="00C75225">
        <w:rPr>
          <w:rFonts w:ascii="Times New Roman" w:hAnsi="Times New Roman" w:cs="Times New Roman"/>
        </w:rPr>
        <w:t xml:space="preserve"> MV, </w:t>
      </w:r>
      <w:proofErr w:type="spellStart"/>
      <w:r w:rsidRPr="00C75225">
        <w:rPr>
          <w:rFonts w:ascii="Times New Roman" w:hAnsi="Times New Roman" w:cs="Times New Roman"/>
        </w:rPr>
        <w:t>Dathil</w:t>
      </w:r>
      <w:proofErr w:type="spellEnd"/>
      <w:r w:rsidRPr="00C75225">
        <w:rPr>
          <w:rFonts w:ascii="Times New Roman" w:hAnsi="Times New Roman" w:cs="Times New Roman"/>
        </w:rPr>
        <w:t xml:space="preserve"> AJK, Balaji V </w:t>
      </w:r>
      <w:proofErr w:type="spellStart"/>
      <w:r w:rsidRPr="00C75225">
        <w:rPr>
          <w:rFonts w:ascii="Times New Roman" w:hAnsi="Times New Roman" w:cs="Times New Roman"/>
        </w:rPr>
        <w:t>comparision</w:t>
      </w:r>
      <w:proofErr w:type="spellEnd"/>
      <w:r w:rsidRPr="00C75225">
        <w:rPr>
          <w:rFonts w:ascii="Times New Roman" w:hAnsi="Times New Roman" w:cs="Times New Roman"/>
        </w:rPr>
        <w:t xml:space="preserve"> of two methods to detect </w:t>
      </w:r>
      <w:proofErr w:type="spellStart"/>
      <w:r w:rsidRPr="00C75225">
        <w:rPr>
          <w:rFonts w:ascii="Times New Roman" w:hAnsi="Times New Roman" w:cs="Times New Roman"/>
        </w:rPr>
        <w:t>carbapenemase</w:t>
      </w:r>
      <w:proofErr w:type="spellEnd"/>
      <w:r w:rsidRPr="00C75225">
        <w:rPr>
          <w:rFonts w:ascii="Times New Roman" w:hAnsi="Times New Roman" w:cs="Times New Roman"/>
        </w:rPr>
        <w:t xml:space="preserve"> and </w:t>
      </w:r>
      <w:proofErr w:type="spellStart"/>
      <w:r w:rsidRPr="00C75225">
        <w:rPr>
          <w:rFonts w:ascii="Times New Roman" w:hAnsi="Times New Roman" w:cs="Times New Roman"/>
        </w:rPr>
        <w:t>metallo</w:t>
      </w:r>
      <w:proofErr w:type="spellEnd"/>
      <w:r w:rsidRPr="00C75225">
        <w:rPr>
          <w:rFonts w:ascii="Times New Roman" w:hAnsi="Times New Roman" w:cs="Times New Roman"/>
        </w:rPr>
        <w:t xml:space="preserve"> beta lactamase production in clinical isolates. Indian J Med res 121 </w:t>
      </w:r>
      <w:proofErr w:type="gramStart"/>
      <w:r w:rsidRPr="00C75225">
        <w:rPr>
          <w:rFonts w:ascii="Times New Roman" w:hAnsi="Times New Roman" w:cs="Times New Roman"/>
        </w:rPr>
        <w:t>2004,June</w:t>
      </w:r>
      <w:proofErr w:type="gramEnd"/>
      <w:r w:rsidRPr="00C75225">
        <w:rPr>
          <w:rFonts w:ascii="Times New Roman" w:hAnsi="Times New Roman" w:cs="Times New Roman"/>
        </w:rPr>
        <w:t xml:space="preserve"> 2005:780-783.</w:t>
      </w:r>
    </w:p>
    <w:p w:rsidR="00A83C45" w:rsidRPr="00C75225" w:rsidRDefault="00A83C45" w:rsidP="00AC565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C75225">
        <w:rPr>
          <w:rFonts w:ascii="Times New Roman" w:hAnsi="Times New Roman" w:cs="Times New Roman"/>
        </w:rPr>
        <w:t>ReshiS,BaliN</w:t>
      </w:r>
      <w:proofErr w:type="gramEnd"/>
      <w:r w:rsidRPr="00C75225">
        <w:rPr>
          <w:rFonts w:ascii="Times New Roman" w:hAnsi="Times New Roman" w:cs="Times New Roman"/>
        </w:rPr>
        <w:t>,ManzoorM,FarooqS,KakruDK.ComparisonofVariousPhenotypicMethods</w:t>
      </w:r>
      <w:r w:rsidR="005C0278" w:rsidRPr="00C75225">
        <w:rPr>
          <w:rFonts w:ascii="Times New Roman" w:hAnsi="Times New Roman" w:cs="Times New Roman"/>
        </w:rPr>
        <w:t xml:space="preserve"> for the </w:t>
      </w:r>
      <w:proofErr w:type="spellStart"/>
      <w:r w:rsidRPr="00C75225">
        <w:rPr>
          <w:rFonts w:ascii="Times New Roman" w:hAnsi="Times New Roman" w:cs="Times New Roman"/>
        </w:rPr>
        <w:t>DetectionofMetallo</w:t>
      </w:r>
      <w:proofErr w:type="spellEnd"/>
      <w:r w:rsidRPr="00C75225">
        <w:rPr>
          <w:rFonts w:ascii="Times New Roman" w:hAnsi="Times New Roman" w:cs="Times New Roman"/>
        </w:rPr>
        <w:t>- beta-lactamases in Pseudomonas aeruginosa. JAMMR 2017; 23(3): 1-8.</w:t>
      </w:r>
    </w:p>
    <w:p w:rsidR="00362347" w:rsidRPr="00C75225" w:rsidRDefault="00A008A2" w:rsidP="00AC565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en-IN"/>
        </w:rPr>
      </w:pPr>
      <w:r w:rsidRPr="00C75225">
        <w:rPr>
          <w:rFonts w:ascii="Times New Roman" w:hAnsi="Times New Roman" w:cs="Times New Roman"/>
          <w:lang w:val="en-IN"/>
        </w:rPr>
        <w:t xml:space="preserve">Nirav P. Pandya*, </w:t>
      </w:r>
      <w:proofErr w:type="spellStart"/>
      <w:r w:rsidRPr="00C75225">
        <w:rPr>
          <w:rFonts w:ascii="Times New Roman" w:hAnsi="Times New Roman" w:cs="Times New Roman"/>
          <w:lang w:val="en-IN"/>
        </w:rPr>
        <w:t>Sweta</w:t>
      </w:r>
      <w:proofErr w:type="spellEnd"/>
      <w:r w:rsidRPr="00C75225">
        <w:rPr>
          <w:rFonts w:ascii="Times New Roman" w:hAnsi="Times New Roman" w:cs="Times New Roman"/>
          <w:lang w:val="en-IN"/>
        </w:rPr>
        <w:t xml:space="preserve"> B. Prajapati, Sanjay J. Mehta, </w:t>
      </w:r>
      <w:proofErr w:type="spellStart"/>
      <w:r w:rsidRPr="00C75225">
        <w:rPr>
          <w:rFonts w:ascii="Times New Roman" w:hAnsi="Times New Roman" w:cs="Times New Roman"/>
          <w:lang w:val="en-IN"/>
        </w:rPr>
        <w:t>Kunjan</w:t>
      </w:r>
      <w:proofErr w:type="spellEnd"/>
      <w:r w:rsidRPr="00C75225">
        <w:rPr>
          <w:rFonts w:ascii="Times New Roman" w:hAnsi="Times New Roman" w:cs="Times New Roman"/>
          <w:lang w:val="en-IN"/>
        </w:rPr>
        <w:t xml:space="preserve"> M. </w:t>
      </w:r>
      <w:proofErr w:type="spellStart"/>
      <w:r w:rsidRPr="00C75225">
        <w:rPr>
          <w:rFonts w:ascii="Times New Roman" w:hAnsi="Times New Roman" w:cs="Times New Roman"/>
          <w:lang w:val="en-IN"/>
        </w:rPr>
        <w:t>Kikani</w:t>
      </w:r>
      <w:proofErr w:type="spellEnd"/>
      <w:r w:rsidRPr="00C75225">
        <w:rPr>
          <w:rFonts w:ascii="Times New Roman" w:hAnsi="Times New Roman" w:cs="Times New Roman"/>
          <w:lang w:val="en-IN"/>
        </w:rPr>
        <w:t xml:space="preserve">, Pratima J. </w:t>
      </w:r>
      <w:proofErr w:type="spellStart"/>
      <w:r w:rsidRPr="00C75225">
        <w:rPr>
          <w:rFonts w:ascii="Times New Roman" w:hAnsi="Times New Roman" w:cs="Times New Roman"/>
          <w:lang w:val="en-IN"/>
        </w:rPr>
        <w:t>JEvaluation</w:t>
      </w:r>
      <w:proofErr w:type="spellEnd"/>
      <w:r w:rsidRPr="00C75225">
        <w:rPr>
          <w:rFonts w:ascii="Times New Roman" w:hAnsi="Times New Roman" w:cs="Times New Roman"/>
          <w:lang w:val="en-IN"/>
        </w:rPr>
        <w:t xml:space="preserve"> of various methods for detection of </w:t>
      </w:r>
      <w:proofErr w:type="spellStart"/>
      <w:r w:rsidRPr="00C75225">
        <w:rPr>
          <w:rFonts w:ascii="Times New Roman" w:hAnsi="Times New Roman" w:cs="Times New Roman"/>
          <w:lang w:val="en-IN"/>
        </w:rPr>
        <w:t>metallo</w:t>
      </w:r>
      <w:proofErr w:type="spellEnd"/>
      <w:r w:rsidRPr="00C75225">
        <w:rPr>
          <w:rFonts w:ascii="Times New Roman" w:hAnsi="Times New Roman" w:cs="Times New Roman"/>
          <w:lang w:val="en-IN"/>
        </w:rPr>
        <w:t xml:space="preserve">-β-lactamase (MBL) production in gram negative bacilli Int J </w:t>
      </w:r>
      <w:proofErr w:type="spellStart"/>
      <w:r w:rsidRPr="00C75225">
        <w:rPr>
          <w:rFonts w:ascii="Times New Roman" w:hAnsi="Times New Roman" w:cs="Times New Roman"/>
          <w:lang w:val="en-IN"/>
        </w:rPr>
        <w:t>Biol</w:t>
      </w:r>
      <w:proofErr w:type="spellEnd"/>
      <w:r w:rsidRPr="00C75225">
        <w:rPr>
          <w:rFonts w:ascii="Times New Roman" w:hAnsi="Times New Roman" w:cs="Times New Roman"/>
          <w:lang w:val="en-IN"/>
        </w:rPr>
        <w:t xml:space="preserve"> Med Res. 2011; 2(3): 775-777 </w:t>
      </w:r>
    </w:p>
    <w:p w:rsidR="00362347" w:rsidRPr="00C75225" w:rsidRDefault="00362347" w:rsidP="00AC565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en-IN"/>
        </w:rPr>
      </w:pPr>
      <w:proofErr w:type="spellStart"/>
      <w:r w:rsidRPr="00C75225">
        <w:rPr>
          <w:rFonts w:ascii="Times New Roman" w:hAnsi="Times New Roman" w:cs="Times New Roman"/>
        </w:rPr>
        <w:t>Sader</w:t>
      </w:r>
      <w:proofErr w:type="spellEnd"/>
      <w:r w:rsidRPr="00C75225">
        <w:rPr>
          <w:rFonts w:ascii="Times New Roman" w:hAnsi="Times New Roman" w:cs="Times New Roman"/>
        </w:rPr>
        <w:t xml:space="preserve"> </w:t>
      </w:r>
      <w:proofErr w:type="gramStart"/>
      <w:r w:rsidRPr="00C75225">
        <w:rPr>
          <w:rFonts w:ascii="Times New Roman" w:hAnsi="Times New Roman" w:cs="Times New Roman"/>
        </w:rPr>
        <w:t>HS,ReisAO</w:t>
      </w:r>
      <w:proofErr w:type="gramEnd"/>
      <w:r w:rsidRPr="00C75225">
        <w:rPr>
          <w:rFonts w:ascii="Times New Roman" w:hAnsi="Times New Roman" w:cs="Times New Roman"/>
        </w:rPr>
        <w:t>,SilbertS,GalesAC.IMPs,VIMsandSPMs:thediversityofmetallo</w:t>
      </w:r>
      <w:r w:rsidRPr="00C75225">
        <w:rPr>
          <w:rFonts w:cs="Times New Roman"/>
        </w:rPr>
        <w:t>‐</w:t>
      </w:r>
      <w:r w:rsidRPr="00C75225">
        <w:rPr>
          <w:rFonts w:ascii="Times New Roman" w:hAnsi="Times New Roman" w:cs="Times New Roman"/>
        </w:rPr>
        <w:t>β</w:t>
      </w:r>
      <w:r w:rsidRPr="00C75225">
        <w:rPr>
          <w:rFonts w:cs="Times New Roman"/>
        </w:rPr>
        <w:t>‐</w:t>
      </w:r>
      <w:r w:rsidRPr="00C75225">
        <w:rPr>
          <w:rFonts w:ascii="Times New Roman" w:hAnsi="Times New Roman" w:cs="Times New Roman"/>
        </w:rPr>
        <w:t>lactamasesproducedby carbapenem</w:t>
      </w:r>
      <w:r w:rsidRPr="00C75225">
        <w:rPr>
          <w:rFonts w:cs="Times New Roman"/>
        </w:rPr>
        <w:t>‐</w:t>
      </w:r>
      <w:r w:rsidRPr="00C75225">
        <w:rPr>
          <w:rFonts w:ascii="Times New Roman" w:hAnsi="Times New Roman" w:cs="Times New Roman"/>
        </w:rPr>
        <w:t xml:space="preserve">resistant </w:t>
      </w:r>
      <w:r w:rsidR="00E9213B" w:rsidRPr="00C75225">
        <w:rPr>
          <w:rFonts w:ascii="Times New Roman" w:hAnsi="Times New Roman" w:cs="Times New Roman"/>
          <w:i/>
        </w:rPr>
        <w:t xml:space="preserve">Pseudomonas </w:t>
      </w:r>
      <w:r w:rsidRPr="00C75225">
        <w:rPr>
          <w:rFonts w:ascii="Times New Roman" w:hAnsi="Times New Roman" w:cs="Times New Roman"/>
          <w:i/>
        </w:rPr>
        <w:t xml:space="preserve">aeruginosa </w:t>
      </w:r>
      <w:r w:rsidRPr="00C75225">
        <w:rPr>
          <w:rFonts w:ascii="Times New Roman" w:hAnsi="Times New Roman" w:cs="Times New Roman"/>
        </w:rPr>
        <w:t xml:space="preserve">in </w:t>
      </w:r>
      <w:r w:rsidRPr="00C75225">
        <w:rPr>
          <w:rFonts w:ascii="Times New Roman" w:hAnsi="Times New Roman" w:cs="Times New Roman"/>
          <w:spacing w:val="-10"/>
        </w:rPr>
        <w:t xml:space="preserve">a </w:t>
      </w:r>
      <w:r w:rsidRPr="00C75225">
        <w:rPr>
          <w:rFonts w:ascii="Times New Roman" w:hAnsi="Times New Roman" w:cs="Times New Roman"/>
          <w:spacing w:val="-2"/>
        </w:rPr>
        <w:t>Brazilian</w:t>
      </w:r>
      <w:r w:rsidRPr="00C75225">
        <w:rPr>
          <w:rFonts w:ascii="Times New Roman" w:hAnsi="Times New Roman" w:cs="Times New Roman"/>
        </w:rPr>
        <w:tab/>
      </w:r>
      <w:r w:rsidRPr="00C75225">
        <w:rPr>
          <w:rFonts w:ascii="Times New Roman" w:hAnsi="Times New Roman" w:cs="Times New Roman"/>
          <w:spacing w:val="-2"/>
        </w:rPr>
        <w:t>hospital.</w:t>
      </w:r>
      <w:r w:rsidRPr="00C75225">
        <w:rPr>
          <w:rFonts w:ascii="Times New Roman" w:hAnsi="Times New Roman" w:cs="Times New Roman"/>
        </w:rPr>
        <w:tab/>
      </w:r>
      <w:r w:rsidRPr="00C75225">
        <w:rPr>
          <w:rFonts w:ascii="Times New Roman" w:hAnsi="Times New Roman" w:cs="Times New Roman"/>
          <w:spacing w:val="-4"/>
        </w:rPr>
        <w:t>Clin</w:t>
      </w:r>
      <w:r w:rsidRPr="00C75225">
        <w:rPr>
          <w:rFonts w:ascii="Times New Roman" w:hAnsi="Times New Roman" w:cs="Times New Roman"/>
        </w:rPr>
        <w:tab/>
      </w:r>
      <w:r w:rsidRPr="00C75225">
        <w:rPr>
          <w:rFonts w:ascii="Times New Roman" w:hAnsi="Times New Roman" w:cs="Times New Roman"/>
          <w:spacing w:val="-2"/>
        </w:rPr>
        <w:t>Microbiol</w:t>
      </w:r>
      <w:r w:rsidRPr="00C75225">
        <w:rPr>
          <w:rFonts w:ascii="Times New Roman" w:hAnsi="Times New Roman" w:cs="Times New Roman"/>
        </w:rPr>
        <w:tab/>
        <w:t>Infect.2005;11:73–6.</w:t>
      </w:r>
      <w:r w:rsidRPr="00C75225">
        <w:rPr>
          <w:rFonts w:ascii="Times New Roman" w:hAnsi="Times New Roman" w:cs="Times New Roman"/>
          <w:spacing w:val="-2"/>
        </w:rPr>
        <w:t>10.1111/j.1469</w:t>
      </w:r>
      <w:r w:rsidRPr="00C75225">
        <w:rPr>
          <w:rFonts w:cs="Times New Roman"/>
          <w:spacing w:val="-2"/>
        </w:rPr>
        <w:t>‐</w:t>
      </w:r>
      <w:r w:rsidRPr="00C75225">
        <w:rPr>
          <w:rFonts w:ascii="Times New Roman" w:hAnsi="Times New Roman" w:cs="Times New Roman"/>
          <w:spacing w:val="-2"/>
        </w:rPr>
        <w:t>0691.</w:t>
      </w:r>
    </w:p>
    <w:p w:rsidR="00FE5909" w:rsidRPr="00C75225" w:rsidRDefault="00FE5909" w:rsidP="00AC5659">
      <w:pPr>
        <w:pStyle w:val="ListParagraph"/>
        <w:widowControl w:val="0"/>
        <w:numPr>
          <w:ilvl w:val="0"/>
          <w:numId w:val="17"/>
        </w:numPr>
        <w:tabs>
          <w:tab w:val="left" w:pos="103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75225">
        <w:rPr>
          <w:rFonts w:ascii="Times New Roman" w:hAnsi="Times New Roman" w:cs="Times New Roman"/>
        </w:rPr>
        <w:t>KhosraviY,LokeMF</w:t>
      </w:r>
      <w:proofErr w:type="gramEnd"/>
      <w:r w:rsidRPr="00C75225">
        <w:rPr>
          <w:rFonts w:ascii="Times New Roman" w:hAnsi="Times New Roman" w:cs="Times New Roman"/>
        </w:rPr>
        <w:t>,ChuaEG,TayST,VadiveluJ</w:t>
      </w:r>
      <w:proofErr w:type="spellEnd"/>
      <w:r w:rsidRPr="00C75225">
        <w:rPr>
          <w:rFonts w:ascii="Times New Roman" w:hAnsi="Times New Roman" w:cs="Times New Roman"/>
        </w:rPr>
        <w:t xml:space="preserve">. </w:t>
      </w:r>
      <w:proofErr w:type="spellStart"/>
      <w:r w:rsidRPr="00C75225">
        <w:rPr>
          <w:rFonts w:ascii="Times New Roman" w:hAnsi="Times New Roman" w:cs="Times New Roman"/>
        </w:rPr>
        <w:t>PhenotypicDetectionofMetallo</w:t>
      </w:r>
      <w:proofErr w:type="spellEnd"/>
      <w:r w:rsidRPr="00C75225">
        <w:rPr>
          <w:rFonts w:ascii="Times New Roman" w:hAnsi="Times New Roman" w:cs="Times New Roman"/>
        </w:rPr>
        <w:t>-</w:t>
      </w:r>
      <w:r w:rsidRPr="00C75225">
        <w:rPr>
          <w:rFonts w:ascii="Times New Roman" w:hAnsi="Times New Roman" w:cs="Times New Roman"/>
          <w:b/>
        </w:rPr>
        <w:t>β</w:t>
      </w:r>
      <w:r w:rsidRPr="00C75225">
        <w:rPr>
          <w:rFonts w:ascii="Times New Roman" w:hAnsi="Times New Roman" w:cs="Times New Roman"/>
        </w:rPr>
        <w:t xml:space="preserve"> </w:t>
      </w:r>
      <w:proofErr w:type="spellStart"/>
      <w:r w:rsidRPr="00C75225">
        <w:rPr>
          <w:rFonts w:ascii="Times New Roman" w:hAnsi="Times New Roman" w:cs="Times New Roman"/>
        </w:rPr>
        <w:t>LactamaseinImipenem</w:t>
      </w:r>
      <w:proofErr w:type="spellEnd"/>
      <w:r w:rsidRPr="00C75225">
        <w:rPr>
          <w:rFonts w:ascii="Times New Roman" w:hAnsi="Times New Roman" w:cs="Times New Roman"/>
        </w:rPr>
        <w:t xml:space="preserve">- Resistant </w:t>
      </w:r>
      <w:r w:rsidRPr="00C75225">
        <w:rPr>
          <w:rFonts w:ascii="Times New Roman" w:hAnsi="Times New Roman" w:cs="Times New Roman"/>
          <w:i/>
        </w:rPr>
        <w:t xml:space="preserve">Pseudomonas aeruginosa. </w:t>
      </w:r>
      <w:r w:rsidRPr="00C75225">
        <w:rPr>
          <w:rFonts w:ascii="Times New Roman" w:hAnsi="Times New Roman" w:cs="Times New Roman"/>
        </w:rPr>
        <w:t>Scientific World Journal. 2012; 2012: 654939.</w:t>
      </w:r>
    </w:p>
    <w:p w:rsidR="0060776D" w:rsidRPr="00C75225" w:rsidRDefault="0060776D" w:rsidP="00AC5659">
      <w:pPr>
        <w:pStyle w:val="ListParagraph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C75225">
        <w:rPr>
          <w:rFonts w:ascii="Times New Roman" w:hAnsi="Times New Roman" w:cs="Times New Roman"/>
        </w:rPr>
        <w:t>PitoutJD,GregsonDB</w:t>
      </w:r>
      <w:proofErr w:type="gramEnd"/>
      <w:r w:rsidRPr="00C75225">
        <w:rPr>
          <w:rFonts w:ascii="Times New Roman" w:hAnsi="Times New Roman" w:cs="Times New Roman"/>
        </w:rPr>
        <w:t>,PoirelL,McClureJA,LeP,ChurchDL.DetectionofPseudomonasaeruginosaproducingmetallo- beta- lactamases in a large centralized laboratory. J Clin Microbiology 2005; 43: 3129-</w:t>
      </w:r>
      <w:r w:rsidRPr="00C75225">
        <w:rPr>
          <w:rFonts w:ascii="Times New Roman" w:hAnsi="Times New Roman" w:cs="Times New Roman"/>
        </w:rPr>
        <w:lastRenderedPageBreak/>
        <w:t>35.</w:t>
      </w:r>
    </w:p>
    <w:p w:rsidR="00001F42" w:rsidRPr="00C75225" w:rsidRDefault="00001F42" w:rsidP="00AC5659">
      <w:pPr>
        <w:pStyle w:val="ListParagraph"/>
        <w:widowControl w:val="0"/>
        <w:numPr>
          <w:ilvl w:val="0"/>
          <w:numId w:val="17"/>
        </w:numPr>
        <w:tabs>
          <w:tab w:val="left" w:pos="1034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C75225">
        <w:rPr>
          <w:rFonts w:ascii="Times New Roman" w:hAnsi="Times New Roman" w:cs="Times New Roman"/>
        </w:rPr>
        <w:t>ManoharanA,ChatterjeeS</w:t>
      </w:r>
      <w:proofErr w:type="gramEnd"/>
      <w:r w:rsidRPr="00C75225">
        <w:rPr>
          <w:rFonts w:ascii="Times New Roman" w:hAnsi="Times New Roman" w:cs="Times New Roman"/>
        </w:rPr>
        <w:t>,MathaiD.Detectionandcharacterisationofmetallobetalactamaseproducing</w:t>
      </w:r>
      <w:r w:rsidRPr="00C75225">
        <w:rPr>
          <w:rFonts w:ascii="Times New Roman" w:hAnsi="Times New Roman" w:cs="Times New Roman"/>
          <w:i/>
        </w:rPr>
        <w:t>Pseudomonas aeruginosa</w:t>
      </w:r>
      <w:r w:rsidRPr="00C75225">
        <w:rPr>
          <w:rFonts w:ascii="Times New Roman" w:hAnsi="Times New Roman" w:cs="Times New Roman"/>
        </w:rPr>
        <w:t>. Indian J Med Microbiol 2010;28: 241-244.</w:t>
      </w:r>
    </w:p>
    <w:p w:rsidR="00001F42" w:rsidRPr="00C75225" w:rsidRDefault="00001F42" w:rsidP="00E9213B">
      <w:pPr>
        <w:pStyle w:val="ListParagraph"/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C75225">
        <w:rPr>
          <w:rFonts w:ascii="Times New Roman" w:hAnsi="Times New Roman" w:cs="Times New Roman"/>
        </w:rPr>
        <w:t>AmudhanMS,SekarU</w:t>
      </w:r>
      <w:proofErr w:type="gramEnd"/>
      <w:r w:rsidRPr="00C75225">
        <w:rPr>
          <w:rFonts w:ascii="Times New Roman" w:hAnsi="Times New Roman" w:cs="Times New Roman"/>
        </w:rPr>
        <w:t>,KamalanathanA,BalaramanS.</w:t>
      </w:r>
      <w:r w:rsidRPr="00C75225">
        <w:rPr>
          <w:rFonts w:ascii="Times New Roman" w:hAnsi="Times New Roman" w:cs="Times New Roman"/>
          <w:i/>
        </w:rPr>
        <w:t>bla</w:t>
      </w:r>
      <w:r w:rsidRPr="00C75225">
        <w:rPr>
          <w:rFonts w:ascii="Times New Roman" w:hAnsi="Times New Roman" w:cs="Times New Roman"/>
        </w:rPr>
        <w:t>IMPand</w:t>
      </w:r>
      <w:r w:rsidRPr="00C75225">
        <w:rPr>
          <w:rFonts w:ascii="Times New Roman" w:hAnsi="Times New Roman" w:cs="Times New Roman"/>
          <w:i/>
        </w:rPr>
        <w:t>bla</w:t>
      </w:r>
      <w:r w:rsidRPr="00C75225">
        <w:rPr>
          <w:rFonts w:ascii="Times New Roman" w:hAnsi="Times New Roman" w:cs="Times New Roman"/>
        </w:rPr>
        <w:t>VIMmediatedcarbapenemresistance</w:t>
      </w:r>
      <w:r w:rsidRPr="00C75225">
        <w:rPr>
          <w:rFonts w:ascii="Times New Roman" w:hAnsi="Times New Roman" w:cs="Times New Roman"/>
          <w:spacing w:val="-5"/>
        </w:rPr>
        <w:t>in</w:t>
      </w:r>
      <w:r w:rsidRPr="00C75225">
        <w:rPr>
          <w:rFonts w:ascii="Times New Roman" w:hAnsi="Times New Roman" w:cs="Times New Roman"/>
          <w:i/>
        </w:rPr>
        <w:t>Pseudomonas</w:t>
      </w:r>
      <w:r w:rsidRPr="00C75225">
        <w:rPr>
          <w:rFonts w:ascii="Times New Roman" w:hAnsi="Times New Roman" w:cs="Times New Roman"/>
        </w:rPr>
        <w:t>and</w:t>
      </w:r>
      <w:r w:rsidRPr="00C75225">
        <w:rPr>
          <w:rFonts w:ascii="Times New Roman" w:hAnsi="Times New Roman" w:cs="Times New Roman"/>
          <w:i/>
        </w:rPr>
        <w:t>Acinetobacter</w:t>
      </w:r>
      <w:r w:rsidRPr="00C75225">
        <w:rPr>
          <w:rFonts w:ascii="Times New Roman" w:hAnsi="Times New Roman" w:cs="Times New Roman"/>
        </w:rPr>
        <w:t>speciesinIndia</w:t>
      </w:r>
      <w:r w:rsidRPr="00C75225">
        <w:rPr>
          <w:rFonts w:ascii="Times New Roman" w:hAnsi="Times New Roman" w:cs="Times New Roman"/>
          <w:b/>
        </w:rPr>
        <w:t>.</w:t>
      </w:r>
      <w:r w:rsidRPr="00C75225">
        <w:rPr>
          <w:rFonts w:ascii="Times New Roman" w:hAnsi="Times New Roman" w:cs="Times New Roman"/>
          <w:i/>
        </w:rPr>
        <w:t>JInfectDevCtries</w:t>
      </w:r>
      <w:r w:rsidRPr="00C75225">
        <w:rPr>
          <w:rFonts w:ascii="Times New Roman" w:hAnsi="Times New Roman" w:cs="Times New Roman"/>
        </w:rPr>
        <w:t>2012;6(11):757-</w:t>
      </w:r>
      <w:r w:rsidRPr="00C75225">
        <w:rPr>
          <w:rFonts w:ascii="Times New Roman" w:hAnsi="Times New Roman" w:cs="Times New Roman"/>
          <w:spacing w:val="-4"/>
        </w:rPr>
        <w:t>762</w:t>
      </w:r>
      <w:r w:rsidRPr="00C75225">
        <w:rPr>
          <w:rFonts w:ascii="Times New Roman" w:hAnsi="Times New Roman" w:cs="Times New Roman"/>
          <w:i/>
          <w:spacing w:val="-4"/>
        </w:rPr>
        <w:t>.</w:t>
      </w:r>
    </w:p>
    <w:p w:rsidR="00001F42" w:rsidRPr="00C75225" w:rsidRDefault="00001F42" w:rsidP="00AC5659">
      <w:pPr>
        <w:pStyle w:val="ListParagraph"/>
        <w:widowControl w:val="0"/>
        <w:numPr>
          <w:ilvl w:val="0"/>
          <w:numId w:val="17"/>
        </w:numPr>
        <w:tabs>
          <w:tab w:val="left" w:pos="102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75225">
        <w:rPr>
          <w:rFonts w:ascii="Times New Roman" w:hAnsi="Times New Roman" w:cs="Times New Roman"/>
        </w:rPr>
        <w:t>Castanheira,M</w:t>
      </w:r>
      <w:proofErr w:type="spellEnd"/>
      <w:proofErr w:type="gramEnd"/>
      <w:r w:rsidRPr="00C75225">
        <w:rPr>
          <w:rFonts w:ascii="Times New Roman" w:hAnsi="Times New Roman" w:cs="Times New Roman"/>
        </w:rPr>
        <w:t xml:space="preserve">, Bell JM, </w:t>
      </w:r>
      <w:proofErr w:type="spellStart"/>
      <w:r w:rsidRPr="00C75225">
        <w:rPr>
          <w:rFonts w:ascii="Times New Roman" w:hAnsi="Times New Roman" w:cs="Times New Roman"/>
        </w:rPr>
        <w:t>TurnidgeJD</w:t>
      </w:r>
      <w:proofErr w:type="spellEnd"/>
      <w:r w:rsidRPr="00C75225">
        <w:rPr>
          <w:rFonts w:ascii="Times New Roman" w:hAnsi="Times New Roman" w:cs="Times New Roman"/>
        </w:rPr>
        <w:t xml:space="preserve">, Mathai D, </w:t>
      </w:r>
      <w:proofErr w:type="spellStart"/>
      <w:r w:rsidRPr="00C75225">
        <w:rPr>
          <w:rFonts w:ascii="Times New Roman" w:hAnsi="Times New Roman" w:cs="Times New Roman"/>
        </w:rPr>
        <w:t>Jonesi</w:t>
      </w:r>
      <w:proofErr w:type="spellEnd"/>
      <w:r w:rsidRPr="00C75225">
        <w:rPr>
          <w:rFonts w:ascii="Times New Roman" w:hAnsi="Times New Roman" w:cs="Times New Roman"/>
        </w:rPr>
        <w:t xml:space="preserve"> RN. Carbapenem Resistance </w:t>
      </w:r>
      <w:proofErr w:type="spellStart"/>
      <w:r w:rsidRPr="00C75225">
        <w:rPr>
          <w:rFonts w:ascii="Times New Roman" w:hAnsi="Times New Roman" w:cs="Times New Roman"/>
        </w:rPr>
        <w:t>among</w:t>
      </w:r>
      <w:r w:rsidRPr="00C75225">
        <w:rPr>
          <w:rFonts w:ascii="Times New Roman" w:hAnsi="Times New Roman" w:cs="Times New Roman"/>
          <w:i/>
        </w:rPr>
        <w:t>Pseudomonas</w:t>
      </w:r>
      <w:proofErr w:type="spellEnd"/>
      <w:r w:rsidRPr="00C75225">
        <w:rPr>
          <w:rFonts w:ascii="Times New Roman" w:hAnsi="Times New Roman" w:cs="Times New Roman"/>
          <w:i/>
        </w:rPr>
        <w:t xml:space="preserve"> aeruginosa </w:t>
      </w:r>
      <w:r w:rsidRPr="00C75225">
        <w:rPr>
          <w:rFonts w:ascii="Times New Roman" w:hAnsi="Times New Roman" w:cs="Times New Roman"/>
        </w:rPr>
        <w:t xml:space="preserve">Strains from India: Evidence for Nationwide Endemicity </w:t>
      </w:r>
      <w:proofErr w:type="spellStart"/>
      <w:r w:rsidRPr="00C75225">
        <w:rPr>
          <w:rFonts w:ascii="Times New Roman" w:hAnsi="Times New Roman" w:cs="Times New Roman"/>
        </w:rPr>
        <w:t>ofmultipleMetallo</w:t>
      </w:r>
      <w:proofErr w:type="spellEnd"/>
      <w:r w:rsidRPr="00C75225">
        <w:rPr>
          <w:rFonts w:ascii="Times New Roman" w:hAnsi="Times New Roman" w:cs="Times New Roman"/>
        </w:rPr>
        <w:t>-beta-Lactamase Clones (VIM-2, -5, -6, and -11and the Newly Characterized VIM-18) Antimicrobial Agents and Chemotherapy 2009;53(3): 1225–1227.</w:t>
      </w:r>
    </w:p>
    <w:p w:rsidR="00E662FF" w:rsidRDefault="00E662FF" w:rsidP="00AC5659">
      <w:pPr>
        <w:widowControl w:val="0"/>
        <w:tabs>
          <w:tab w:val="left" w:pos="10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E662FF" w:rsidRDefault="00E662FF" w:rsidP="00AC5659">
      <w:pPr>
        <w:widowControl w:val="0"/>
        <w:tabs>
          <w:tab w:val="left" w:pos="10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E662FF" w:rsidRDefault="00E662FF" w:rsidP="00AC5659">
      <w:pPr>
        <w:widowControl w:val="0"/>
        <w:tabs>
          <w:tab w:val="left" w:pos="10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E662FF" w:rsidRDefault="00E662FF" w:rsidP="00AC5659">
      <w:pPr>
        <w:widowControl w:val="0"/>
        <w:tabs>
          <w:tab w:val="left" w:pos="10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29159D" w:rsidRDefault="000D1CE9" w:rsidP="00AC5659">
      <w:pPr>
        <w:widowControl w:val="0"/>
        <w:tabs>
          <w:tab w:val="left" w:pos="10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</w:t>
      </w:r>
      <w:r w:rsidR="00E662FF">
        <w:rPr>
          <w:rFonts w:ascii="Times New Roman" w:hAnsi="Times New Roman" w:cs="Times New Roman"/>
        </w:rPr>
        <w:t xml:space="preserve"> LEGENDS</w:t>
      </w:r>
    </w:p>
    <w:p w:rsidR="000D1CE9" w:rsidRDefault="000D1CE9" w:rsidP="00AC5659">
      <w:pPr>
        <w:widowControl w:val="0"/>
        <w:tabs>
          <w:tab w:val="left" w:pos="10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D1CE9" w:rsidRPr="00E662FF" w:rsidRDefault="000D1CE9" w:rsidP="00E662FF">
      <w:pPr>
        <w:pStyle w:val="NormalWeb"/>
        <w:numPr>
          <w:ilvl w:val="0"/>
          <w:numId w:val="18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662FF">
        <w:rPr>
          <w:sz w:val="22"/>
          <w:szCs w:val="22"/>
        </w:rPr>
        <w:t>Figure 1: MBL production by (CDST-CAZ)</w:t>
      </w:r>
    </w:p>
    <w:p w:rsidR="000D1CE9" w:rsidRPr="00E662FF" w:rsidRDefault="000D1CE9" w:rsidP="00E662FF">
      <w:pPr>
        <w:pStyle w:val="NormalWeb"/>
        <w:numPr>
          <w:ilvl w:val="0"/>
          <w:numId w:val="18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</w:pPr>
      <w:r w:rsidRPr="00E662FF">
        <w:rPr>
          <w:sz w:val="22"/>
          <w:szCs w:val="22"/>
        </w:rPr>
        <w:t xml:space="preserve">Figure </w:t>
      </w:r>
      <w:proofErr w:type="gramStart"/>
      <w:r w:rsidRPr="00E662FF">
        <w:rPr>
          <w:sz w:val="22"/>
          <w:szCs w:val="22"/>
        </w:rPr>
        <w:t>2 :</w:t>
      </w:r>
      <w:proofErr w:type="gramEnd"/>
      <w:r w:rsidRPr="00E662FF">
        <w:rPr>
          <w:sz w:val="22"/>
          <w:szCs w:val="22"/>
        </w:rPr>
        <w:t xml:space="preserve"> MBL production by CDST-CAZ (ATCC 27853 strain)</w:t>
      </w:r>
    </w:p>
    <w:p w:rsidR="000D1CE9" w:rsidRPr="00E662FF" w:rsidRDefault="000D1CE9" w:rsidP="00E662FF">
      <w:pPr>
        <w:pStyle w:val="ListParagraph"/>
        <w:numPr>
          <w:ilvl w:val="0"/>
          <w:numId w:val="18"/>
        </w:numPr>
        <w:tabs>
          <w:tab w:val="left" w:pos="3615"/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2FF">
        <w:rPr>
          <w:rFonts w:ascii="Times New Roman" w:hAnsi="Times New Roman" w:cs="Times New Roman"/>
          <w:sz w:val="24"/>
          <w:szCs w:val="24"/>
        </w:rPr>
        <w:t>Figure</w:t>
      </w:r>
      <w:proofErr w:type="gramStart"/>
      <w:r w:rsidRPr="00E662FF">
        <w:rPr>
          <w:rFonts w:ascii="Times New Roman" w:hAnsi="Times New Roman" w:cs="Times New Roman"/>
          <w:sz w:val="24"/>
          <w:szCs w:val="24"/>
        </w:rPr>
        <w:t>3 :</w:t>
      </w:r>
      <w:r w:rsidRPr="00E662FF">
        <w:rPr>
          <w:rFonts w:ascii="Times New Roman" w:hAnsi="Times New Roman" w:cs="Times New Roman"/>
        </w:rPr>
        <w:t>MBL</w:t>
      </w:r>
      <w:proofErr w:type="gramEnd"/>
      <w:r w:rsidRPr="00E662FF">
        <w:rPr>
          <w:rFonts w:ascii="Times New Roman" w:hAnsi="Times New Roman" w:cs="Times New Roman"/>
        </w:rPr>
        <w:t xml:space="preserve"> production by (DDST-CAZ)</w:t>
      </w:r>
    </w:p>
    <w:p w:rsidR="000D1CE9" w:rsidRPr="00E662FF" w:rsidRDefault="000D1CE9" w:rsidP="00E662F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E662FF">
        <w:rPr>
          <w:rFonts w:ascii="Times New Roman" w:hAnsi="Times New Roman" w:cs="Times New Roman"/>
        </w:rPr>
        <w:t xml:space="preserve">Figure </w:t>
      </w:r>
      <w:proofErr w:type="gramStart"/>
      <w:r w:rsidRPr="00E662FF">
        <w:rPr>
          <w:rFonts w:ascii="Times New Roman" w:hAnsi="Times New Roman" w:cs="Times New Roman"/>
        </w:rPr>
        <w:t>4 :</w:t>
      </w:r>
      <w:proofErr w:type="gramEnd"/>
      <w:r w:rsidRPr="00E662FF">
        <w:rPr>
          <w:rFonts w:ascii="Times New Roman" w:hAnsi="Times New Roman" w:cs="Times New Roman"/>
        </w:rPr>
        <w:t xml:space="preserve"> MBL production by (DDST-CAZ) (ATCC strains)</w:t>
      </w:r>
    </w:p>
    <w:p w:rsidR="000D1CE9" w:rsidRPr="00E662FF" w:rsidRDefault="000D1CE9" w:rsidP="00E662F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pacing w:val="-4"/>
        </w:rPr>
      </w:pPr>
      <w:r w:rsidRPr="00E662FF">
        <w:t xml:space="preserve">Figure 5: </w:t>
      </w:r>
      <w:r w:rsidR="00E83D9C" w:rsidRPr="00E83D9C">
        <w:rPr>
          <w:rFonts w:ascii="Times New Roman" w:hAnsi="Times New Roman" w:cs="Times New Roman"/>
        </w:rPr>
        <w:t xml:space="preserve">Amplified VIM </w:t>
      </w:r>
      <w:proofErr w:type="spellStart"/>
      <w:r w:rsidR="00E83D9C" w:rsidRPr="00E83D9C">
        <w:rPr>
          <w:rFonts w:ascii="Times New Roman" w:hAnsi="Times New Roman" w:cs="Times New Roman"/>
        </w:rPr>
        <w:t>Geneat</w:t>
      </w:r>
      <w:proofErr w:type="spellEnd"/>
      <w:r w:rsidR="00E83D9C" w:rsidRPr="00E83D9C">
        <w:rPr>
          <w:rFonts w:ascii="Times New Roman" w:hAnsi="Times New Roman" w:cs="Times New Roman"/>
        </w:rPr>
        <w:t xml:space="preserve"> 382 bp</w:t>
      </w:r>
    </w:p>
    <w:p w:rsidR="000D1CE9" w:rsidRPr="00E662FF" w:rsidRDefault="000D1CE9" w:rsidP="00E662F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E662FF">
        <w:rPr>
          <w:rFonts w:ascii="Times New Roman" w:hAnsi="Times New Roman" w:cs="Times New Roman"/>
        </w:rPr>
        <w:t>Figure 6: Comparative analysis of CDST-CAZ vs PCR for MBL detection</w:t>
      </w:r>
    </w:p>
    <w:p w:rsidR="000D1CE9" w:rsidRDefault="000D1CE9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FIGURE 1</w:t>
      </w:r>
    </w:p>
    <w:p w:rsidR="002D17C2" w:rsidRDefault="002D17C2" w:rsidP="000D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299460" cy="2232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2D17C2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2</w:t>
      </w:r>
    </w:p>
    <w:p w:rsidR="002D17C2" w:rsidRDefault="002D17C2" w:rsidP="000D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00350" cy="2253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251" cy="225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2D17C2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3</w:t>
      </w:r>
    </w:p>
    <w:p w:rsidR="002D17C2" w:rsidRDefault="002D17C2" w:rsidP="000D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987040" cy="2545080"/>
            <wp:effectExtent l="0" t="0" r="381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</w:t>
      </w:r>
    </w:p>
    <w:p w:rsidR="002D17C2" w:rsidRDefault="002D17C2" w:rsidP="002D17C2">
      <w:pPr>
        <w:rPr>
          <w:rFonts w:ascii="Times New Roman" w:hAnsi="Times New Roman" w:cs="Times New Roman"/>
        </w:rPr>
      </w:pPr>
    </w:p>
    <w:p w:rsidR="002D17C2" w:rsidRDefault="002D17C2" w:rsidP="002D17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4</w:t>
      </w:r>
    </w:p>
    <w:p w:rsidR="002D17C2" w:rsidRDefault="002D17C2" w:rsidP="000D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58097" cy="2297430"/>
            <wp:effectExtent l="0" t="0" r="444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952" cy="23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2D17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5</w:t>
      </w: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25882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Default="002D17C2" w:rsidP="002D17C2">
      <w:pPr>
        <w:rPr>
          <w:rFonts w:ascii="Times New Roman" w:hAnsi="Times New Roman" w:cs="Times New Roman"/>
        </w:rPr>
      </w:pPr>
    </w:p>
    <w:p w:rsidR="002D17C2" w:rsidRDefault="002D17C2" w:rsidP="002D17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2D17C2" w:rsidRDefault="002D17C2" w:rsidP="000D1CE9">
      <w:pPr>
        <w:rPr>
          <w:rFonts w:ascii="Times New Roman" w:hAnsi="Times New Roman" w:cs="Times New Roman"/>
        </w:rPr>
      </w:pPr>
    </w:p>
    <w:p w:rsidR="002D17C2" w:rsidRPr="000D1CE9" w:rsidRDefault="002D17C2" w:rsidP="000D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389120" cy="25679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7C2" w:rsidRPr="000D1CE9" w:rsidSect="00AC5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432" w:rsidRDefault="00E87432" w:rsidP="00DF4F33">
      <w:pPr>
        <w:spacing w:after="0" w:line="240" w:lineRule="auto"/>
      </w:pPr>
      <w:r>
        <w:separator/>
      </w:r>
    </w:p>
  </w:endnote>
  <w:endnote w:type="continuationSeparator" w:id="0">
    <w:p w:rsidR="00E87432" w:rsidRDefault="00E87432" w:rsidP="00DF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432" w:rsidRDefault="00E87432" w:rsidP="00DF4F33">
      <w:pPr>
        <w:spacing w:after="0" w:line="240" w:lineRule="auto"/>
      </w:pPr>
      <w:r>
        <w:separator/>
      </w:r>
    </w:p>
  </w:footnote>
  <w:footnote w:type="continuationSeparator" w:id="0">
    <w:p w:rsidR="00E87432" w:rsidRDefault="00E87432" w:rsidP="00DF4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43CB"/>
    <w:multiLevelType w:val="hybridMultilevel"/>
    <w:tmpl w:val="4D5073E2"/>
    <w:lvl w:ilvl="0" w:tplc="137615A2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F257C6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D7DEE98A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D286EE20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C79AD4FC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81E6DE6E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DAD2591A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D368E8AE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EEC237A8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1" w15:restartNumberingAfterBreak="0">
    <w:nsid w:val="15C6111B"/>
    <w:multiLevelType w:val="hybridMultilevel"/>
    <w:tmpl w:val="E4B48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1331B"/>
    <w:multiLevelType w:val="hybridMultilevel"/>
    <w:tmpl w:val="A0FE98BC"/>
    <w:lvl w:ilvl="0" w:tplc="CCB6F5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13CC9"/>
    <w:multiLevelType w:val="hybridMultilevel"/>
    <w:tmpl w:val="783C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6284D"/>
    <w:multiLevelType w:val="hybridMultilevel"/>
    <w:tmpl w:val="9000D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02DE3"/>
    <w:multiLevelType w:val="hybridMultilevel"/>
    <w:tmpl w:val="780AB694"/>
    <w:lvl w:ilvl="0" w:tplc="D764BC48">
      <w:start w:val="4"/>
      <w:numFmt w:val="decimal"/>
      <w:lvlText w:val="%1"/>
      <w:lvlJc w:val="left"/>
      <w:pPr>
        <w:ind w:left="10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9" w:hanging="360"/>
      </w:pPr>
    </w:lvl>
    <w:lvl w:ilvl="2" w:tplc="4009001B" w:tentative="1">
      <w:start w:val="1"/>
      <w:numFmt w:val="lowerRoman"/>
      <w:lvlText w:val="%3."/>
      <w:lvlJc w:val="right"/>
      <w:pPr>
        <w:ind w:left="2519" w:hanging="180"/>
      </w:pPr>
    </w:lvl>
    <w:lvl w:ilvl="3" w:tplc="4009000F" w:tentative="1">
      <w:start w:val="1"/>
      <w:numFmt w:val="decimal"/>
      <w:lvlText w:val="%4."/>
      <w:lvlJc w:val="left"/>
      <w:pPr>
        <w:ind w:left="3239" w:hanging="360"/>
      </w:pPr>
    </w:lvl>
    <w:lvl w:ilvl="4" w:tplc="40090019" w:tentative="1">
      <w:start w:val="1"/>
      <w:numFmt w:val="lowerLetter"/>
      <w:lvlText w:val="%5."/>
      <w:lvlJc w:val="left"/>
      <w:pPr>
        <w:ind w:left="3959" w:hanging="360"/>
      </w:pPr>
    </w:lvl>
    <w:lvl w:ilvl="5" w:tplc="4009001B" w:tentative="1">
      <w:start w:val="1"/>
      <w:numFmt w:val="lowerRoman"/>
      <w:lvlText w:val="%6."/>
      <w:lvlJc w:val="right"/>
      <w:pPr>
        <w:ind w:left="4679" w:hanging="180"/>
      </w:pPr>
    </w:lvl>
    <w:lvl w:ilvl="6" w:tplc="4009000F" w:tentative="1">
      <w:start w:val="1"/>
      <w:numFmt w:val="decimal"/>
      <w:lvlText w:val="%7."/>
      <w:lvlJc w:val="left"/>
      <w:pPr>
        <w:ind w:left="5399" w:hanging="360"/>
      </w:pPr>
    </w:lvl>
    <w:lvl w:ilvl="7" w:tplc="40090019" w:tentative="1">
      <w:start w:val="1"/>
      <w:numFmt w:val="lowerLetter"/>
      <w:lvlText w:val="%8."/>
      <w:lvlJc w:val="left"/>
      <w:pPr>
        <w:ind w:left="6119" w:hanging="360"/>
      </w:pPr>
    </w:lvl>
    <w:lvl w:ilvl="8" w:tplc="40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2BEC29C4"/>
    <w:multiLevelType w:val="hybridMultilevel"/>
    <w:tmpl w:val="4D5073E2"/>
    <w:lvl w:ilvl="0" w:tplc="FFFFFFFF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7" w15:restartNumberingAfterBreak="0">
    <w:nsid w:val="3A5333EE"/>
    <w:multiLevelType w:val="hybridMultilevel"/>
    <w:tmpl w:val="FF4A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E7DE7"/>
    <w:multiLevelType w:val="hybridMultilevel"/>
    <w:tmpl w:val="5F5231D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F1A98"/>
    <w:multiLevelType w:val="hybridMultilevel"/>
    <w:tmpl w:val="4D5073E2"/>
    <w:lvl w:ilvl="0" w:tplc="137615A2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F257C6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D7DEE98A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D286EE20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C79AD4FC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81E6DE6E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DAD2591A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D368E8AE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EEC237A8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10" w15:restartNumberingAfterBreak="0">
    <w:nsid w:val="436C4803"/>
    <w:multiLevelType w:val="hybridMultilevel"/>
    <w:tmpl w:val="AC62B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C833D6"/>
    <w:multiLevelType w:val="hybridMultilevel"/>
    <w:tmpl w:val="C256EA7E"/>
    <w:lvl w:ilvl="0" w:tplc="65E2EF68">
      <w:start w:val="1"/>
      <w:numFmt w:val="upperRoman"/>
      <w:lvlText w:val="(%1)"/>
      <w:lvlJc w:val="left"/>
      <w:pPr>
        <w:ind w:left="1032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1B45A00">
      <w:numFmt w:val="bullet"/>
      <w:lvlText w:val="•"/>
      <w:lvlJc w:val="left"/>
      <w:pPr>
        <w:ind w:left="2088" w:hanging="312"/>
      </w:pPr>
      <w:rPr>
        <w:lang w:val="en-US" w:eastAsia="en-US" w:bidi="ar-SA"/>
      </w:rPr>
    </w:lvl>
    <w:lvl w:ilvl="2" w:tplc="420C55F8">
      <w:numFmt w:val="bullet"/>
      <w:lvlText w:val="•"/>
      <w:lvlJc w:val="left"/>
      <w:pPr>
        <w:ind w:left="3136" w:hanging="312"/>
      </w:pPr>
      <w:rPr>
        <w:lang w:val="en-US" w:eastAsia="en-US" w:bidi="ar-SA"/>
      </w:rPr>
    </w:lvl>
    <w:lvl w:ilvl="3" w:tplc="5B4CD2B2">
      <w:numFmt w:val="bullet"/>
      <w:lvlText w:val="•"/>
      <w:lvlJc w:val="left"/>
      <w:pPr>
        <w:ind w:left="4184" w:hanging="312"/>
      </w:pPr>
      <w:rPr>
        <w:lang w:val="en-US" w:eastAsia="en-US" w:bidi="ar-SA"/>
      </w:rPr>
    </w:lvl>
    <w:lvl w:ilvl="4" w:tplc="78F030BA">
      <w:numFmt w:val="bullet"/>
      <w:lvlText w:val="•"/>
      <w:lvlJc w:val="left"/>
      <w:pPr>
        <w:ind w:left="5232" w:hanging="312"/>
      </w:pPr>
      <w:rPr>
        <w:lang w:val="en-US" w:eastAsia="en-US" w:bidi="ar-SA"/>
      </w:rPr>
    </w:lvl>
    <w:lvl w:ilvl="5" w:tplc="A1CC85D8">
      <w:numFmt w:val="bullet"/>
      <w:lvlText w:val="•"/>
      <w:lvlJc w:val="left"/>
      <w:pPr>
        <w:ind w:left="6280" w:hanging="312"/>
      </w:pPr>
      <w:rPr>
        <w:lang w:val="en-US" w:eastAsia="en-US" w:bidi="ar-SA"/>
      </w:rPr>
    </w:lvl>
    <w:lvl w:ilvl="6" w:tplc="2E827F52">
      <w:numFmt w:val="bullet"/>
      <w:lvlText w:val="•"/>
      <w:lvlJc w:val="left"/>
      <w:pPr>
        <w:ind w:left="7328" w:hanging="312"/>
      </w:pPr>
      <w:rPr>
        <w:lang w:val="en-US" w:eastAsia="en-US" w:bidi="ar-SA"/>
      </w:rPr>
    </w:lvl>
    <w:lvl w:ilvl="7" w:tplc="07127998">
      <w:numFmt w:val="bullet"/>
      <w:lvlText w:val="•"/>
      <w:lvlJc w:val="left"/>
      <w:pPr>
        <w:ind w:left="8376" w:hanging="312"/>
      </w:pPr>
      <w:rPr>
        <w:lang w:val="en-US" w:eastAsia="en-US" w:bidi="ar-SA"/>
      </w:rPr>
    </w:lvl>
    <w:lvl w:ilvl="8" w:tplc="389647C8">
      <w:numFmt w:val="bullet"/>
      <w:lvlText w:val="•"/>
      <w:lvlJc w:val="left"/>
      <w:pPr>
        <w:ind w:left="9424" w:hanging="312"/>
      </w:pPr>
      <w:rPr>
        <w:lang w:val="en-US" w:eastAsia="en-US" w:bidi="ar-SA"/>
      </w:rPr>
    </w:lvl>
  </w:abstractNum>
  <w:abstractNum w:abstractNumId="12" w15:restartNumberingAfterBreak="0">
    <w:nsid w:val="57B04230"/>
    <w:multiLevelType w:val="hybridMultilevel"/>
    <w:tmpl w:val="4D5073E2"/>
    <w:lvl w:ilvl="0" w:tplc="137615A2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F257C6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D7DEE98A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D286EE20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C79AD4FC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81E6DE6E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DAD2591A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D368E8AE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EEC237A8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13" w15:restartNumberingAfterBreak="0">
    <w:nsid w:val="5CC4175A"/>
    <w:multiLevelType w:val="hybridMultilevel"/>
    <w:tmpl w:val="AE92CDB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ADC3F34"/>
    <w:multiLevelType w:val="hybridMultilevel"/>
    <w:tmpl w:val="D3F29E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9605F1"/>
    <w:multiLevelType w:val="hybridMultilevel"/>
    <w:tmpl w:val="5F5231D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3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9"/>
  </w:num>
  <w:num w:numId="13">
    <w:abstractNumId w:val="2"/>
  </w:num>
  <w:num w:numId="14">
    <w:abstractNumId w:val="14"/>
  </w:num>
  <w:num w:numId="15">
    <w:abstractNumId w:val="1"/>
  </w:num>
  <w:num w:numId="16">
    <w:abstractNumId w:val="10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F3"/>
    <w:rsid w:val="000016FE"/>
    <w:rsid w:val="00001F42"/>
    <w:rsid w:val="00002AB4"/>
    <w:rsid w:val="00024661"/>
    <w:rsid w:val="00027D66"/>
    <w:rsid w:val="00033AF4"/>
    <w:rsid w:val="0004207D"/>
    <w:rsid w:val="00055A14"/>
    <w:rsid w:val="000619E8"/>
    <w:rsid w:val="00063C67"/>
    <w:rsid w:val="000666F3"/>
    <w:rsid w:val="00073739"/>
    <w:rsid w:val="00084019"/>
    <w:rsid w:val="00087FA2"/>
    <w:rsid w:val="0009045C"/>
    <w:rsid w:val="00092D82"/>
    <w:rsid w:val="00095088"/>
    <w:rsid w:val="000A284F"/>
    <w:rsid w:val="000A309F"/>
    <w:rsid w:val="000A7928"/>
    <w:rsid w:val="000B16F9"/>
    <w:rsid w:val="000B4A51"/>
    <w:rsid w:val="000C25AE"/>
    <w:rsid w:val="000C58F3"/>
    <w:rsid w:val="000D1CE9"/>
    <w:rsid w:val="000F43D8"/>
    <w:rsid w:val="000F6060"/>
    <w:rsid w:val="0012032B"/>
    <w:rsid w:val="001304CD"/>
    <w:rsid w:val="00141860"/>
    <w:rsid w:val="00146950"/>
    <w:rsid w:val="00151254"/>
    <w:rsid w:val="00161E30"/>
    <w:rsid w:val="001709F3"/>
    <w:rsid w:val="00175FE0"/>
    <w:rsid w:val="00190F35"/>
    <w:rsid w:val="001918A6"/>
    <w:rsid w:val="00195FC1"/>
    <w:rsid w:val="001A0480"/>
    <w:rsid w:val="001A3DC2"/>
    <w:rsid w:val="001B23AD"/>
    <w:rsid w:val="001B50C9"/>
    <w:rsid w:val="001D6C9F"/>
    <w:rsid w:val="001E58F2"/>
    <w:rsid w:val="001F4CC5"/>
    <w:rsid w:val="00205238"/>
    <w:rsid w:val="002153E4"/>
    <w:rsid w:val="002205DF"/>
    <w:rsid w:val="00227A4F"/>
    <w:rsid w:val="002342E9"/>
    <w:rsid w:val="0024271B"/>
    <w:rsid w:val="00252E1A"/>
    <w:rsid w:val="00261F53"/>
    <w:rsid w:val="0026255F"/>
    <w:rsid w:val="00264266"/>
    <w:rsid w:val="002647C2"/>
    <w:rsid w:val="0026737F"/>
    <w:rsid w:val="002835B6"/>
    <w:rsid w:val="002909FD"/>
    <w:rsid w:val="0029159D"/>
    <w:rsid w:val="00294B3D"/>
    <w:rsid w:val="002A015A"/>
    <w:rsid w:val="002A0BA5"/>
    <w:rsid w:val="002A41CD"/>
    <w:rsid w:val="002A477C"/>
    <w:rsid w:val="002B0FBF"/>
    <w:rsid w:val="002B48EC"/>
    <w:rsid w:val="002B5486"/>
    <w:rsid w:val="002B616B"/>
    <w:rsid w:val="002C29CB"/>
    <w:rsid w:val="002C7D03"/>
    <w:rsid w:val="002D0A1E"/>
    <w:rsid w:val="002D17C2"/>
    <w:rsid w:val="002E3E6F"/>
    <w:rsid w:val="002E521B"/>
    <w:rsid w:val="002F475F"/>
    <w:rsid w:val="00301DFE"/>
    <w:rsid w:val="00312D58"/>
    <w:rsid w:val="00326A23"/>
    <w:rsid w:val="00331FF2"/>
    <w:rsid w:val="0034330A"/>
    <w:rsid w:val="00355F3A"/>
    <w:rsid w:val="00362347"/>
    <w:rsid w:val="00363115"/>
    <w:rsid w:val="00377676"/>
    <w:rsid w:val="00382C9C"/>
    <w:rsid w:val="00386EC5"/>
    <w:rsid w:val="003954D8"/>
    <w:rsid w:val="00396A1C"/>
    <w:rsid w:val="003A0CFA"/>
    <w:rsid w:val="003C7F64"/>
    <w:rsid w:val="003D4ABA"/>
    <w:rsid w:val="003E5F26"/>
    <w:rsid w:val="003F4926"/>
    <w:rsid w:val="003F4AE6"/>
    <w:rsid w:val="00404198"/>
    <w:rsid w:val="00426F7E"/>
    <w:rsid w:val="0043315D"/>
    <w:rsid w:val="004545EB"/>
    <w:rsid w:val="00460347"/>
    <w:rsid w:val="0047197D"/>
    <w:rsid w:val="004954C5"/>
    <w:rsid w:val="00497883"/>
    <w:rsid w:val="004D646D"/>
    <w:rsid w:val="004E1DAD"/>
    <w:rsid w:val="004F23AF"/>
    <w:rsid w:val="00503A86"/>
    <w:rsid w:val="005113F3"/>
    <w:rsid w:val="00514D54"/>
    <w:rsid w:val="00520F0C"/>
    <w:rsid w:val="00527A15"/>
    <w:rsid w:val="00527E74"/>
    <w:rsid w:val="005332B7"/>
    <w:rsid w:val="00533E23"/>
    <w:rsid w:val="00534C79"/>
    <w:rsid w:val="00580ACE"/>
    <w:rsid w:val="00590254"/>
    <w:rsid w:val="00592D15"/>
    <w:rsid w:val="005A10B4"/>
    <w:rsid w:val="005A6279"/>
    <w:rsid w:val="005B1BDF"/>
    <w:rsid w:val="005C0278"/>
    <w:rsid w:val="005C41BC"/>
    <w:rsid w:val="005C5D4B"/>
    <w:rsid w:val="005C7242"/>
    <w:rsid w:val="005D17A7"/>
    <w:rsid w:val="005E2F68"/>
    <w:rsid w:val="005F7CD6"/>
    <w:rsid w:val="00603B9D"/>
    <w:rsid w:val="006070B4"/>
    <w:rsid w:val="0060776D"/>
    <w:rsid w:val="00607E79"/>
    <w:rsid w:val="006127EB"/>
    <w:rsid w:val="00617508"/>
    <w:rsid w:val="0062493E"/>
    <w:rsid w:val="00627927"/>
    <w:rsid w:val="00640F49"/>
    <w:rsid w:val="006418A4"/>
    <w:rsid w:val="00652A0D"/>
    <w:rsid w:val="006637B8"/>
    <w:rsid w:val="00670C9A"/>
    <w:rsid w:val="0067607B"/>
    <w:rsid w:val="00676CCC"/>
    <w:rsid w:val="00692E1A"/>
    <w:rsid w:val="006B6C11"/>
    <w:rsid w:val="006C229F"/>
    <w:rsid w:val="006D0E05"/>
    <w:rsid w:val="006D7DD8"/>
    <w:rsid w:val="006D7F12"/>
    <w:rsid w:val="006E5B82"/>
    <w:rsid w:val="006F01AE"/>
    <w:rsid w:val="006F5432"/>
    <w:rsid w:val="006F6CE0"/>
    <w:rsid w:val="006F7338"/>
    <w:rsid w:val="00716224"/>
    <w:rsid w:val="00751856"/>
    <w:rsid w:val="007529DD"/>
    <w:rsid w:val="00760B37"/>
    <w:rsid w:val="00784339"/>
    <w:rsid w:val="00786906"/>
    <w:rsid w:val="0079140F"/>
    <w:rsid w:val="00794885"/>
    <w:rsid w:val="007A519C"/>
    <w:rsid w:val="007A60CB"/>
    <w:rsid w:val="007A7EA4"/>
    <w:rsid w:val="007B3BF3"/>
    <w:rsid w:val="007C344A"/>
    <w:rsid w:val="007D1A6F"/>
    <w:rsid w:val="007D3EC5"/>
    <w:rsid w:val="007E01D9"/>
    <w:rsid w:val="007E0759"/>
    <w:rsid w:val="007E3318"/>
    <w:rsid w:val="007E4E2B"/>
    <w:rsid w:val="007E7F05"/>
    <w:rsid w:val="00804F25"/>
    <w:rsid w:val="008067D6"/>
    <w:rsid w:val="00816361"/>
    <w:rsid w:val="00823A2E"/>
    <w:rsid w:val="0083403E"/>
    <w:rsid w:val="008355B8"/>
    <w:rsid w:val="00847F41"/>
    <w:rsid w:val="008557FB"/>
    <w:rsid w:val="00863D83"/>
    <w:rsid w:val="008663FA"/>
    <w:rsid w:val="00867A85"/>
    <w:rsid w:val="0088212C"/>
    <w:rsid w:val="00884D81"/>
    <w:rsid w:val="00887943"/>
    <w:rsid w:val="0089159A"/>
    <w:rsid w:val="00895397"/>
    <w:rsid w:val="00896F55"/>
    <w:rsid w:val="008A05DD"/>
    <w:rsid w:val="008B1646"/>
    <w:rsid w:val="008B1D3D"/>
    <w:rsid w:val="008D4CF9"/>
    <w:rsid w:val="008E2B08"/>
    <w:rsid w:val="00902FF9"/>
    <w:rsid w:val="0090335E"/>
    <w:rsid w:val="00921A63"/>
    <w:rsid w:val="00937DBE"/>
    <w:rsid w:val="00944701"/>
    <w:rsid w:val="00952C41"/>
    <w:rsid w:val="009555CF"/>
    <w:rsid w:val="0096695A"/>
    <w:rsid w:val="00974030"/>
    <w:rsid w:val="009A54A6"/>
    <w:rsid w:val="009A59B1"/>
    <w:rsid w:val="009D139B"/>
    <w:rsid w:val="009D6F8E"/>
    <w:rsid w:val="009E2F76"/>
    <w:rsid w:val="009F2C49"/>
    <w:rsid w:val="009F4B15"/>
    <w:rsid w:val="00A008A2"/>
    <w:rsid w:val="00A15D75"/>
    <w:rsid w:val="00A23CD5"/>
    <w:rsid w:val="00A37D53"/>
    <w:rsid w:val="00A56F9C"/>
    <w:rsid w:val="00A7578E"/>
    <w:rsid w:val="00A83C45"/>
    <w:rsid w:val="00A84BB1"/>
    <w:rsid w:val="00A959A5"/>
    <w:rsid w:val="00AB1471"/>
    <w:rsid w:val="00AC0D79"/>
    <w:rsid w:val="00AC2232"/>
    <w:rsid w:val="00AC5659"/>
    <w:rsid w:val="00B05DE8"/>
    <w:rsid w:val="00B17438"/>
    <w:rsid w:val="00B3740F"/>
    <w:rsid w:val="00B5525D"/>
    <w:rsid w:val="00B61A6B"/>
    <w:rsid w:val="00B750A4"/>
    <w:rsid w:val="00B75FD1"/>
    <w:rsid w:val="00B8245E"/>
    <w:rsid w:val="00B90750"/>
    <w:rsid w:val="00B91F93"/>
    <w:rsid w:val="00B938A6"/>
    <w:rsid w:val="00BA25DD"/>
    <w:rsid w:val="00BF5FA1"/>
    <w:rsid w:val="00BF6B66"/>
    <w:rsid w:val="00C14BFA"/>
    <w:rsid w:val="00C15410"/>
    <w:rsid w:val="00C1702A"/>
    <w:rsid w:val="00C255FB"/>
    <w:rsid w:val="00C50280"/>
    <w:rsid w:val="00C55460"/>
    <w:rsid w:val="00C66CAB"/>
    <w:rsid w:val="00C71A8B"/>
    <w:rsid w:val="00C73A5C"/>
    <w:rsid w:val="00C75225"/>
    <w:rsid w:val="00C75A4B"/>
    <w:rsid w:val="00C86D81"/>
    <w:rsid w:val="00C91E6B"/>
    <w:rsid w:val="00C939BD"/>
    <w:rsid w:val="00C942F8"/>
    <w:rsid w:val="00C95AF9"/>
    <w:rsid w:val="00C97DEA"/>
    <w:rsid w:val="00CE0B5A"/>
    <w:rsid w:val="00CE5299"/>
    <w:rsid w:val="00CF2677"/>
    <w:rsid w:val="00CF7DD2"/>
    <w:rsid w:val="00D12060"/>
    <w:rsid w:val="00D3711F"/>
    <w:rsid w:val="00D450CC"/>
    <w:rsid w:val="00D5417E"/>
    <w:rsid w:val="00D61240"/>
    <w:rsid w:val="00D67143"/>
    <w:rsid w:val="00D777DB"/>
    <w:rsid w:val="00D833D0"/>
    <w:rsid w:val="00D86797"/>
    <w:rsid w:val="00D932CF"/>
    <w:rsid w:val="00D95FE8"/>
    <w:rsid w:val="00D97193"/>
    <w:rsid w:val="00DB3373"/>
    <w:rsid w:val="00DC72A6"/>
    <w:rsid w:val="00DC79D1"/>
    <w:rsid w:val="00DD6E75"/>
    <w:rsid w:val="00DF0D9E"/>
    <w:rsid w:val="00DF4F33"/>
    <w:rsid w:val="00DF7A20"/>
    <w:rsid w:val="00E24A62"/>
    <w:rsid w:val="00E3015B"/>
    <w:rsid w:val="00E40A60"/>
    <w:rsid w:val="00E43E12"/>
    <w:rsid w:val="00E444A6"/>
    <w:rsid w:val="00E51270"/>
    <w:rsid w:val="00E532B0"/>
    <w:rsid w:val="00E6287D"/>
    <w:rsid w:val="00E662FF"/>
    <w:rsid w:val="00E73415"/>
    <w:rsid w:val="00E83D9C"/>
    <w:rsid w:val="00E87432"/>
    <w:rsid w:val="00E9213B"/>
    <w:rsid w:val="00EC3715"/>
    <w:rsid w:val="00EC6260"/>
    <w:rsid w:val="00ED04D0"/>
    <w:rsid w:val="00ED5906"/>
    <w:rsid w:val="00F037A2"/>
    <w:rsid w:val="00F079AD"/>
    <w:rsid w:val="00F237E1"/>
    <w:rsid w:val="00F33FEC"/>
    <w:rsid w:val="00F57BAE"/>
    <w:rsid w:val="00F66515"/>
    <w:rsid w:val="00F75E52"/>
    <w:rsid w:val="00FA0962"/>
    <w:rsid w:val="00FD432C"/>
    <w:rsid w:val="00FE3E2D"/>
    <w:rsid w:val="00FE5909"/>
    <w:rsid w:val="00FF1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D0E8"/>
  <w15:docId w15:val="{95C7DB2C-67CB-4C49-893B-39A81F1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4CD"/>
  </w:style>
  <w:style w:type="paragraph" w:styleId="Heading1">
    <w:name w:val="heading 1"/>
    <w:basedOn w:val="Normal"/>
    <w:link w:val="Heading1Char"/>
    <w:uiPriority w:val="1"/>
    <w:qFormat/>
    <w:rsid w:val="00A83C45"/>
    <w:pPr>
      <w:widowControl w:val="0"/>
      <w:autoSpaceDE w:val="0"/>
      <w:autoSpaceDN w:val="0"/>
      <w:spacing w:after="0" w:line="240" w:lineRule="auto"/>
      <w:ind w:left="71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A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079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A83C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A83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83C45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83C45"/>
    <w:pPr>
      <w:widowControl w:val="0"/>
      <w:autoSpaceDE w:val="0"/>
      <w:autoSpaceDN w:val="0"/>
      <w:spacing w:after="0" w:line="223" w:lineRule="exact"/>
      <w:ind w:left="107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A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citation">
    <w:name w:val="element-citation"/>
    <w:rsid w:val="005A10B4"/>
  </w:style>
  <w:style w:type="paragraph" w:styleId="BalloonText">
    <w:name w:val="Balloon Text"/>
    <w:basedOn w:val="Normal"/>
    <w:link w:val="BalloonTextChar"/>
    <w:uiPriority w:val="99"/>
    <w:semiHidden/>
    <w:unhideWhenUsed/>
    <w:rsid w:val="005A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F33"/>
  </w:style>
  <w:style w:type="paragraph" w:styleId="Footer">
    <w:name w:val="footer"/>
    <w:basedOn w:val="Normal"/>
    <w:link w:val="FooterChar"/>
    <w:uiPriority w:val="99"/>
    <w:unhideWhenUsed/>
    <w:rsid w:val="00DF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F33"/>
  </w:style>
  <w:style w:type="character" w:styleId="Emphasis">
    <w:name w:val="Emphasis"/>
    <w:basedOn w:val="DefaultParagraphFont"/>
    <w:uiPriority w:val="20"/>
    <w:qFormat/>
    <w:rsid w:val="00141860"/>
    <w:rPr>
      <w:i/>
      <w:iCs/>
    </w:rPr>
  </w:style>
  <w:style w:type="character" w:customStyle="1" w:styleId="ref-journal">
    <w:name w:val="ref-journal"/>
    <w:basedOn w:val="DefaultParagraphFont"/>
    <w:rsid w:val="00141860"/>
  </w:style>
  <w:style w:type="character" w:customStyle="1" w:styleId="ref-vol">
    <w:name w:val="ref-vol"/>
    <w:basedOn w:val="DefaultParagraphFont"/>
    <w:rsid w:val="00141860"/>
  </w:style>
  <w:style w:type="character" w:customStyle="1" w:styleId="Heading3Char">
    <w:name w:val="Heading 3 Char"/>
    <w:basedOn w:val="DefaultParagraphFont"/>
    <w:link w:val="Heading3"/>
    <w:uiPriority w:val="9"/>
    <w:rsid w:val="00580AC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C4DF-C2B8-4B60-B46C-42E95661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4598</Words>
  <Characters>26211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</dc:creator>
  <cp:lastModifiedBy>ESIC</cp:lastModifiedBy>
  <cp:revision>3</cp:revision>
  <dcterms:created xsi:type="dcterms:W3CDTF">2026-01-10T07:54:00Z</dcterms:created>
  <dcterms:modified xsi:type="dcterms:W3CDTF">2026-01-10T07:56:00Z</dcterms:modified>
</cp:coreProperties>
</file>