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C83" w14:textId="43030360" w:rsidR="00C40F17" w:rsidRDefault="00C40F17" w:rsidP="00C40F17">
      <w:pPr>
        <w:jc w:val="center"/>
        <w:rPr>
          <w:rFonts w:ascii="Times New Roman" w:hAnsi="Times New Roman" w:cs="Times New Roman"/>
          <w:b/>
          <w:bCs/>
          <w:sz w:val="24"/>
          <w:szCs w:val="24"/>
        </w:rPr>
      </w:pPr>
      <w:r w:rsidRPr="00C40F17">
        <w:rPr>
          <w:rFonts w:ascii="Times New Roman" w:hAnsi="Times New Roman" w:cs="Times New Roman"/>
          <w:b/>
          <w:bCs/>
          <w:sz w:val="24"/>
          <w:szCs w:val="24"/>
        </w:rPr>
        <w:t>Title page</w:t>
      </w:r>
    </w:p>
    <w:p w14:paraId="14D0EAE7" w14:textId="77777777" w:rsidR="00C40F17" w:rsidRPr="00C40F17" w:rsidRDefault="00C40F17" w:rsidP="00C40F17">
      <w:pPr>
        <w:jc w:val="center"/>
        <w:rPr>
          <w:rFonts w:ascii="Times New Roman" w:hAnsi="Times New Roman" w:cs="Times New Roman"/>
          <w:b/>
          <w:bCs/>
          <w:sz w:val="24"/>
          <w:szCs w:val="24"/>
        </w:rPr>
      </w:pPr>
    </w:p>
    <w:p w14:paraId="59A880CA" w14:textId="70DD3E8B" w:rsidR="00C40F17" w:rsidRPr="00C40F1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t xml:space="preserve">Name of </w:t>
      </w:r>
      <w:r w:rsidR="00A65007" w:rsidRPr="00C40F17">
        <w:rPr>
          <w:rFonts w:ascii="Times New Roman" w:hAnsi="Times New Roman" w:cs="Times New Roman"/>
          <w:sz w:val="24"/>
          <w:szCs w:val="24"/>
        </w:rPr>
        <w:t>Manuscript:</w:t>
      </w:r>
      <w:r w:rsidR="002D7ACD">
        <w:rPr>
          <w:rFonts w:ascii="Times New Roman" w:hAnsi="Times New Roman" w:cs="Times New Roman"/>
          <w:sz w:val="24"/>
          <w:szCs w:val="24"/>
        </w:rPr>
        <w:t xml:space="preserve">  Research Article</w:t>
      </w:r>
    </w:p>
    <w:p w14:paraId="3061A152" w14:textId="77777777" w:rsidR="00C40F17" w:rsidRPr="00C40F17" w:rsidRDefault="00C40F17" w:rsidP="00C40F17">
      <w:pPr>
        <w:rPr>
          <w:rFonts w:ascii="Times New Roman" w:hAnsi="Times New Roman" w:cs="Times New Roman"/>
          <w:sz w:val="24"/>
          <w:szCs w:val="24"/>
        </w:rPr>
      </w:pPr>
    </w:p>
    <w:p w14:paraId="2C769BC2" w14:textId="2E12A8A4" w:rsidR="00C40F17" w:rsidRPr="00C40F1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t xml:space="preserve">Type of </w:t>
      </w:r>
      <w:r w:rsidR="00A65007" w:rsidRPr="00C40F17">
        <w:rPr>
          <w:rFonts w:ascii="Times New Roman" w:hAnsi="Times New Roman" w:cs="Times New Roman"/>
          <w:sz w:val="24"/>
          <w:szCs w:val="24"/>
        </w:rPr>
        <w:t>Manuscript:</w:t>
      </w:r>
      <w:r w:rsidR="002D7ACD">
        <w:rPr>
          <w:rFonts w:ascii="Times New Roman" w:hAnsi="Times New Roman" w:cs="Times New Roman"/>
          <w:sz w:val="24"/>
          <w:szCs w:val="24"/>
        </w:rPr>
        <w:t xml:space="preserve"> Original Research Article</w:t>
      </w:r>
    </w:p>
    <w:p w14:paraId="5D423A91" w14:textId="77777777" w:rsidR="00C40F17" w:rsidRPr="00C40F17" w:rsidRDefault="00C40F17" w:rsidP="00C40F17">
      <w:pPr>
        <w:rPr>
          <w:rFonts w:ascii="Times New Roman" w:hAnsi="Times New Roman" w:cs="Times New Roman"/>
          <w:sz w:val="24"/>
          <w:szCs w:val="24"/>
        </w:rPr>
      </w:pPr>
    </w:p>
    <w:p w14:paraId="7C4EC990" w14:textId="32BC8512" w:rsidR="00C40F17" w:rsidRPr="00C40F1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t>Name of authors:</w:t>
      </w:r>
      <w:r w:rsidR="002D7ACD">
        <w:rPr>
          <w:rFonts w:ascii="Times New Roman" w:hAnsi="Times New Roman" w:cs="Times New Roman"/>
          <w:sz w:val="24"/>
          <w:szCs w:val="24"/>
        </w:rPr>
        <w:t xml:space="preserve"> S. </w:t>
      </w:r>
      <w:r w:rsidR="002D7ACD" w:rsidRPr="002D7ACD">
        <w:rPr>
          <w:rFonts w:ascii="Times New Roman" w:hAnsi="Times New Roman" w:cs="Times New Roman"/>
          <w:sz w:val="24"/>
          <w:szCs w:val="24"/>
        </w:rPr>
        <w:t>Selvaraj, K</w:t>
      </w:r>
      <w:r w:rsidR="002D7ACD">
        <w:rPr>
          <w:rFonts w:ascii="Times New Roman" w:hAnsi="Times New Roman" w:cs="Times New Roman"/>
          <w:sz w:val="24"/>
          <w:szCs w:val="24"/>
        </w:rPr>
        <w:t xml:space="preserve">. </w:t>
      </w:r>
      <w:r w:rsidR="002D7ACD" w:rsidRPr="002D7ACD">
        <w:rPr>
          <w:rFonts w:ascii="Times New Roman" w:hAnsi="Times New Roman" w:cs="Times New Roman"/>
          <w:sz w:val="24"/>
          <w:szCs w:val="24"/>
        </w:rPr>
        <w:t xml:space="preserve">Sasikala, N. </w:t>
      </w:r>
      <w:r w:rsidR="00A65007" w:rsidRPr="002D7ACD">
        <w:rPr>
          <w:rFonts w:ascii="Times New Roman" w:hAnsi="Times New Roman" w:cs="Times New Roman"/>
          <w:sz w:val="24"/>
          <w:szCs w:val="24"/>
        </w:rPr>
        <w:t>Nagarajan,</w:t>
      </w:r>
      <w:r w:rsidR="002D7ACD">
        <w:rPr>
          <w:rFonts w:ascii="Times New Roman" w:hAnsi="Times New Roman" w:cs="Times New Roman"/>
          <w:sz w:val="24"/>
          <w:szCs w:val="24"/>
        </w:rPr>
        <w:t xml:space="preserve"> </w:t>
      </w:r>
      <w:r w:rsidR="002D7ACD" w:rsidRPr="002D7ACD">
        <w:rPr>
          <w:rFonts w:ascii="Times New Roman" w:hAnsi="Times New Roman" w:cs="Times New Roman"/>
          <w:sz w:val="24"/>
          <w:szCs w:val="24"/>
        </w:rPr>
        <w:t>B</w:t>
      </w:r>
      <w:r w:rsidR="002D7ACD">
        <w:rPr>
          <w:rFonts w:ascii="Times New Roman" w:hAnsi="Times New Roman" w:cs="Times New Roman"/>
          <w:sz w:val="24"/>
          <w:szCs w:val="24"/>
        </w:rPr>
        <w:t>.</w:t>
      </w:r>
      <w:r w:rsidR="002D7ACD" w:rsidRPr="002D7ACD">
        <w:rPr>
          <w:rFonts w:ascii="Times New Roman" w:hAnsi="Times New Roman" w:cs="Times New Roman"/>
          <w:sz w:val="24"/>
          <w:szCs w:val="24"/>
        </w:rPr>
        <w:t xml:space="preserve"> Ashokkumar, T. Ramesh and </w:t>
      </w:r>
      <w:r w:rsidR="002D7ACD">
        <w:rPr>
          <w:rFonts w:ascii="Times New Roman" w:hAnsi="Times New Roman" w:cs="Times New Roman"/>
          <w:sz w:val="24"/>
          <w:szCs w:val="24"/>
        </w:rPr>
        <w:t xml:space="preserve">P. </w:t>
      </w:r>
      <w:r w:rsidR="002D7ACD" w:rsidRPr="002D7ACD">
        <w:rPr>
          <w:rFonts w:ascii="Times New Roman" w:hAnsi="Times New Roman" w:cs="Times New Roman"/>
          <w:sz w:val="24"/>
          <w:szCs w:val="24"/>
        </w:rPr>
        <w:t>Rajendran</w:t>
      </w:r>
    </w:p>
    <w:p w14:paraId="75978A27" w14:textId="0549C0AF" w:rsidR="00C40F17" w:rsidRPr="00C40F1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t>Name of the corresponding author:</w:t>
      </w:r>
      <w:r w:rsidR="003A25A5">
        <w:rPr>
          <w:rFonts w:ascii="Times New Roman" w:hAnsi="Times New Roman" w:cs="Times New Roman"/>
          <w:sz w:val="24"/>
          <w:szCs w:val="24"/>
        </w:rPr>
        <w:t xml:space="preserve"> Dr.</w:t>
      </w:r>
      <w:r w:rsidR="002D7ACD">
        <w:rPr>
          <w:rFonts w:ascii="Times New Roman" w:hAnsi="Times New Roman" w:cs="Times New Roman"/>
          <w:sz w:val="24"/>
          <w:szCs w:val="24"/>
        </w:rPr>
        <w:t xml:space="preserve"> </w:t>
      </w:r>
      <w:r w:rsidR="002D7ACD" w:rsidRPr="002D7ACD">
        <w:rPr>
          <w:rFonts w:ascii="Times New Roman" w:hAnsi="Times New Roman" w:cs="Times New Roman"/>
          <w:bCs/>
          <w:sz w:val="24"/>
          <w:szCs w:val="24"/>
        </w:rPr>
        <w:t>S</w:t>
      </w:r>
      <w:r w:rsidR="003A25A5">
        <w:rPr>
          <w:rFonts w:ascii="Times New Roman" w:hAnsi="Times New Roman" w:cs="Times New Roman"/>
          <w:bCs/>
          <w:sz w:val="24"/>
          <w:szCs w:val="24"/>
        </w:rPr>
        <w:t xml:space="preserve">. </w:t>
      </w:r>
      <w:r w:rsidR="002D7ACD" w:rsidRPr="002D7ACD">
        <w:rPr>
          <w:rFonts w:ascii="Times New Roman" w:hAnsi="Times New Roman" w:cs="Times New Roman"/>
          <w:bCs/>
          <w:sz w:val="24"/>
          <w:szCs w:val="24"/>
        </w:rPr>
        <w:t>Selvaraj</w:t>
      </w:r>
    </w:p>
    <w:p w14:paraId="519BE949" w14:textId="77777777" w:rsidR="00C40F17" w:rsidRPr="00C40F17" w:rsidRDefault="00C40F17" w:rsidP="00C40F17">
      <w:pPr>
        <w:rPr>
          <w:rFonts w:ascii="Times New Roman" w:hAnsi="Times New Roman" w:cs="Times New Roman"/>
          <w:sz w:val="24"/>
          <w:szCs w:val="24"/>
        </w:rPr>
      </w:pPr>
    </w:p>
    <w:p w14:paraId="65517DBE" w14:textId="3E9494E5" w:rsidR="00C40F17" w:rsidRPr="00C40F1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t>Running title:</w:t>
      </w:r>
      <w:r w:rsidR="002D7ACD">
        <w:rPr>
          <w:rFonts w:ascii="Times New Roman" w:hAnsi="Times New Roman" w:cs="Times New Roman"/>
          <w:sz w:val="24"/>
          <w:szCs w:val="24"/>
        </w:rPr>
        <w:t xml:space="preserve"> </w:t>
      </w:r>
      <w:r w:rsidR="002D7ACD" w:rsidRPr="002D7ACD">
        <w:rPr>
          <w:rFonts w:ascii="Times New Roman" w:hAnsi="Times New Roman" w:cs="Times New Roman"/>
          <w:sz w:val="24"/>
          <w:szCs w:val="24"/>
        </w:rPr>
        <w:t xml:space="preserve">Predation potential of </w:t>
      </w:r>
      <w:proofErr w:type="spellStart"/>
      <w:r w:rsidR="002D7ACD" w:rsidRPr="002D7ACD">
        <w:rPr>
          <w:rFonts w:ascii="Times New Roman" w:hAnsi="Times New Roman" w:cs="Times New Roman"/>
          <w:i/>
          <w:iCs/>
          <w:sz w:val="24"/>
          <w:szCs w:val="24"/>
        </w:rPr>
        <w:t>Bdellovibrio</w:t>
      </w:r>
      <w:proofErr w:type="spellEnd"/>
      <w:r w:rsidR="002D7ACD" w:rsidRPr="002D7ACD">
        <w:rPr>
          <w:rFonts w:ascii="Times New Roman" w:hAnsi="Times New Roman" w:cs="Times New Roman"/>
          <w:i/>
          <w:iCs/>
          <w:sz w:val="24"/>
          <w:szCs w:val="24"/>
        </w:rPr>
        <w:t xml:space="preserve"> </w:t>
      </w:r>
      <w:r w:rsidR="002D7ACD" w:rsidRPr="002D7ACD">
        <w:rPr>
          <w:rFonts w:ascii="Times New Roman" w:hAnsi="Times New Roman" w:cs="Times New Roman"/>
          <w:sz w:val="24"/>
          <w:szCs w:val="24"/>
        </w:rPr>
        <w:t>spp. against human urinary tract infections (UTIs) pathogens</w:t>
      </w:r>
    </w:p>
    <w:p w14:paraId="0251D544" w14:textId="77777777" w:rsidR="00C40F17" w:rsidRPr="00C40F17" w:rsidRDefault="00C40F17" w:rsidP="00C40F17">
      <w:pPr>
        <w:rPr>
          <w:rFonts w:ascii="Times New Roman" w:hAnsi="Times New Roman" w:cs="Times New Roman"/>
          <w:sz w:val="24"/>
          <w:szCs w:val="24"/>
        </w:rPr>
      </w:pPr>
    </w:p>
    <w:p w14:paraId="186F531E" w14:textId="6520E24A" w:rsidR="00C40F17" w:rsidRPr="00C40F1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t xml:space="preserve">Address and contact </w:t>
      </w:r>
      <w:r w:rsidR="002D7ACD">
        <w:rPr>
          <w:rFonts w:ascii="Times New Roman" w:hAnsi="Times New Roman" w:cs="Times New Roman"/>
          <w:sz w:val="24"/>
          <w:szCs w:val="24"/>
        </w:rPr>
        <w:t>N</w:t>
      </w:r>
      <w:r w:rsidRPr="00C40F17">
        <w:rPr>
          <w:rFonts w:ascii="Times New Roman" w:hAnsi="Times New Roman" w:cs="Times New Roman"/>
          <w:sz w:val="24"/>
          <w:szCs w:val="24"/>
        </w:rPr>
        <w:t>o:</w:t>
      </w:r>
      <w:r w:rsidR="002D7ACD">
        <w:rPr>
          <w:rFonts w:ascii="Times New Roman" w:hAnsi="Times New Roman" w:cs="Times New Roman"/>
          <w:sz w:val="24"/>
          <w:szCs w:val="24"/>
        </w:rPr>
        <w:t xml:space="preserve"> Assistant Professor, </w:t>
      </w:r>
      <w:r w:rsidR="002D7ACD" w:rsidRPr="0025225F">
        <w:rPr>
          <w:rFonts w:ascii="Times New Roman" w:hAnsi="Times New Roman" w:cs="Times New Roman"/>
          <w:sz w:val="24"/>
          <w:szCs w:val="24"/>
        </w:rPr>
        <w:t>Post Graduate and Research Department of Zoology, Vivekananda College, Tiruvedakam West, Madurai-625234, Tamil Nadu, India.</w:t>
      </w:r>
      <w:r w:rsidR="002D7ACD">
        <w:rPr>
          <w:rFonts w:ascii="Times New Roman" w:hAnsi="Times New Roman" w:cs="Times New Roman"/>
          <w:sz w:val="24"/>
          <w:szCs w:val="24"/>
        </w:rPr>
        <w:t xml:space="preserve"> Phone: 9585658085</w:t>
      </w:r>
    </w:p>
    <w:p w14:paraId="01D46F56" w14:textId="77777777" w:rsidR="00C40F17" w:rsidRPr="00C40F17" w:rsidRDefault="00C40F17" w:rsidP="00C40F17">
      <w:pPr>
        <w:rPr>
          <w:rFonts w:ascii="Times New Roman" w:hAnsi="Times New Roman" w:cs="Times New Roman"/>
          <w:sz w:val="24"/>
          <w:szCs w:val="24"/>
        </w:rPr>
      </w:pPr>
    </w:p>
    <w:p w14:paraId="4DBFDAA8" w14:textId="59918F14" w:rsidR="00C40F17" w:rsidRPr="00C40F1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t>Name of the Institute/college:</w:t>
      </w:r>
      <w:r w:rsidR="002D7ACD" w:rsidRPr="002D7ACD">
        <w:rPr>
          <w:rFonts w:ascii="Times New Roman" w:hAnsi="Times New Roman" w:cs="Times New Roman"/>
          <w:sz w:val="24"/>
          <w:szCs w:val="24"/>
        </w:rPr>
        <w:t xml:space="preserve"> </w:t>
      </w:r>
      <w:r w:rsidR="002D7ACD" w:rsidRPr="0025225F">
        <w:rPr>
          <w:rFonts w:ascii="Times New Roman" w:hAnsi="Times New Roman" w:cs="Times New Roman"/>
          <w:sz w:val="24"/>
          <w:szCs w:val="24"/>
        </w:rPr>
        <w:t>Vivekananda College, Tiruvedakam West, Madurai-625234, Tamil Nadu, India.</w:t>
      </w:r>
    </w:p>
    <w:p w14:paraId="54344383" w14:textId="77777777" w:rsidR="00C40F17" w:rsidRPr="00C40F17" w:rsidRDefault="00C40F17" w:rsidP="00C40F17">
      <w:pPr>
        <w:rPr>
          <w:rFonts w:ascii="Times New Roman" w:hAnsi="Times New Roman" w:cs="Times New Roman"/>
          <w:sz w:val="24"/>
          <w:szCs w:val="24"/>
        </w:rPr>
      </w:pPr>
    </w:p>
    <w:p w14:paraId="740ED952" w14:textId="515ED0BE" w:rsidR="00C40F17" w:rsidRPr="00C40F1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t>Email id:</w:t>
      </w:r>
      <w:r w:rsidR="002D7ACD">
        <w:rPr>
          <w:rFonts w:ascii="Times New Roman" w:hAnsi="Times New Roman" w:cs="Times New Roman"/>
          <w:sz w:val="24"/>
          <w:szCs w:val="24"/>
        </w:rPr>
        <w:t xml:space="preserve"> selvateacher1@gmail.com</w:t>
      </w:r>
    </w:p>
    <w:p w14:paraId="78B40BBB" w14:textId="77777777" w:rsidR="00C40F17" w:rsidRPr="00C40F17" w:rsidRDefault="00C40F17" w:rsidP="00C40F17">
      <w:pPr>
        <w:rPr>
          <w:rFonts w:ascii="Times New Roman" w:hAnsi="Times New Roman" w:cs="Times New Roman"/>
          <w:sz w:val="24"/>
          <w:szCs w:val="24"/>
        </w:rPr>
      </w:pPr>
    </w:p>
    <w:p w14:paraId="2E330955" w14:textId="39962D90" w:rsidR="00C40F17" w:rsidRPr="00C40F1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t>Guarantor of the study:</w:t>
      </w:r>
      <w:r w:rsidR="003A25A5">
        <w:rPr>
          <w:rFonts w:ascii="Times New Roman" w:hAnsi="Times New Roman" w:cs="Times New Roman"/>
          <w:sz w:val="24"/>
          <w:szCs w:val="24"/>
        </w:rPr>
        <w:t xml:space="preserve"> Dr. </w:t>
      </w:r>
      <w:r w:rsidR="003A25A5" w:rsidRPr="002D7ACD">
        <w:rPr>
          <w:rFonts w:ascii="Times New Roman" w:hAnsi="Times New Roman" w:cs="Times New Roman"/>
          <w:bCs/>
          <w:sz w:val="24"/>
          <w:szCs w:val="24"/>
        </w:rPr>
        <w:t>S</w:t>
      </w:r>
      <w:r w:rsidR="003A25A5">
        <w:rPr>
          <w:rFonts w:ascii="Times New Roman" w:hAnsi="Times New Roman" w:cs="Times New Roman"/>
          <w:bCs/>
          <w:sz w:val="24"/>
          <w:szCs w:val="24"/>
        </w:rPr>
        <w:t xml:space="preserve">. </w:t>
      </w:r>
      <w:r w:rsidR="003A25A5" w:rsidRPr="002D7ACD">
        <w:rPr>
          <w:rFonts w:ascii="Times New Roman" w:hAnsi="Times New Roman" w:cs="Times New Roman"/>
          <w:bCs/>
          <w:sz w:val="24"/>
          <w:szCs w:val="24"/>
        </w:rPr>
        <w:t>Selvaraj</w:t>
      </w:r>
    </w:p>
    <w:p w14:paraId="42FE6C22" w14:textId="77777777" w:rsidR="00D43DB0" w:rsidRDefault="00D43DB0" w:rsidP="003A25A5">
      <w:pPr>
        <w:spacing w:after="0" w:line="360" w:lineRule="auto"/>
        <w:rPr>
          <w:rFonts w:ascii="Times New Roman" w:hAnsi="Times New Roman" w:cs="Times New Roman"/>
          <w:sz w:val="24"/>
          <w:szCs w:val="24"/>
        </w:rPr>
      </w:pPr>
    </w:p>
    <w:p w14:paraId="5A92923F" w14:textId="21A145C5" w:rsidR="003A25A5" w:rsidRPr="003A25A5" w:rsidRDefault="00C40F17" w:rsidP="003A25A5">
      <w:pPr>
        <w:spacing w:after="0" w:line="360" w:lineRule="auto"/>
        <w:rPr>
          <w:rFonts w:ascii="Times New Roman" w:hAnsi="Times New Roman" w:cs="Times New Roman"/>
          <w:sz w:val="24"/>
          <w:szCs w:val="24"/>
        </w:rPr>
      </w:pPr>
      <w:r w:rsidRPr="00C40F17">
        <w:rPr>
          <w:rFonts w:ascii="Times New Roman" w:hAnsi="Times New Roman" w:cs="Times New Roman"/>
          <w:sz w:val="24"/>
          <w:szCs w:val="24"/>
        </w:rPr>
        <w:t>Source(s) of support:</w:t>
      </w:r>
      <w:r w:rsidR="003A25A5">
        <w:rPr>
          <w:rFonts w:ascii="Times New Roman" w:hAnsi="Times New Roman" w:cs="Times New Roman"/>
          <w:sz w:val="24"/>
          <w:szCs w:val="24"/>
        </w:rPr>
        <w:t xml:space="preserve"> 1.</w:t>
      </w:r>
      <w:r w:rsidR="003A25A5" w:rsidRPr="003A25A5">
        <w:t xml:space="preserve"> </w:t>
      </w:r>
      <w:r w:rsidR="003A25A5" w:rsidRPr="003A25A5">
        <w:rPr>
          <w:rFonts w:ascii="Times New Roman" w:hAnsi="Times New Roman" w:cs="Times New Roman"/>
          <w:sz w:val="24"/>
          <w:szCs w:val="24"/>
        </w:rPr>
        <w:t>Post Graduate and Research Department of Zoology, Vivekananda College, Tiruvedakam West, Madurai-625234, Tamil Nadu, India.</w:t>
      </w:r>
    </w:p>
    <w:p w14:paraId="5FD7044D" w14:textId="77777777" w:rsidR="003A25A5" w:rsidRDefault="003A25A5" w:rsidP="003A25A5">
      <w:pPr>
        <w:spacing w:after="0" w:line="360" w:lineRule="auto"/>
        <w:rPr>
          <w:rFonts w:ascii="Times New Roman" w:hAnsi="Times New Roman" w:cs="Times New Roman"/>
          <w:sz w:val="24"/>
          <w:szCs w:val="24"/>
        </w:rPr>
      </w:pPr>
      <w:r w:rsidRPr="003A25A5">
        <w:rPr>
          <w:rFonts w:ascii="Times New Roman" w:hAnsi="Times New Roman" w:cs="Times New Roman"/>
          <w:sz w:val="24"/>
          <w:szCs w:val="24"/>
        </w:rPr>
        <w:t>2 Post Graduate and Research Department of Zoology, V.H.N. Senthikumara Nadar College, Virudhunagar-626001. Tamil Nadu, India.</w:t>
      </w:r>
    </w:p>
    <w:p w14:paraId="03697BF5" w14:textId="4DC37E74" w:rsidR="003A25A5" w:rsidRPr="0025225F" w:rsidRDefault="003A25A5" w:rsidP="003A25A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25225F">
        <w:rPr>
          <w:rFonts w:ascii="Times New Roman" w:hAnsi="Times New Roman" w:cs="Times New Roman"/>
          <w:sz w:val="24"/>
          <w:szCs w:val="24"/>
        </w:rPr>
        <w:t>Department of Genetic Engineering, School of Biotechnology, Madurai Kamaraj University, Madurai-625234, Tamil Nadu, India.</w:t>
      </w:r>
    </w:p>
    <w:p w14:paraId="536DC1E1" w14:textId="2E94A780" w:rsidR="00C40F17" w:rsidRPr="00C40F1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t>Presentation at a meeting:</w:t>
      </w:r>
      <w:r w:rsidR="003A25A5">
        <w:rPr>
          <w:rFonts w:ascii="Times New Roman" w:hAnsi="Times New Roman" w:cs="Times New Roman"/>
          <w:sz w:val="24"/>
          <w:szCs w:val="24"/>
        </w:rPr>
        <w:t xml:space="preserve"> </w:t>
      </w:r>
      <w:r w:rsidR="003A25A5" w:rsidRPr="003A25A5">
        <w:rPr>
          <w:rFonts w:ascii="Times New Roman" w:hAnsi="Times New Roman" w:cs="Times New Roman"/>
          <w:sz w:val="24"/>
          <w:szCs w:val="24"/>
        </w:rPr>
        <w:t>Post Graduate and Research Department of Zoology, Vivekananda College, Tiruvedakam West, Madurai-625234, Tamil Nadu, India.</w:t>
      </w:r>
    </w:p>
    <w:p w14:paraId="34B3B852" w14:textId="77777777" w:rsidR="00C40F17" w:rsidRPr="00C40F17" w:rsidRDefault="00C40F17" w:rsidP="00C40F17">
      <w:pPr>
        <w:rPr>
          <w:rFonts w:ascii="Times New Roman" w:hAnsi="Times New Roman" w:cs="Times New Roman"/>
          <w:sz w:val="24"/>
          <w:szCs w:val="24"/>
        </w:rPr>
      </w:pPr>
    </w:p>
    <w:p w14:paraId="6DB2E49F" w14:textId="17EAB152" w:rsidR="00C40F17" w:rsidRPr="00C40F1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lastRenderedPageBreak/>
        <w:t xml:space="preserve">Contribution details: </w:t>
      </w:r>
    </w:p>
    <w:tbl>
      <w:tblPr>
        <w:tblStyle w:val="TableGrid"/>
        <w:tblW w:w="0" w:type="auto"/>
        <w:tblLook w:val="04A0" w:firstRow="1" w:lastRow="0" w:firstColumn="1" w:lastColumn="0" w:noHBand="0" w:noVBand="1"/>
      </w:tblPr>
      <w:tblGrid>
        <w:gridCol w:w="846"/>
        <w:gridCol w:w="2551"/>
        <w:gridCol w:w="5619"/>
      </w:tblGrid>
      <w:tr w:rsidR="003A25A5" w14:paraId="4EC3559B" w14:textId="77777777" w:rsidTr="003A25A5">
        <w:tc>
          <w:tcPr>
            <w:tcW w:w="846" w:type="dxa"/>
          </w:tcPr>
          <w:p w14:paraId="5B09964B" w14:textId="0780E4C8" w:rsidR="003A25A5" w:rsidRDefault="003A25A5" w:rsidP="00C40F17">
            <w:pPr>
              <w:rPr>
                <w:rFonts w:ascii="Times New Roman" w:hAnsi="Times New Roman" w:cs="Times New Roman"/>
                <w:sz w:val="24"/>
                <w:szCs w:val="24"/>
              </w:rPr>
            </w:pPr>
            <w:proofErr w:type="spellStart"/>
            <w:proofErr w:type="gramStart"/>
            <w:r>
              <w:rPr>
                <w:rFonts w:ascii="Times New Roman" w:hAnsi="Times New Roman" w:cs="Times New Roman"/>
                <w:sz w:val="24"/>
                <w:szCs w:val="24"/>
              </w:rPr>
              <w:t>Sl.No</w:t>
            </w:r>
            <w:proofErr w:type="spellEnd"/>
            <w:proofErr w:type="gramEnd"/>
          </w:p>
        </w:tc>
        <w:tc>
          <w:tcPr>
            <w:tcW w:w="2551" w:type="dxa"/>
          </w:tcPr>
          <w:p w14:paraId="19D7A3D9" w14:textId="77777777" w:rsidR="003A25A5" w:rsidRDefault="003A25A5" w:rsidP="00C40F17">
            <w:pPr>
              <w:rPr>
                <w:rFonts w:ascii="Times New Roman" w:hAnsi="Times New Roman" w:cs="Times New Roman"/>
                <w:sz w:val="24"/>
                <w:szCs w:val="24"/>
              </w:rPr>
            </w:pPr>
          </w:p>
        </w:tc>
        <w:tc>
          <w:tcPr>
            <w:tcW w:w="5619" w:type="dxa"/>
          </w:tcPr>
          <w:p w14:paraId="00B58531" w14:textId="77777777" w:rsidR="003A25A5" w:rsidRDefault="003A25A5" w:rsidP="00C40F17">
            <w:pPr>
              <w:rPr>
                <w:rFonts w:ascii="Times New Roman" w:hAnsi="Times New Roman" w:cs="Times New Roman"/>
                <w:sz w:val="24"/>
                <w:szCs w:val="24"/>
              </w:rPr>
            </w:pPr>
          </w:p>
        </w:tc>
      </w:tr>
      <w:tr w:rsidR="003A25A5" w14:paraId="767D9F17" w14:textId="77777777" w:rsidTr="003A25A5">
        <w:tc>
          <w:tcPr>
            <w:tcW w:w="846" w:type="dxa"/>
          </w:tcPr>
          <w:p w14:paraId="36B80CFA" w14:textId="76D57185" w:rsidR="003A25A5" w:rsidRDefault="003A25A5" w:rsidP="00C40F17">
            <w:pPr>
              <w:rPr>
                <w:rFonts w:ascii="Times New Roman" w:hAnsi="Times New Roman" w:cs="Times New Roman"/>
                <w:sz w:val="24"/>
                <w:szCs w:val="24"/>
              </w:rPr>
            </w:pPr>
            <w:r>
              <w:rPr>
                <w:rFonts w:ascii="Times New Roman" w:hAnsi="Times New Roman" w:cs="Times New Roman"/>
                <w:sz w:val="24"/>
                <w:szCs w:val="24"/>
              </w:rPr>
              <w:t>1</w:t>
            </w:r>
          </w:p>
        </w:tc>
        <w:tc>
          <w:tcPr>
            <w:tcW w:w="2551" w:type="dxa"/>
          </w:tcPr>
          <w:p w14:paraId="4DD6A6D0" w14:textId="7F7928C5" w:rsidR="003A25A5" w:rsidRDefault="003A25A5" w:rsidP="003A25A5">
            <w:pPr>
              <w:rPr>
                <w:rFonts w:ascii="Times New Roman" w:hAnsi="Times New Roman" w:cs="Times New Roman"/>
                <w:sz w:val="24"/>
                <w:szCs w:val="24"/>
              </w:rPr>
            </w:pPr>
            <w:r w:rsidRPr="002D7ACD">
              <w:rPr>
                <w:rFonts w:ascii="Times New Roman" w:hAnsi="Times New Roman" w:cs="Times New Roman"/>
                <w:sz w:val="24"/>
                <w:szCs w:val="24"/>
              </w:rPr>
              <w:t>K</w:t>
            </w:r>
            <w:r>
              <w:rPr>
                <w:rFonts w:ascii="Times New Roman" w:hAnsi="Times New Roman" w:cs="Times New Roman"/>
                <w:sz w:val="24"/>
                <w:szCs w:val="24"/>
              </w:rPr>
              <w:t xml:space="preserve">. </w:t>
            </w:r>
            <w:r w:rsidRPr="002D7ACD">
              <w:rPr>
                <w:rFonts w:ascii="Times New Roman" w:hAnsi="Times New Roman" w:cs="Times New Roman"/>
                <w:sz w:val="24"/>
                <w:szCs w:val="24"/>
              </w:rPr>
              <w:t xml:space="preserve">Sasikala, </w:t>
            </w:r>
          </w:p>
        </w:tc>
        <w:tc>
          <w:tcPr>
            <w:tcW w:w="5619" w:type="dxa"/>
          </w:tcPr>
          <w:p w14:paraId="3ECA6B27" w14:textId="0AA525CA" w:rsidR="003A25A5" w:rsidRDefault="003A25A5" w:rsidP="00C40F17">
            <w:pPr>
              <w:rPr>
                <w:rFonts w:ascii="Times New Roman" w:hAnsi="Times New Roman" w:cs="Times New Roman"/>
                <w:sz w:val="24"/>
                <w:szCs w:val="24"/>
              </w:rPr>
            </w:pPr>
            <w:r>
              <w:rPr>
                <w:rFonts w:ascii="Times New Roman" w:hAnsi="Times New Roman" w:cs="Times New Roman"/>
                <w:sz w:val="24"/>
                <w:szCs w:val="24"/>
              </w:rPr>
              <w:t>Samples collections</w:t>
            </w:r>
          </w:p>
        </w:tc>
      </w:tr>
      <w:tr w:rsidR="003A25A5" w14:paraId="6E1A7C7B" w14:textId="77777777" w:rsidTr="003A25A5">
        <w:tc>
          <w:tcPr>
            <w:tcW w:w="846" w:type="dxa"/>
          </w:tcPr>
          <w:p w14:paraId="4C4D3316" w14:textId="7570E33D" w:rsidR="003A25A5" w:rsidRDefault="003A25A5" w:rsidP="00C40F17">
            <w:pPr>
              <w:rPr>
                <w:rFonts w:ascii="Times New Roman" w:hAnsi="Times New Roman" w:cs="Times New Roman"/>
                <w:sz w:val="24"/>
                <w:szCs w:val="24"/>
              </w:rPr>
            </w:pPr>
            <w:r>
              <w:rPr>
                <w:rFonts w:ascii="Times New Roman" w:hAnsi="Times New Roman" w:cs="Times New Roman"/>
                <w:sz w:val="24"/>
                <w:szCs w:val="24"/>
              </w:rPr>
              <w:t>2</w:t>
            </w:r>
          </w:p>
        </w:tc>
        <w:tc>
          <w:tcPr>
            <w:tcW w:w="2551" w:type="dxa"/>
          </w:tcPr>
          <w:p w14:paraId="48ADA50A" w14:textId="3F35B875" w:rsidR="003A25A5" w:rsidRDefault="003A25A5" w:rsidP="003A25A5">
            <w:pPr>
              <w:rPr>
                <w:rFonts w:ascii="Times New Roman" w:hAnsi="Times New Roman" w:cs="Times New Roman"/>
                <w:sz w:val="24"/>
                <w:szCs w:val="24"/>
              </w:rPr>
            </w:pPr>
            <w:r w:rsidRPr="002D7ACD">
              <w:rPr>
                <w:rFonts w:ascii="Times New Roman" w:hAnsi="Times New Roman" w:cs="Times New Roman"/>
                <w:sz w:val="24"/>
                <w:szCs w:val="24"/>
              </w:rPr>
              <w:t xml:space="preserve">N. Nagarajan </w:t>
            </w:r>
          </w:p>
        </w:tc>
        <w:tc>
          <w:tcPr>
            <w:tcW w:w="5619" w:type="dxa"/>
          </w:tcPr>
          <w:p w14:paraId="48A14680" w14:textId="617B7B1E" w:rsidR="003A25A5" w:rsidRDefault="003A25A5" w:rsidP="00C40F17">
            <w:pPr>
              <w:rPr>
                <w:rFonts w:ascii="Times New Roman" w:hAnsi="Times New Roman" w:cs="Times New Roman"/>
                <w:sz w:val="24"/>
                <w:szCs w:val="24"/>
              </w:rPr>
            </w:pPr>
            <w:r>
              <w:rPr>
                <w:rFonts w:ascii="Times New Roman" w:hAnsi="Times New Roman" w:cs="Times New Roman"/>
                <w:sz w:val="24"/>
                <w:szCs w:val="24"/>
              </w:rPr>
              <w:t>Identification of UTI bacteria</w:t>
            </w:r>
          </w:p>
        </w:tc>
      </w:tr>
      <w:tr w:rsidR="003A25A5" w14:paraId="6770E8FB" w14:textId="77777777" w:rsidTr="003A25A5">
        <w:tc>
          <w:tcPr>
            <w:tcW w:w="846" w:type="dxa"/>
          </w:tcPr>
          <w:p w14:paraId="09266EAD" w14:textId="06CA98F8" w:rsidR="003A25A5" w:rsidRDefault="003A25A5" w:rsidP="00C40F17">
            <w:pPr>
              <w:rPr>
                <w:rFonts w:ascii="Times New Roman" w:hAnsi="Times New Roman" w:cs="Times New Roman"/>
                <w:sz w:val="24"/>
                <w:szCs w:val="24"/>
              </w:rPr>
            </w:pPr>
            <w:r>
              <w:rPr>
                <w:rFonts w:ascii="Times New Roman" w:hAnsi="Times New Roman" w:cs="Times New Roman"/>
                <w:sz w:val="24"/>
                <w:szCs w:val="24"/>
              </w:rPr>
              <w:t>3</w:t>
            </w:r>
          </w:p>
        </w:tc>
        <w:tc>
          <w:tcPr>
            <w:tcW w:w="2551" w:type="dxa"/>
          </w:tcPr>
          <w:p w14:paraId="22709D38" w14:textId="77C44D9E" w:rsidR="003A25A5" w:rsidRDefault="003A25A5" w:rsidP="003A25A5">
            <w:pPr>
              <w:rPr>
                <w:rFonts w:ascii="Times New Roman" w:hAnsi="Times New Roman" w:cs="Times New Roman"/>
                <w:sz w:val="24"/>
                <w:szCs w:val="24"/>
              </w:rPr>
            </w:pPr>
            <w:r w:rsidRPr="002D7ACD">
              <w:rPr>
                <w:rFonts w:ascii="Times New Roman" w:hAnsi="Times New Roman" w:cs="Times New Roman"/>
                <w:sz w:val="24"/>
                <w:szCs w:val="24"/>
              </w:rPr>
              <w:t>B</w:t>
            </w:r>
            <w:r>
              <w:rPr>
                <w:rFonts w:ascii="Times New Roman" w:hAnsi="Times New Roman" w:cs="Times New Roman"/>
                <w:sz w:val="24"/>
                <w:szCs w:val="24"/>
              </w:rPr>
              <w:t>.</w:t>
            </w:r>
            <w:r w:rsidRPr="002D7ACD">
              <w:rPr>
                <w:rFonts w:ascii="Times New Roman" w:hAnsi="Times New Roman" w:cs="Times New Roman"/>
                <w:sz w:val="24"/>
                <w:szCs w:val="24"/>
              </w:rPr>
              <w:t xml:space="preserve"> Ashokkumar, </w:t>
            </w:r>
          </w:p>
        </w:tc>
        <w:tc>
          <w:tcPr>
            <w:tcW w:w="5619" w:type="dxa"/>
          </w:tcPr>
          <w:p w14:paraId="554C33ED" w14:textId="036C9B0E" w:rsidR="003A25A5" w:rsidRDefault="003A25A5" w:rsidP="00C40F17">
            <w:pPr>
              <w:rPr>
                <w:rFonts w:ascii="Times New Roman" w:hAnsi="Times New Roman" w:cs="Times New Roman"/>
                <w:sz w:val="24"/>
                <w:szCs w:val="24"/>
              </w:rPr>
            </w:pPr>
            <w:r>
              <w:rPr>
                <w:rFonts w:ascii="Times New Roman" w:hAnsi="Times New Roman" w:cs="Times New Roman"/>
                <w:sz w:val="24"/>
                <w:szCs w:val="24"/>
              </w:rPr>
              <w:t xml:space="preserve">TEM </w:t>
            </w:r>
            <w:r w:rsidR="00A65007" w:rsidRPr="00A65007">
              <w:rPr>
                <w:rFonts w:ascii="Times New Roman" w:hAnsi="Times New Roman" w:cs="Times New Roman"/>
                <w:sz w:val="24"/>
                <w:szCs w:val="24"/>
              </w:rPr>
              <w:t>laboratory analyses</w:t>
            </w:r>
          </w:p>
        </w:tc>
      </w:tr>
      <w:tr w:rsidR="003A25A5" w14:paraId="7B8C146E" w14:textId="77777777" w:rsidTr="003A25A5">
        <w:trPr>
          <w:trHeight w:val="357"/>
        </w:trPr>
        <w:tc>
          <w:tcPr>
            <w:tcW w:w="846" w:type="dxa"/>
          </w:tcPr>
          <w:p w14:paraId="71A6D5DF" w14:textId="255B14AC" w:rsidR="003A25A5" w:rsidRDefault="003A25A5" w:rsidP="00C40F17">
            <w:pPr>
              <w:rPr>
                <w:rFonts w:ascii="Times New Roman" w:hAnsi="Times New Roman" w:cs="Times New Roman"/>
                <w:sz w:val="24"/>
                <w:szCs w:val="24"/>
              </w:rPr>
            </w:pPr>
            <w:r>
              <w:rPr>
                <w:rFonts w:ascii="Times New Roman" w:hAnsi="Times New Roman" w:cs="Times New Roman"/>
                <w:sz w:val="24"/>
                <w:szCs w:val="24"/>
              </w:rPr>
              <w:t>4</w:t>
            </w:r>
          </w:p>
        </w:tc>
        <w:tc>
          <w:tcPr>
            <w:tcW w:w="2551" w:type="dxa"/>
          </w:tcPr>
          <w:p w14:paraId="2867D369" w14:textId="0E7E3292" w:rsidR="003A25A5" w:rsidRDefault="003A25A5" w:rsidP="003A25A5">
            <w:pPr>
              <w:rPr>
                <w:rFonts w:ascii="Times New Roman" w:hAnsi="Times New Roman" w:cs="Times New Roman"/>
                <w:sz w:val="24"/>
                <w:szCs w:val="24"/>
              </w:rPr>
            </w:pPr>
            <w:r w:rsidRPr="002D7ACD">
              <w:rPr>
                <w:rFonts w:ascii="Times New Roman" w:hAnsi="Times New Roman" w:cs="Times New Roman"/>
                <w:sz w:val="24"/>
                <w:szCs w:val="24"/>
              </w:rPr>
              <w:t xml:space="preserve">T. Ramesh </w:t>
            </w:r>
          </w:p>
        </w:tc>
        <w:tc>
          <w:tcPr>
            <w:tcW w:w="5619" w:type="dxa"/>
          </w:tcPr>
          <w:p w14:paraId="32261F50" w14:textId="00F633E8" w:rsidR="003A25A5" w:rsidRDefault="00A65007" w:rsidP="00C40F17">
            <w:pPr>
              <w:rPr>
                <w:rFonts w:ascii="Times New Roman" w:hAnsi="Times New Roman" w:cs="Times New Roman"/>
                <w:sz w:val="24"/>
                <w:szCs w:val="24"/>
              </w:rPr>
            </w:pPr>
            <w:r>
              <w:rPr>
                <w:rFonts w:ascii="Times New Roman" w:hAnsi="Times New Roman" w:cs="Times New Roman"/>
                <w:sz w:val="24"/>
                <w:szCs w:val="24"/>
              </w:rPr>
              <w:t>Bacterial isolation</w:t>
            </w:r>
          </w:p>
        </w:tc>
      </w:tr>
      <w:tr w:rsidR="003A25A5" w14:paraId="3EEA653E" w14:textId="77777777" w:rsidTr="003A25A5">
        <w:tc>
          <w:tcPr>
            <w:tcW w:w="846" w:type="dxa"/>
          </w:tcPr>
          <w:p w14:paraId="47F8AE08" w14:textId="3234D544" w:rsidR="003A25A5" w:rsidRDefault="003A25A5" w:rsidP="00C40F17">
            <w:pPr>
              <w:rPr>
                <w:rFonts w:ascii="Times New Roman" w:hAnsi="Times New Roman" w:cs="Times New Roman"/>
                <w:sz w:val="24"/>
                <w:szCs w:val="24"/>
              </w:rPr>
            </w:pPr>
            <w:r>
              <w:rPr>
                <w:rFonts w:ascii="Times New Roman" w:hAnsi="Times New Roman" w:cs="Times New Roman"/>
                <w:sz w:val="24"/>
                <w:szCs w:val="24"/>
              </w:rPr>
              <w:t>5</w:t>
            </w:r>
          </w:p>
        </w:tc>
        <w:tc>
          <w:tcPr>
            <w:tcW w:w="2551" w:type="dxa"/>
          </w:tcPr>
          <w:p w14:paraId="2A393C4E" w14:textId="7E223F23" w:rsidR="003A25A5" w:rsidRDefault="003A25A5" w:rsidP="00C40F17">
            <w:pPr>
              <w:rPr>
                <w:rFonts w:ascii="Times New Roman" w:hAnsi="Times New Roman" w:cs="Times New Roman"/>
                <w:sz w:val="24"/>
                <w:szCs w:val="24"/>
              </w:rPr>
            </w:pPr>
            <w:r>
              <w:rPr>
                <w:rFonts w:ascii="Times New Roman" w:hAnsi="Times New Roman" w:cs="Times New Roman"/>
                <w:sz w:val="24"/>
                <w:szCs w:val="24"/>
              </w:rPr>
              <w:t xml:space="preserve">P. </w:t>
            </w:r>
            <w:r w:rsidRPr="002D7ACD">
              <w:rPr>
                <w:rFonts w:ascii="Times New Roman" w:hAnsi="Times New Roman" w:cs="Times New Roman"/>
                <w:sz w:val="24"/>
                <w:szCs w:val="24"/>
              </w:rPr>
              <w:t>Rajendran</w:t>
            </w:r>
          </w:p>
        </w:tc>
        <w:tc>
          <w:tcPr>
            <w:tcW w:w="5619" w:type="dxa"/>
          </w:tcPr>
          <w:p w14:paraId="70CB362E" w14:textId="28CD0540" w:rsidR="003A25A5" w:rsidRDefault="00A65007" w:rsidP="00C40F17">
            <w:pPr>
              <w:rPr>
                <w:rFonts w:ascii="Times New Roman" w:hAnsi="Times New Roman" w:cs="Times New Roman"/>
                <w:sz w:val="24"/>
                <w:szCs w:val="24"/>
              </w:rPr>
            </w:pPr>
            <w:r>
              <w:rPr>
                <w:rFonts w:ascii="Times New Roman" w:hAnsi="Times New Roman" w:cs="Times New Roman"/>
                <w:sz w:val="24"/>
                <w:szCs w:val="24"/>
              </w:rPr>
              <w:t>D</w:t>
            </w:r>
            <w:r w:rsidRPr="00A65007">
              <w:rPr>
                <w:rFonts w:ascii="Times New Roman" w:hAnsi="Times New Roman" w:cs="Times New Roman"/>
                <w:sz w:val="24"/>
                <w:szCs w:val="24"/>
              </w:rPr>
              <w:t>ata interpretation</w:t>
            </w:r>
          </w:p>
        </w:tc>
      </w:tr>
    </w:tbl>
    <w:p w14:paraId="02F9A8DE" w14:textId="77777777" w:rsidR="00C40F17" w:rsidRPr="00C40F17" w:rsidRDefault="00C40F17" w:rsidP="00C40F17">
      <w:pPr>
        <w:rPr>
          <w:rFonts w:ascii="Times New Roman" w:hAnsi="Times New Roman" w:cs="Times New Roman"/>
          <w:sz w:val="24"/>
          <w:szCs w:val="24"/>
        </w:rPr>
      </w:pPr>
    </w:p>
    <w:p w14:paraId="75863F81" w14:textId="77777777" w:rsidR="00A65007" w:rsidRDefault="00C40F17" w:rsidP="00C40F17">
      <w:pPr>
        <w:rPr>
          <w:rFonts w:ascii="Times New Roman" w:hAnsi="Times New Roman" w:cs="Times New Roman"/>
          <w:sz w:val="24"/>
          <w:szCs w:val="24"/>
        </w:rPr>
      </w:pPr>
      <w:r w:rsidRPr="00C40F17">
        <w:rPr>
          <w:rFonts w:ascii="Times New Roman" w:hAnsi="Times New Roman" w:cs="Times New Roman"/>
          <w:sz w:val="24"/>
          <w:szCs w:val="24"/>
        </w:rPr>
        <w:t xml:space="preserve">Acknowledgments: </w:t>
      </w:r>
    </w:p>
    <w:p w14:paraId="4726C032" w14:textId="6662C0AB" w:rsidR="003B04D2" w:rsidRDefault="00A65007" w:rsidP="00A65007">
      <w:pPr>
        <w:spacing w:after="0" w:line="360" w:lineRule="auto"/>
        <w:ind w:firstLine="720"/>
        <w:jc w:val="both"/>
        <w:rPr>
          <w:rFonts w:ascii="Times New Roman" w:hAnsi="Times New Roman" w:cs="Times New Roman"/>
          <w:sz w:val="24"/>
          <w:szCs w:val="24"/>
        </w:rPr>
      </w:pPr>
      <w:r w:rsidRPr="00A65007">
        <w:rPr>
          <w:rFonts w:ascii="Times New Roman" w:hAnsi="Times New Roman" w:cs="Times New Roman"/>
          <w:sz w:val="24"/>
          <w:szCs w:val="24"/>
        </w:rPr>
        <w:t>The authors express their sincere gratitude to the Heads of the Post Graduate and Research Department of Zoology, Vivekananda College, Tiruvedakam West, Madurai, and the Post Graduate and Research Department of Zoology, V.H.N. Senthikumara Nadar College, Virudhunagar, Tamil Nadu, for providing the necessary laboratory facilities and academic support to carry out this research. The authors also thank the Department of Genetic Engineering, School of Biotechnology, Madurai Kamaraj University, Madurai, for providing facilities and technical support for the molecular identification of the bacterial isolates. We gratefully acknowledge all individuals who assisted in sample collection, laboratory analyses, and data interpretation. The authors are also thankful to the reviewers and editors for their valuable comments and suggestions, which helped improve the quality of this manuscript.</w:t>
      </w:r>
    </w:p>
    <w:p w14:paraId="2D276F56" w14:textId="77777777" w:rsidR="00C40F17" w:rsidRDefault="00C40F17" w:rsidP="00C40F17">
      <w:pPr>
        <w:rPr>
          <w:rFonts w:ascii="Times New Roman" w:hAnsi="Times New Roman" w:cs="Times New Roman"/>
          <w:sz w:val="24"/>
          <w:szCs w:val="24"/>
        </w:rPr>
      </w:pPr>
    </w:p>
    <w:p w14:paraId="275DE76F" w14:textId="77777777" w:rsidR="00C40F17" w:rsidRPr="00C40F17" w:rsidRDefault="00C40F17" w:rsidP="00C40F17">
      <w:pPr>
        <w:rPr>
          <w:rFonts w:ascii="Times New Roman" w:hAnsi="Times New Roman" w:cs="Times New Roman"/>
          <w:sz w:val="24"/>
          <w:szCs w:val="24"/>
        </w:rPr>
      </w:pPr>
    </w:p>
    <w:p w14:paraId="0094CF5B" w14:textId="77777777" w:rsidR="00C40F17" w:rsidRPr="00C40F17" w:rsidRDefault="00C40F17" w:rsidP="00C40F17">
      <w:pPr>
        <w:rPr>
          <w:rFonts w:ascii="Times New Roman" w:hAnsi="Times New Roman" w:cs="Times New Roman"/>
          <w:sz w:val="24"/>
          <w:szCs w:val="24"/>
        </w:rPr>
      </w:pPr>
    </w:p>
    <w:p w14:paraId="20790EED" w14:textId="77777777" w:rsidR="00C40F17" w:rsidRPr="00C40F17" w:rsidRDefault="00C40F17" w:rsidP="00C40F17">
      <w:pPr>
        <w:rPr>
          <w:rFonts w:ascii="Times New Roman" w:hAnsi="Times New Roman" w:cs="Times New Roman"/>
          <w:sz w:val="24"/>
          <w:szCs w:val="24"/>
        </w:rPr>
      </w:pPr>
    </w:p>
    <w:sectPr w:rsidR="00C40F17" w:rsidRPr="00C40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DA"/>
    <w:rsid w:val="001C484E"/>
    <w:rsid w:val="002D7ACD"/>
    <w:rsid w:val="003A25A5"/>
    <w:rsid w:val="003B04D2"/>
    <w:rsid w:val="00630382"/>
    <w:rsid w:val="00A65007"/>
    <w:rsid w:val="00A731DA"/>
    <w:rsid w:val="00B0450F"/>
    <w:rsid w:val="00C40F17"/>
    <w:rsid w:val="00D264F5"/>
    <w:rsid w:val="00D43D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9F5E"/>
  <w15:chartTrackingRefBased/>
  <w15:docId w15:val="{931EAD32-66B7-4562-B48B-109B70B2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1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1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1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1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1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1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1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1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1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1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1DA"/>
    <w:rPr>
      <w:rFonts w:eastAsiaTheme="majorEastAsia" w:cstheme="majorBidi"/>
      <w:color w:val="272727" w:themeColor="text1" w:themeTint="D8"/>
    </w:rPr>
  </w:style>
  <w:style w:type="paragraph" w:styleId="Title">
    <w:name w:val="Title"/>
    <w:basedOn w:val="Normal"/>
    <w:next w:val="Normal"/>
    <w:link w:val="TitleChar"/>
    <w:uiPriority w:val="10"/>
    <w:qFormat/>
    <w:rsid w:val="00A73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1DA"/>
    <w:pPr>
      <w:spacing w:before="160"/>
      <w:jc w:val="center"/>
    </w:pPr>
    <w:rPr>
      <w:i/>
      <w:iCs/>
      <w:color w:val="404040" w:themeColor="text1" w:themeTint="BF"/>
    </w:rPr>
  </w:style>
  <w:style w:type="character" w:customStyle="1" w:styleId="QuoteChar">
    <w:name w:val="Quote Char"/>
    <w:basedOn w:val="DefaultParagraphFont"/>
    <w:link w:val="Quote"/>
    <w:uiPriority w:val="29"/>
    <w:rsid w:val="00A731DA"/>
    <w:rPr>
      <w:i/>
      <w:iCs/>
      <w:color w:val="404040" w:themeColor="text1" w:themeTint="BF"/>
    </w:rPr>
  </w:style>
  <w:style w:type="paragraph" w:styleId="ListParagraph">
    <w:name w:val="List Paragraph"/>
    <w:basedOn w:val="Normal"/>
    <w:uiPriority w:val="34"/>
    <w:qFormat/>
    <w:rsid w:val="00A731DA"/>
    <w:pPr>
      <w:ind w:left="720"/>
      <w:contextualSpacing/>
    </w:pPr>
  </w:style>
  <w:style w:type="character" w:styleId="IntenseEmphasis">
    <w:name w:val="Intense Emphasis"/>
    <w:basedOn w:val="DefaultParagraphFont"/>
    <w:uiPriority w:val="21"/>
    <w:qFormat/>
    <w:rsid w:val="00A731DA"/>
    <w:rPr>
      <w:i/>
      <w:iCs/>
      <w:color w:val="2F5496" w:themeColor="accent1" w:themeShade="BF"/>
    </w:rPr>
  </w:style>
  <w:style w:type="paragraph" w:styleId="IntenseQuote">
    <w:name w:val="Intense Quote"/>
    <w:basedOn w:val="Normal"/>
    <w:next w:val="Normal"/>
    <w:link w:val="IntenseQuoteChar"/>
    <w:uiPriority w:val="30"/>
    <w:qFormat/>
    <w:rsid w:val="00A73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1DA"/>
    <w:rPr>
      <w:i/>
      <w:iCs/>
      <w:color w:val="2F5496" w:themeColor="accent1" w:themeShade="BF"/>
    </w:rPr>
  </w:style>
  <w:style w:type="character" w:styleId="IntenseReference">
    <w:name w:val="Intense Reference"/>
    <w:basedOn w:val="DefaultParagraphFont"/>
    <w:uiPriority w:val="32"/>
    <w:qFormat/>
    <w:rsid w:val="00A731DA"/>
    <w:rPr>
      <w:b/>
      <w:bCs/>
      <w:smallCaps/>
      <w:color w:val="2F5496" w:themeColor="accent1" w:themeShade="BF"/>
      <w:spacing w:val="5"/>
    </w:rPr>
  </w:style>
  <w:style w:type="table" w:styleId="TableGrid">
    <w:name w:val="Table Grid"/>
    <w:basedOn w:val="TableNormal"/>
    <w:uiPriority w:val="39"/>
    <w:rsid w:val="003A2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2026-07-09T06:38:00Z</dcterms:created>
  <dcterms:modified xsi:type="dcterms:W3CDTF">2026-07-09T17:37:00Z</dcterms:modified>
</cp:coreProperties>
</file>