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25" w:rsidRDefault="00D77A25">
      <w:pPr>
        <w:rPr>
          <w:lang w:val="en-US"/>
        </w:rPr>
      </w:pPr>
    </w:p>
    <w:p w:rsidR="003649D0" w:rsidRDefault="003649D0">
      <w:pPr>
        <w:rPr>
          <w:lang w:val="en-US"/>
        </w:rPr>
      </w:pPr>
    </w:p>
    <w:p w:rsidR="003649D0" w:rsidRPr="003649D0" w:rsidRDefault="003649D0" w:rsidP="003649D0"/>
    <w:p w:rsidR="003649D0" w:rsidRPr="003649D0" w:rsidRDefault="003649D0" w:rsidP="003649D0">
      <w:r w:rsidRPr="003649D0">
        <w:t xml:space="preserve"> </w:t>
      </w:r>
      <w:r w:rsidRPr="003649D0">
        <w:rPr>
          <w:b/>
          <w:bCs/>
        </w:rPr>
        <w:t xml:space="preserve">Original article: Evaluation of Neck Masses in </w:t>
      </w:r>
      <w:proofErr w:type="spellStart"/>
      <w:r w:rsidRPr="003649D0">
        <w:rPr>
          <w:b/>
          <w:bCs/>
        </w:rPr>
        <w:t>Pediatric</w:t>
      </w:r>
      <w:proofErr w:type="spellEnd"/>
      <w:r w:rsidRPr="003649D0">
        <w:rPr>
          <w:b/>
          <w:bCs/>
        </w:rPr>
        <w:t xml:space="preserve"> Patients at a Tertiary Care Hospital </w:t>
      </w:r>
    </w:p>
    <w:p w:rsidR="003649D0" w:rsidRPr="003649D0" w:rsidRDefault="003649D0" w:rsidP="003649D0">
      <w:proofErr w:type="spellStart"/>
      <w:r w:rsidRPr="003649D0">
        <w:rPr>
          <w:b/>
          <w:bCs/>
        </w:rPr>
        <w:t>Harvinder</w:t>
      </w:r>
      <w:proofErr w:type="spellEnd"/>
      <w:r w:rsidRPr="003649D0">
        <w:rPr>
          <w:b/>
          <w:bCs/>
        </w:rPr>
        <w:t xml:space="preserve"> Kaur1, </w:t>
      </w:r>
      <w:proofErr w:type="spellStart"/>
      <w:r w:rsidRPr="003649D0">
        <w:rPr>
          <w:b/>
          <w:bCs/>
        </w:rPr>
        <w:t>Prakash</w:t>
      </w:r>
      <w:proofErr w:type="spellEnd"/>
      <w:r w:rsidRPr="003649D0">
        <w:rPr>
          <w:b/>
          <w:bCs/>
        </w:rPr>
        <w:t xml:space="preserve"> Chandra Singh2 </w:t>
      </w:r>
    </w:p>
    <w:p w:rsidR="003649D0" w:rsidRPr="003649D0" w:rsidRDefault="003649D0" w:rsidP="003649D0">
      <w:r w:rsidRPr="003649D0">
        <w:t>1Assist</w:t>
      </w:r>
      <w:bookmarkStart w:id="0" w:name="_GoBack"/>
      <w:bookmarkEnd w:id="0"/>
      <w:r w:rsidRPr="003649D0">
        <w:t xml:space="preserve">ant Professor, Department of Pathology, Integral Institute of Medical Science &amp; Research, Integral University, </w:t>
      </w:r>
      <w:proofErr w:type="spellStart"/>
      <w:r w:rsidRPr="003649D0">
        <w:t>Lucknow</w:t>
      </w:r>
      <w:proofErr w:type="spellEnd"/>
      <w:r w:rsidRPr="003649D0">
        <w:t xml:space="preserve">, Uttar Pradesh, India. </w:t>
      </w:r>
    </w:p>
    <w:p w:rsidR="003649D0" w:rsidRPr="003649D0" w:rsidRDefault="003649D0" w:rsidP="003649D0">
      <w:proofErr w:type="gramStart"/>
      <w:r w:rsidRPr="003649D0">
        <w:t xml:space="preserve">2Assistant Professor, Department of Paediatrics, </w:t>
      </w:r>
      <w:proofErr w:type="spellStart"/>
      <w:r w:rsidRPr="003649D0">
        <w:t>Karpagam</w:t>
      </w:r>
      <w:proofErr w:type="spellEnd"/>
      <w:r w:rsidRPr="003649D0">
        <w:t xml:space="preserve"> Faculty of Medical Science and Research, Coimbatore, Tamil Nadu, India.</w:t>
      </w:r>
      <w:proofErr w:type="gramEnd"/>
      <w:r w:rsidRPr="003649D0">
        <w:t xml:space="preserve"> </w:t>
      </w:r>
    </w:p>
    <w:p w:rsidR="003649D0" w:rsidRPr="003649D0" w:rsidRDefault="003649D0" w:rsidP="003649D0">
      <w:r w:rsidRPr="003649D0">
        <w:t xml:space="preserve">Corresponding Author: </w:t>
      </w:r>
      <w:proofErr w:type="spellStart"/>
      <w:r w:rsidRPr="003649D0">
        <w:t>Dr.</w:t>
      </w:r>
      <w:proofErr w:type="spellEnd"/>
      <w:r w:rsidRPr="003649D0">
        <w:t xml:space="preserve"> </w:t>
      </w:r>
      <w:proofErr w:type="spellStart"/>
      <w:r w:rsidRPr="003649D0">
        <w:t>Prakash</w:t>
      </w:r>
      <w:proofErr w:type="spellEnd"/>
      <w:r w:rsidRPr="003649D0">
        <w:t xml:space="preserve"> Chandra Singh, Assistant Professor, Department of Paediatrics, </w:t>
      </w:r>
      <w:proofErr w:type="spellStart"/>
      <w:r w:rsidRPr="003649D0">
        <w:t>Karpagam</w:t>
      </w:r>
      <w:proofErr w:type="spellEnd"/>
      <w:r w:rsidRPr="003649D0">
        <w:t xml:space="preserve"> Faculty of Medical Science and Research, Coimbatore, Tamil Nadu, India. </w:t>
      </w:r>
    </w:p>
    <w:p w:rsidR="003649D0" w:rsidRPr="003649D0" w:rsidRDefault="003649D0" w:rsidP="003649D0">
      <w:pPr>
        <w:rPr>
          <w:lang w:val="en-US"/>
        </w:rPr>
      </w:pPr>
      <w:r w:rsidRPr="003649D0">
        <w:t>Date of submission: 14 September 2011, Date of acceptance: 19 November 2011</w:t>
      </w:r>
    </w:p>
    <w:sectPr w:rsidR="003649D0" w:rsidRPr="003649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D0"/>
    <w:rsid w:val="003649D0"/>
    <w:rsid w:val="00D7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2026-05-04T16:18:00Z</dcterms:created>
  <dcterms:modified xsi:type="dcterms:W3CDTF">2026-05-04T16:19:00Z</dcterms:modified>
</cp:coreProperties>
</file>