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42" w:rsidRPr="008E6CD0" w:rsidRDefault="00222342" w:rsidP="00222342">
      <w:pPr>
        <w:pStyle w:val="NormalWeb"/>
        <w:shd w:val="clear" w:color="auto" w:fill="FFFFFF"/>
        <w:spacing w:before="0" w:beforeAutospacing="0" w:after="0" w:afterAutospacing="0" w:line="360" w:lineRule="auto"/>
        <w:rPr>
          <w:rFonts w:ascii="Cambria" w:hAnsi="Cambria"/>
          <w:b/>
          <w:color w:val="222222"/>
        </w:rPr>
      </w:pPr>
      <w:r w:rsidRPr="008E6CD0">
        <w:rPr>
          <w:rFonts w:ascii="Cambria" w:hAnsi="Cambria"/>
          <w:b/>
          <w:color w:val="222222"/>
          <w:highlight w:val="lightGray"/>
        </w:rPr>
        <w:t>Original article</w:t>
      </w:r>
    </w:p>
    <w:p w:rsidR="00222342" w:rsidRPr="008E6CD0" w:rsidRDefault="00222342" w:rsidP="00222342">
      <w:pPr>
        <w:pStyle w:val="NormalWeb"/>
        <w:shd w:val="clear" w:color="auto" w:fill="FFFFFF"/>
        <w:spacing w:before="0" w:beforeAutospacing="0" w:after="0" w:afterAutospacing="0" w:line="360" w:lineRule="auto"/>
        <w:rPr>
          <w:rFonts w:ascii="Cambria" w:hAnsi="Cambria"/>
          <w:b/>
          <w:color w:val="0070C0"/>
          <w:sz w:val="28"/>
          <w:szCs w:val="28"/>
        </w:rPr>
      </w:pPr>
      <w:r w:rsidRPr="008E6CD0">
        <w:rPr>
          <w:rFonts w:ascii="Cambria" w:hAnsi="Cambria"/>
          <w:b/>
          <w:color w:val="0070C0"/>
          <w:sz w:val="28"/>
          <w:szCs w:val="28"/>
        </w:rPr>
        <w:t>Ergonomic evaluation of working postures and work-related musculoskeletal problems among dental students</w:t>
      </w:r>
    </w:p>
    <w:p w:rsidR="005053C2" w:rsidRDefault="00222342" w:rsidP="00222342">
      <w:pPr>
        <w:pStyle w:val="NormalWeb"/>
        <w:shd w:val="clear" w:color="auto" w:fill="FFFFFF"/>
        <w:spacing w:before="0" w:beforeAutospacing="0" w:after="0" w:afterAutospacing="0" w:line="360" w:lineRule="auto"/>
        <w:rPr>
          <w:rFonts w:ascii="Cambria" w:hAnsi="Cambria"/>
          <w:b/>
          <w:color w:val="222222"/>
          <w:sz w:val="20"/>
          <w:szCs w:val="20"/>
        </w:rPr>
      </w:pPr>
      <w:proofErr w:type="spellStart"/>
      <w:r w:rsidRPr="008E6CD0">
        <w:rPr>
          <w:rFonts w:ascii="Cambria" w:hAnsi="Cambria"/>
          <w:b/>
          <w:color w:val="222222"/>
          <w:sz w:val="20"/>
          <w:szCs w:val="20"/>
        </w:rPr>
        <w:t>Dr.NALLAPU</w:t>
      </w:r>
      <w:proofErr w:type="spellEnd"/>
      <w:r w:rsidRPr="008E6CD0">
        <w:rPr>
          <w:rFonts w:ascii="Cambria" w:hAnsi="Cambria"/>
          <w:b/>
          <w:color w:val="222222"/>
          <w:sz w:val="20"/>
          <w:szCs w:val="20"/>
        </w:rPr>
        <w:t xml:space="preserve"> NEHA</w:t>
      </w:r>
      <w:r w:rsidRPr="008E6CD0">
        <w:rPr>
          <w:rFonts w:ascii="Cambria" w:hAnsi="Cambria"/>
          <w:b/>
          <w:color w:val="222222"/>
          <w:sz w:val="20"/>
          <w:szCs w:val="20"/>
          <w:vertAlign w:val="superscript"/>
        </w:rPr>
        <w:t>1</w:t>
      </w:r>
      <w:r w:rsidRPr="008E6CD0">
        <w:rPr>
          <w:rFonts w:ascii="Cambria" w:hAnsi="Cambria"/>
          <w:b/>
          <w:color w:val="222222"/>
          <w:sz w:val="20"/>
          <w:szCs w:val="20"/>
        </w:rPr>
        <w:t>, DR. K.V.N.R. PRATAP</w:t>
      </w:r>
      <w:r w:rsidRPr="008E6CD0">
        <w:rPr>
          <w:rFonts w:ascii="Cambria" w:hAnsi="Cambria"/>
          <w:b/>
          <w:color w:val="222222"/>
          <w:sz w:val="20"/>
          <w:szCs w:val="20"/>
          <w:vertAlign w:val="superscript"/>
        </w:rPr>
        <w:t>2</w:t>
      </w:r>
      <w:r w:rsidRPr="008E6CD0">
        <w:rPr>
          <w:rFonts w:ascii="Cambria" w:hAnsi="Cambria"/>
          <w:b/>
          <w:color w:val="222222"/>
          <w:sz w:val="20"/>
          <w:szCs w:val="20"/>
        </w:rPr>
        <w:t>, DR. T. MADHAVI PADMA</w:t>
      </w:r>
      <w:r w:rsidRPr="008E6CD0">
        <w:rPr>
          <w:rFonts w:ascii="Cambria" w:hAnsi="Cambria"/>
          <w:b/>
          <w:color w:val="222222"/>
          <w:sz w:val="20"/>
          <w:szCs w:val="20"/>
          <w:vertAlign w:val="superscript"/>
        </w:rPr>
        <w:t>3</w:t>
      </w:r>
      <w:r w:rsidRPr="008E6CD0">
        <w:rPr>
          <w:rFonts w:ascii="Cambria" w:hAnsi="Cambria"/>
          <w:b/>
          <w:color w:val="222222"/>
          <w:sz w:val="20"/>
          <w:szCs w:val="20"/>
        </w:rPr>
        <w:t>, DR. V. SIVA KALYAN</w:t>
      </w:r>
      <w:r w:rsidRPr="008E6CD0">
        <w:rPr>
          <w:rFonts w:ascii="Cambria" w:hAnsi="Cambria"/>
          <w:b/>
          <w:color w:val="222222"/>
          <w:sz w:val="20"/>
          <w:szCs w:val="20"/>
          <w:vertAlign w:val="superscript"/>
        </w:rPr>
        <w:t>4</w:t>
      </w:r>
      <w:r w:rsidRPr="008E6CD0">
        <w:rPr>
          <w:rFonts w:ascii="Cambria" w:hAnsi="Cambria"/>
          <w:b/>
          <w:color w:val="222222"/>
          <w:sz w:val="20"/>
          <w:szCs w:val="20"/>
        </w:rPr>
        <w:t xml:space="preserve">, </w:t>
      </w:r>
    </w:p>
    <w:p w:rsidR="00222342" w:rsidRPr="008E6CD0" w:rsidRDefault="00222342" w:rsidP="00222342">
      <w:pPr>
        <w:pStyle w:val="NormalWeb"/>
        <w:shd w:val="clear" w:color="auto" w:fill="FFFFFF"/>
        <w:spacing w:before="0" w:beforeAutospacing="0" w:after="0" w:afterAutospacing="0" w:line="360" w:lineRule="auto"/>
        <w:rPr>
          <w:rFonts w:ascii="Cambria" w:hAnsi="Cambria"/>
          <w:b/>
          <w:color w:val="222222"/>
          <w:sz w:val="20"/>
          <w:szCs w:val="20"/>
          <w:vertAlign w:val="superscript"/>
        </w:rPr>
      </w:pPr>
      <w:r w:rsidRPr="008E6CD0">
        <w:rPr>
          <w:rFonts w:ascii="Cambria" w:hAnsi="Cambria"/>
          <w:b/>
          <w:color w:val="222222"/>
          <w:sz w:val="20"/>
          <w:szCs w:val="20"/>
        </w:rPr>
        <w:t>DR.V. SRUJAN KUMAR</w:t>
      </w:r>
      <w:r w:rsidRPr="008E6CD0">
        <w:rPr>
          <w:rFonts w:ascii="Cambria" w:hAnsi="Cambria"/>
          <w:b/>
          <w:color w:val="222222"/>
          <w:sz w:val="20"/>
          <w:szCs w:val="20"/>
          <w:vertAlign w:val="superscript"/>
        </w:rPr>
        <w:t>5</w:t>
      </w:r>
    </w:p>
    <w:p w:rsidR="00222342" w:rsidRDefault="00222342" w:rsidP="00222342">
      <w:pPr>
        <w:pStyle w:val="NormalWeb"/>
        <w:shd w:val="clear" w:color="auto" w:fill="FFFFFF"/>
        <w:spacing w:before="0" w:beforeAutospacing="0" w:after="0" w:afterAutospacing="0" w:line="360" w:lineRule="auto"/>
        <w:rPr>
          <w:rFonts w:ascii="Cambria" w:hAnsi="Cambria"/>
          <w:i/>
          <w:color w:val="222222"/>
          <w:sz w:val="20"/>
          <w:szCs w:val="20"/>
        </w:rPr>
      </w:pPr>
      <w:bookmarkStart w:id="0" w:name="_GoBack"/>
      <w:bookmarkEnd w:id="0"/>
    </w:p>
    <w:p w:rsidR="00222342" w:rsidRPr="00222342" w:rsidRDefault="00222342" w:rsidP="00222342">
      <w:pPr>
        <w:pStyle w:val="NormalWeb"/>
        <w:shd w:val="clear" w:color="auto" w:fill="FFFFFF"/>
        <w:spacing w:before="0" w:beforeAutospacing="0" w:after="0" w:afterAutospacing="0" w:line="360" w:lineRule="auto"/>
        <w:rPr>
          <w:rFonts w:ascii="Cambria" w:hAnsi="Cambria"/>
          <w:color w:val="222222"/>
          <w:sz w:val="18"/>
          <w:szCs w:val="18"/>
        </w:rPr>
      </w:pPr>
      <w:r w:rsidRPr="00222342">
        <w:rPr>
          <w:rFonts w:ascii="Cambria" w:hAnsi="Cambria"/>
          <w:color w:val="222222"/>
          <w:sz w:val="18"/>
          <w:szCs w:val="18"/>
        </w:rPr>
        <w:t xml:space="preserve">1. Student (BDS), Department of Public Health Dentistry, </w:t>
      </w:r>
      <w:proofErr w:type="spellStart"/>
      <w:r w:rsidRPr="00222342">
        <w:rPr>
          <w:rFonts w:ascii="Cambria" w:hAnsi="Cambria"/>
          <w:color w:val="222222"/>
          <w:sz w:val="18"/>
          <w:szCs w:val="18"/>
        </w:rPr>
        <w:t>Mamata</w:t>
      </w:r>
      <w:proofErr w:type="spellEnd"/>
      <w:r w:rsidRPr="00222342">
        <w:rPr>
          <w:rFonts w:ascii="Cambria" w:hAnsi="Cambria"/>
          <w:color w:val="222222"/>
          <w:sz w:val="18"/>
          <w:szCs w:val="18"/>
        </w:rPr>
        <w:t xml:space="preserve"> Dental College, </w:t>
      </w:r>
      <w:proofErr w:type="spellStart"/>
      <w:r w:rsidRPr="00222342">
        <w:rPr>
          <w:rFonts w:ascii="Cambria" w:hAnsi="Cambria"/>
          <w:color w:val="222222"/>
          <w:sz w:val="18"/>
          <w:szCs w:val="18"/>
        </w:rPr>
        <w:t>Khammam</w:t>
      </w:r>
      <w:proofErr w:type="spellEnd"/>
      <w:r w:rsidRPr="00222342">
        <w:rPr>
          <w:rFonts w:ascii="Cambria" w:hAnsi="Cambria"/>
          <w:color w:val="222222"/>
          <w:sz w:val="18"/>
          <w:szCs w:val="18"/>
        </w:rPr>
        <w:t>, India</w:t>
      </w:r>
    </w:p>
    <w:p w:rsidR="00222342" w:rsidRPr="00222342" w:rsidRDefault="00222342" w:rsidP="00222342">
      <w:pPr>
        <w:pStyle w:val="NormalWeb"/>
        <w:shd w:val="clear" w:color="auto" w:fill="FFFFFF"/>
        <w:spacing w:before="0" w:beforeAutospacing="0" w:after="0" w:afterAutospacing="0" w:line="360" w:lineRule="auto"/>
        <w:rPr>
          <w:rFonts w:ascii="Cambria" w:hAnsi="Cambria"/>
          <w:color w:val="222222"/>
          <w:sz w:val="18"/>
          <w:szCs w:val="18"/>
        </w:rPr>
      </w:pPr>
      <w:r w:rsidRPr="00222342">
        <w:rPr>
          <w:rFonts w:ascii="Cambria" w:hAnsi="Cambria"/>
          <w:color w:val="222222"/>
          <w:sz w:val="18"/>
          <w:szCs w:val="18"/>
        </w:rPr>
        <w:t xml:space="preserve">2. </w:t>
      </w:r>
      <w:proofErr w:type="gramStart"/>
      <w:r w:rsidRPr="00222342">
        <w:rPr>
          <w:rFonts w:ascii="Cambria" w:hAnsi="Cambria"/>
          <w:color w:val="222222"/>
          <w:sz w:val="18"/>
          <w:szCs w:val="18"/>
        </w:rPr>
        <w:t>Professor  &amp;</w:t>
      </w:r>
      <w:proofErr w:type="gramEnd"/>
      <w:r w:rsidRPr="00222342">
        <w:rPr>
          <w:rFonts w:ascii="Cambria" w:hAnsi="Cambria"/>
          <w:color w:val="222222"/>
          <w:sz w:val="18"/>
          <w:szCs w:val="18"/>
        </w:rPr>
        <w:t xml:space="preserve"> HOD, Department of Public Health Dentistry, </w:t>
      </w:r>
      <w:proofErr w:type="spellStart"/>
      <w:r w:rsidRPr="00222342">
        <w:rPr>
          <w:rFonts w:ascii="Cambria" w:hAnsi="Cambria"/>
          <w:color w:val="222222"/>
          <w:sz w:val="18"/>
          <w:szCs w:val="18"/>
        </w:rPr>
        <w:t>Mamata</w:t>
      </w:r>
      <w:proofErr w:type="spellEnd"/>
      <w:r w:rsidRPr="00222342">
        <w:rPr>
          <w:rFonts w:ascii="Cambria" w:hAnsi="Cambria"/>
          <w:color w:val="222222"/>
          <w:sz w:val="18"/>
          <w:szCs w:val="18"/>
        </w:rPr>
        <w:t xml:space="preserve"> Dental College, </w:t>
      </w:r>
      <w:proofErr w:type="spellStart"/>
      <w:r w:rsidRPr="00222342">
        <w:rPr>
          <w:rFonts w:ascii="Cambria" w:hAnsi="Cambria"/>
          <w:color w:val="222222"/>
          <w:sz w:val="18"/>
          <w:szCs w:val="18"/>
        </w:rPr>
        <w:t>Khammam</w:t>
      </w:r>
      <w:proofErr w:type="spellEnd"/>
      <w:r w:rsidRPr="00222342">
        <w:rPr>
          <w:rFonts w:ascii="Cambria" w:hAnsi="Cambria"/>
          <w:color w:val="222222"/>
          <w:sz w:val="18"/>
          <w:szCs w:val="18"/>
        </w:rPr>
        <w:t>, India</w:t>
      </w:r>
    </w:p>
    <w:p w:rsidR="00222342" w:rsidRPr="00222342" w:rsidRDefault="00222342" w:rsidP="00222342">
      <w:pPr>
        <w:pStyle w:val="NormalWeb"/>
        <w:shd w:val="clear" w:color="auto" w:fill="FFFFFF"/>
        <w:spacing w:before="0" w:beforeAutospacing="0" w:after="0" w:afterAutospacing="0" w:line="360" w:lineRule="auto"/>
        <w:rPr>
          <w:rFonts w:ascii="Cambria" w:hAnsi="Cambria"/>
          <w:color w:val="222222"/>
          <w:sz w:val="18"/>
          <w:szCs w:val="18"/>
        </w:rPr>
      </w:pPr>
      <w:r w:rsidRPr="00222342">
        <w:rPr>
          <w:rFonts w:ascii="Cambria" w:hAnsi="Cambria"/>
          <w:color w:val="222222"/>
          <w:sz w:val="18"/>
          <w:szCs w:val="18"/>
        </w:rPr>
        <w:t xml:space="preserve">3. Professor, Department of Public Health Dentistry, </w:t>
      </w:r>
      <w:proofErr w:type="spellStart"/>
      <w:r w:rsidRPr="00222342">
        <w:rPr>
          <w:rFonts w:ascii="Cambria" w:hAnsi="Cambria"/>
          <w:color w:val="222222"/>
          <w:sz w:val="18"/>
          <w:szCs w:val="18"/>
        </w:rPr>
        <w:t>Mamata</w:t>
      </w:r>
      <w:proofErr w:type="spellEnd"/>
      <w:r w:rsidRPr="00222342">
        <w:rPr>
          <w:rFonts w:ascii="Cambria" w:hAnsi="Cambria"/>
          <w:color w:val="222222"/>
          <w:sz w:val="18"/>
          <w:szCs w:val="18"/>
        </w:rPr>
        <w:t xml:space="preserve"> Dental College, </w:t>
      </w:r>
      <w:proofErr w:type="spellStart"/>
      <w:r w:rsidRPr="00222342">
        <w:rPr>
          <w:rFonts w:ascii="Cambria" w:hAnsi="Cambria"/>
          <w:color w:val="222222"/>
          <w:sz w:val="18"/>
          <w:szCs w:val="18"/>
        </w:rPr>
        <w:t>Khammam</w:t>
      </w:r>
      <w:proofErr w:type="spellEnd"/>
      <w:r w:rsidRPr="00222342">
        <w:rPr>
          <w:rFonts w:ascii="Cambria" w:hAnsi="Cambria"/>
          <w:color w:val="222222"/>
          <w:sz w:val="18"/>
          <w:szCs w:val="18"/>
        </w:rPr>
        <w:t>, India</w:t>
      </w:r>
    </w:p>
    <w:p w:rsidR="00222342" w:rsidRPr="00222342" w:rsidRDefault="00222342" w:rsidP="00222342">
      <w:pPr>
        <w:pStyle w:val="NormalWeb"/>
        <w:shd w:val="clear" w:color="auto" w:fill="FFFFFF"/>
        <w:spacing w:before="0" w:beforeAutospacing="0" w:after="0" w:afterAutospacing="0" w:line="360" w:lineRule="auto"/>
        <w:rPr>
          <w:rFonts w:ascii="Cambria" w:hAnsi="Cambria"/>
          <w:color w:val="222222"/>
          <w:sz w:val="18"/>
          <w:szCs w:val="18"/>
        </w:rPr>
      </w:pPr>
      <w:r w:rsidRPr="00222342">
        <w:rPr>
          <w:rFonts w:ascii="Cambria" w:hAnsi="Cambria"/>
          <w:color w:val="222222"/>
          <w:sz w:val="18"/>
          <w:szCs w:val="18"/>
        </w:rPr>
        <w:t xml:space="preserve">4. Reader, Department of Public Health Dentistry, </w:t>
      </w:r>
      <w:proofErr w:type="spellStart"/>
      <w:r w:rsidRPr="00222342">
        <w:rPr>
          <w:rFonts w:ascii="Cambria" w:hAnsi="Cambria"/>
          <w:color w:val="222222"/>
          <w:sz w:val="18"/>
          <w:szCs w:val="18"/>
        </w:rPr>
        <w:t>Mamata</w:t>
      </w:r>
      <w:proofErr w:type="spellEnd"/>
      <w:r w:rsidRPr="00222342">
        <w:rPr>
          <w:rFonts w:ascii="Cambria" w:hAnsi="Cambria"/>
          <w:color w:val="222222"/>
          <w:sz w:val="18"/>
          <w:szCs w:val="18"/>
        </w:rPr>
        <w:t xml:space="preserve"> Dental College, </w:t>
      </w:r>
      <w:proofErr w:type="spellStart"/>
      <w:r w:rsidRPr="00222342">
        <w:rPr>
          <w:rFonts w:ascii="Cambria" w:hAnsi="Cambria"/>
          <w:color w:val="222222"/>
          <w:sz w:val="18"/>
          <w:szCs w:val="18"/>
        </w:rPr>
        <w:t>Khammam</w:t>
      </w:r>
      <w:proofErr w:type="spellEnd"/>
      <w:r w:rsidRPr="00222342">
        <w:rPr>
          <w:rFonts w:ascii="Cambria" w:hAnsi="Cambria"/>
          <w:color w:val="222222"/>
          <w:sz w:val="18"/>
          <w:szCs w:val="18"/>
        </w:rPr>
        <w:t>, India</w:t>
      </w:r>
    </w:p>
    <w:p w:rsidR="00222342" w:rsidRPr="00222342" w:rsidRDefault="00222342" w:rsidP="00222342">
      <w:pPr>
        <w:pStyle w:val="NormalWeb"/>
        <w:shd w:val="clear" w:color="auto" w:fill="FFFFFF"/>
        <w:spacing w:before="0" w:beforeAutospacing="0" w:after="0" w:afterAutospacing="0" w:line="360" w:lineRule="auto"/>
        <w:rPr>
          <w:rFonts w:ascii="Cambria" w:hAnsi="Cambria"/>
          <w:color w:val="222222"/>
          <w:sz w:val="18"/>
          <w:szCs w:val="18"/>
        </w:rPr>
      </w:pPr>
      <w:r w:rsidRPr="00222342">
        <w:rPr>
          <w:rFonts w:ascii="Cambria" w:hAnsi="Cambria"/>
          <w:color w:val="222222"/>
          <w:sz w:val="18"/>
          <w:szCs w:val="18"/>
        </w:rPr>
        <w:t xml:space="preserve">5. Senior Lecturer, Department of Public Health Dentistry, </w:t>
      </w:r>
      <w:proofErr w:type="spellStart"/>
      <w:r w:rsidRPr="00222342">
        <w:rPr>
          <w:rFonts w:ascii="Cambria" w:hAnsi="Cambria"/>
          <w:color w:val="222222"/>
          <w:sz w:val="18"/>
          <w:szCs w:val="18"/>
        </w:rPr>
        <w:t>Mamata</w:t>
      </w:r>
      <w:proofErr w:type="spellEnd"/>
      <w:r w:rsidRPr="00222342">
        <w:rPr>
          <w:rFonts w:ascii="Cambria" w:hAnsi="Cambria"/>
          <w:color w:val="222222"/>
          <w:sz w:val="18"/>
          <w:szCs w:val="18"/>
        </w:rPr>
        <w:t xml:space="preserve"> Dental College, </w:t>
      </w:r>
      <w:proofErr w:type="spellStart"/>
      <w:r w:rsidRPr="00222342">
        <w:rPr>
          <w:rFonts w:ascii="Cambria" w:hAnsi="Cambria"/>
          <w:color w:val="222222"/>
          <w:sz w:val="18"/>
          <w:szCs w:val="18"/>
        </w:rPr>
        <w:t>Khammam</w:t>
      </w:r>
      <w:proofErr w:type="spellEnd"/>
      <w:r w:rsidRPr="00222342">
        <w:rPr>
          <w:rFonts w:ascii="Cambria" w:hAnsi="Cambria"/>
          <w:color w:val="222222"/>
          <w:sz w:val="18"/>
          <w:szCs w:val="18"/>
        </w:rPr>
        <w:t>, India</w:t>
      </w:r>
    </w:p>
    <w:p w:rsidR="00222342" w:rsidRPr="00222342" w:rsidRDefault="00222342" w:rsidP="00222342">
      <w:pPr>
        <w:pStyle w:val="NormalWeb"/>
        <w:shd w:val="clear" w:color="auto" w:fill="FFFFFF"/>
        <w:spacing w:before="0" w:beforeAutospacing="0" w:after="0" w:afterAutospacing="0" w:line="360" w:lineRule="auto"/>
        <w:rPr>
          <w:rFonts w:ascii="Cambria" w:hAnsi="Cambria"/>
          <w:color w:val="222222"/>
          <w:sz w:val="18"/>
          <w:szCs w:val="18"/>
        </w:rPr>
      </w:pPr>
      <w:r w:rsidRPr="00222342">
        <w:rPr>
          <w:rFonts w:ascii="Cambria" w:hAnsi="Cambria"/>
          <w:color w:val="222222"/>
          <w:sz w:val="18"/>
          <w:szCs w:val="18"/>
        </w:rPr>
        <w:t xml:space="preserve">Corresponding author: </w:t>
      </w:r>
      <w:proofErr w:type="spellStart"/>
      <w:r w:rsidRPr="00222342">
        <w:rPr>
          <w:rFonts w:ascii="Cambria" w:hAnsi="Cambria"/>
          <w:color w:val="222222"/>
          <w:sz w:val="18"/>
          <w:szCs w:val="18"/>
        </w:rPr>
        <w:t>Dr.N</w:t>
      </w:r>
      <w:r>
        <w:rPr>
          <w:rFonts w:ascii="Cambria" w:hAnsi="Cambria"/>
          <w:color w:val="222222"/>
          <w:sz w:val="18"/>
          <w:szCs w:val="18"/>
        </w:rPr>
        <w:t>allapu</w:t>
      </w:r>
      <w:proofErr w:type="spellEnd"/>
      <w:r>
        <w:rPr>
          <w:rFonts w:ascii="Cambria" w:hAnsi="Cambria"/>
          <w:color w:val="222222"/>
          <w:sz w:val="18"/>
          <w:szCs w:val="18"/>
        </w:rPr>
        <w:t xml:space="preserve"> </w:t>
      </w:r>
      <w:proofErr w:type="spellStart"/>
      <w:r>
        <w:rPr>
          <w:rFonts w:ascii="Cambria" w:hAnsi="Cambria"/>
          <w:color w:val="222222"/>
          <w:sz w:val="18"/>
          <w:szCs w:val="18"/>
        </w:rPr>
        <w:t>N</w:t>
      </w:r>
      <w:r w:rsidRPr="00222342">
        <w:rPr>
          <w:rFonts w:ascii="Cambria" w:hAnsi="Cambria"/>
          <w:color w:val="222222"/>
          <w:sz w:val="18"/>
          <w:szCs w:val="18"/>
        </w:rPr>
        <w:t>eha</w:t>
      </w:r>
      <w:proofErr w:type="spellEnd"/>
    </w:p>
    <w:p w:rsidR="00222342" w:rsidRPr="00222342" w:rsidRDefault="00222342" w:rsidP="00222342">
      <w:pPr>
        <w:spacing w:after="0" w:line="360" w:lineRule="auto"/>
        <w:ind w:left="567" w:right="567"/>
        <w:rPr>
          <w:rFonts w:ascii="Times New Roman" w:hAnsi="Times New Roman" w:cs="Times New Roman"/>
          <w:b/>
          <w:sz w:val="20"/>
          <w:szCs w:val="20"/>
        </w:rPr>
      </w:pPr>
    </w:p>
    <w:p w:rsidR="0047082B" w:rsidRPr="00222342" w:rsidRDefault="0047082B" w:rsidP="00222342">
      <w:pPr>
        <w:spacing w:after="0" w:line="360" w:lineRule="auto"/>
        <w:ind w:left="57" w:right="227"/>
        <w:rPr>
          <w:rFonts w:ascii="Times New Roman" w:hAnsi="Times New Roman" w:cs="Times New Roman"/>
          <w:b/>
          <w:sz w:val="20"/>
          <w:szCs w:val="20"/>
        </w:rPr>
      </w:pPr>
      <w:r w:rsidRPr="00222342">
        <w:rPr>
          <w:rFonts w:ascii="Times New Roman" w:hAnsi="Times New Roman" w:cs="Times New Roman"/>
          <w:b/>
          <w:sz w:val="20"/>
          <w:szCs w:val="20"/>
        </w:rPr>
        <w:t>ABSTRACT</w:t>
      </w:r>
    </w:p>
    <w:p w:rsidR="0047082B" w:rsidRPr="00222342" w:rsidRDefault="00460E41" w:rsidP="00222342">
      <w:pPr>
        <w:spacing w:after="0" w:line="360" w:lineRule="auto"/>
        <w:ind w:left="57" w:right="227"/>
        <w:jc w:val="both"/>
        <w:rPr>
          <w:rFonts w:ascii="Times New Roman" w:hAnsi="Times New Roman" w:cs="Times New Roman"/>
          <w:sz w:val="18"/>
          <w:szCs w:val="18"/>
        </w:rPr>
      </w:pPr>
      <w:r w:rsidRPr="00222342">
        <w:rPr>
          <w:rFonts w:ascii="Times New Roman" w:hAnsi="Times New Roman" w:cs="Times New Roman"/>
          <w:b/>
          <w:sz w:val="18"/>
          <w:szCs w:val="18"/>
        </w:rPr>
        <w:t>Background</w:t>
      </w:r>
      <w:r w:rsidR="0047082B" w:rsidRPr="00222342">
        <w:rPr>
          <w:rFonts w:ascii="Times New Roman" w:hAnsi="Times New Roman" w:cs="Times New Roman"/>
          <w:b/>
          <w:sz w:val="18"/>
          <w:szCs w:val="18"/>
        </w:rPr>
        <w:t xml:space="preserve">: </w:t>
      </w:r>
      <w:r w:rsidR="0047082B" w:rsidRPr="00222342">
        <w:rPr>
          <w:rFonts w:ascii="Times New Roman" w:hAnsi="Times New Roman" w:cs="Times New Roman"/>
          <w:sz w:val="18"/>
          <w:szCs w:val="18"/>
        </w:rPr>
        <w:t>Ergo</w:t>
      </w:r>
      <w:r w:rsidR="00026DCE" w:rsidRPr="00222342">
        <w:rPr>
          <w:rFonts w:ascii="Times New Roman" w:hAnsi="Times New Roman" w:cs="Times New Roman"/>
          <w:sz w:val="18"/>
          <w:szCs w:val="18"/>
        </w:rPr>
        <w:t>nomics is the art and science that fits individual’s job to the work culture that it enhances human efficiency and well-be</w:t>
      </w:r>
      <w:r w:rsidR="00CD4FE6" w:rsidRPr="00222342">
        <w:rPr>
          <w:rFonts w:ascii="Times New Roman" w:hAnsi="Times New Roman" w:cs="Times New Roman"/>
          <w:sz w:val="18"/>
          <w:szCs w:val="18"/>
        </w:rPr>
        <w:t>ing.</w:t>
      </w:r>
      <w:r w:rsidR="00802D48" w:rsidRPr="00222342">
        <w:rPr>
          <w:rFonts w:ascii="Times New Roman" w:hAnsi="Times New Roman" w:cs="Times New Roman"/>
          <w:sz w:val="18"/>
          <w:szCs w:val="18"/>
        </w:rPr>
        <w:t xml:space="preserve"> </w:t>
      </w:r>
      <w:r w:rsidRPr="00222342">
        <w:rPr>
          <w:rFonts w:ascii="Times New Roman" w:hAnsi="Times New Roman" w:cs="Times New Roman"/>
          <w:sz w:val="18"/>
          <w:szCs w:val="18"/>
        </w:rPr>
        <w:t>The purpose of the study is to assess the knowledge and awareness among dental students regarding their working postures and work-related musculoskeletal problems during their clinical practice.</w:t>
      </w:r>
    </w:p>
    <w:p w:rsidR="00E94596" w:rsidRPr="00222342" w:rsidRDefault="00E94596" w:rsidP="00222342">
      <w:pPr>
        <w:spacing w:after="0" w:line="360" w:lineRule="auto"/>
        <w:ind w:left="57" w:right="227"/>
        <w:jc w:val="both"/>
        <w:rPr>
          <w:rFonts w:ascii="Times New Roman" w:hAnsi="Times New Roman" w:cs="Times New Roman"/>
          <w:b/>
          <w:sz w:val="18"/>
          <w:szCs w:val="18"/>
        </w:rPr>
      </w:pPr>
      <w:r w:rsidRPr="00222342">
        <w:rPr>
          <w:rFonts w:ascii="Times New Roman" w:hAnsi="Times New Roman" w:cs="Times New Roman"/>
          <w:b/>
          <w:sz w:val="18"/>
          <w:szCs w:val="18"/>
        </w:rPr>
        <w:t>Aim:</w:t>
      </w:r>
      <w:r w:rsidR="00145030" w:rsidRPr="00222342">
        <w:rPr>
          <w:rFonts w:ascii="Times New Roman" w:hAnsi="Times New Roman" w:cs="Times New Roman"/>
          <w:b/>
          <w:bCs/>
          <w:sz w:val="18"/>
          <w:szCs w:val="18"/>
        </w:rPr>
        <w:t xml:space="preserve"> </w:t>
      </w:r>
      <w:r w:rsidRPr="00222342">
        <w:rPr>
          <w:rFonts w:ascii="Times New Roman" w:hAnsi="Times New Roman" w:cs="Times New Roman"/>
          <w:sz w:val="18"/>
          <w:szCs w:val="18"/>
        </w:rPr>
        <w:t xml:space="preserve">To evaluate the working postures and work-related musculoskeletal problems among undergraduate dental students in </w:t>
      </w:r>
      <w:proofErr w:type="spellStart"/>
      <w:r w:rsidRPr="00222342">
        <w:rPr>
          <w:rFonts w:ascii="Times New Roman" w:hAnsi="Times New Roman" w:cs="Times New Roman"/>
          <w:sz w:val="18"/>
          <w:szCs w:val="18"/>
        </w:rPr>
        <w:t>Khammam</w:t>
      </w:r>
      <w:proofErr w:type="spellEnd"/>
      <w:r w:rsidRPr="00222342">
        <w:rPr>
          <w:rFonts w:ascii="Times New Roman" w:hAnsi="Times New Roman" w:cs="Times New Roman"/>
          <w:sz w:val="18"/>
          <w:szCs w:val="18"/>
        </w:rPr>
        <w:t>.</w:t>
      </w:r>
    </w:p>
    <w:p w:rsidR="00460E41" w:rsidRPr="00222342" w:rsidRDefault="00460E41" w:rsidP="00222342">
      <w:pPr>
        <w:spacing w:after="0" w:line="360" w:lineRule="auto"/>
        <w:ind w:left="57" w:right="227"/>
        <w:jc w:val="both"/>
        <w:rPr>
          <w:rFonts w:ascii="Times New Roman" w:hAnsi="Times New Roman" w:cs="Times New Roman"/>
          <w:sz w:val="18"/>
          <w:szCs w:val="18"/>
        </w:rPr>
      </w:pPr>
      <w:r w:rsidRPr="00222342">
        <w:rPr>
          <w:rFonts w:ascii="Times New Roman" w:hAnsi="Times New Roman" w:cs="Times New Roman"/>
          <w:b/>
          <w:sz w:val="18"/>
          <w:szCs w:val="18"/>
        </w:rPr>
        <w:t xml:space="preserve">Methods: </w:t>
      </w:r>
      <w:r w:rsidR="00802D48" w:rsidRPr="00222342">
        <w:rPr>
          <w:rFonts w:ascii="Times New Roman" w:hAnsi="Times New Roman" w:cs="Times New Roman"/>
          <w:sz w:val="18"/>
          <w:szCs w:val="18"/>
        </w:rPr>
        <w:t xml:space="preserve">A cross sectional study was carried out in which second year, third year, fourth year and intern dental students participated. A </w:t>
      </w:r>
      <w:r w:rsidR="00D05DCE" w:rsidRPr="00222342">
        <w:rPr>
          <w:rFonts w:ascii="Times New Roman" w:hAnsi="Times New Roman" w:cs="Times New Roman"/>
          <w:sz w:val="18"/>
          <w:szCs w:val="18"/>
        </w:rPr>
        <w:t>questionnaire</w:t>
      </w:r>
      <w:r w:rsidR="00802D48" w:rsidRPr="00222342">
        <w:rPr>
          <w:rFonts w:ascii="Times New Roman" w:hAnsi="Times New Roman" w:cs="Times New Roman"/>
          <w:sz w:val="18"/>
          <w:szCs w:val="18"/>
        </w:rPr>
        <w:t xml:space="preserve"> with 22 questions was used to evaluate their working postures and work-related musculoskeletal problems. SPSS version 23 was used to perform </w:t>
      </w:r>
      <w:r w:rsidRPr="00222342">
        <w:rPr>
          <w:rFonts w:ascii="Times New Roman" w:hAnsi="Times New Roman" w:cs="Times New Roman"/>
          <w:sz w:val="18"/>
          <w:szCs w:val="18"/>
        </w:rPr>
        <w:t xml:space="preserve">descriptive statistics </w:t>
      </w:r>
      <w:r w:rsidR="00802D48" w:rsidRPr="00222342">
        <w:rPr>
          <w:rFonts w:ascii="Times New Roman" w:hAnsi="Times New Roman" w:cs="Times New Roman"/>
          <w:sz w:val="18"/>
          <w:szCs w:val="18"/>
        </w:rPr>
        <w:t>and Chi-square tests on the data. A p-value &lt;0.05 was used to evaluate statistical significance</w:t>
      </w:r>
      <w:r w:rsidRPr="00222342">
        <w:rPr>
          <w:rFonts w:ascii="Times New Roman" w:hAnsi="Times New Roman" w:cs="Times New Roman"/>
          <w:sz w:val="18"/>
          <w:szCs w:val="18"/>
        </w:rPr>
        <w:t>.</w:t>
      </w:r>
    </w:p>
    <w:p w:rsidR="00460E41" w:rsidRPr="00222342" w:rsidRDefault="00460E41" w:rsidP="00222342">
      <w:pPr>
        <w:spacing w:after="0" w:line="360" w:lineRule="auto"/>
        <w:ind w:left="57" w:right="227"/>
        <w:jc w:val="both"/>
        <w:rPr>
          <w:rFonts w:ascii="Times New Roman" w:hAnsi="Times New Roman" w:cs="Times New Roman"/>
          <w:sz w:val="18"/>
          <w:szCs w:val="18"/>
        </w:rPr>
      </w:pPr>
      <w:r w:rsidRPr="00222342">
        <w:rPr>
          <w:rFonts w:ascii="Times New Roman" w:hAnsi="Times New Roman" w:cs="Times New Roman"/>
          <w:b/>
          <w:sz w:val="18"/>
          <w:szCs w:val="18"/>
        </w:rPr>
        <w:t xml:space="preserve">Results: </w:t>
      </w:r>
      <w:r w:rsidR="006F237C" w:rsidRPr="00222342">
        <w:rPr>
          <w:rFonts w:ascii="Times New Roman" w:hAnsi="Times New Roman" w:cs="Times New Roman"/>
          <w:sz w:val="18"/>
          <w:szCs w:val="18"/>
        </w:rPr>
        <w:t>A total of 275 student</w:t>
      </w:r>
      <w:r w:rsidR="004F63FF" w:rsidRPr="00222342">
        <w:rPr>
          <w:rFonts w:ascii="Times New Roman" w:hAnsi="Times New Roman" w:cs="Times New Roman"/>
          <w:sz w:val="18"/>
          <w:szCs w:val="18"/>
        </w:rPr>
        <w:t xml:space="preserve">s took part, with 220(80%) of them </w:t>
      </w:r>
      <w:r w:rsidR="006F237C" w:rsidRPr="00222342">
        <w:rPr>
          <w:rFonts w:ascii="Times New Roman" w:hAnsi="Times New Roman" w:cs="Times New Roman"/>
          <w:sz w:val="18"/>
          <w:szCs w:val="18"/>
        </w:rPr>
        <w:t xml:space="preserve">being females and 55 being </w:t>
      </w:r>
      <w:r w:rsidR="004F63FF" w:rsidRPr="00222342">
        <w:rPr>
          <w:rFonts w:ascii="Times New Roman" w:hAnsi="Times New Roman" w:cs="Times New Roman"/>
          <w:sz w:val="18"/>
          <w:szCs w:val="18"/>
        </w:rPr>
        <w:t>males (20%</w:t>
      </w:r>
      <w:r w:rsidR="006F237C" w:rsidRPr="00222342">
        <w:rPr>
          <w:rFonts w:ascii="Times New Roman" w:hAnsi="Times New Roman" w:cs="Times New Roman"/>
          <w:sz w:val="18"/>
          <w:szCs w:val="18"/>
        </w:rPr>
        <w:t>).In</w:t>
      </w:r>
      <w:r w:rsidR="002B2B74" w:rsidRPr="00222342">
        <w:rPr>
          <w:rFonts w:ascii="Times New Roman" w:hAnsi="Times New Roman" w:cs="Times New Roman"/>
          <w:sz w:val="18"/>
          <w:szCs w:val="18"/>
        </w:rPr>
        <w:t xml:space="preserve"> this study, </w:t>
      </w:r>
      <w:r w:rsidR="006F237C" w:rsidRPr="00222342">
        <w:rPr>
          <w:rFonts w:ascii="Times New Roman" w:hAnsi="Times New Roman" w:cs="Times New Roman"/>
          <w:sz w:val="18"/>
          <w:szCs w:val="18"/>
        </w:rPr>
        <w:t xml:space="preserve">interns </w:t>
      </w:r>
      <w:r w:rsidR="002B2B74" w:rsidRPr="00222342">
        <w:rPr>
          <w:rFonts w:ascii="Times New Roman" w:hAnsi="Times New Roman" w:cs="Times New Roman"/>
          <w:sz w:val="18"/>
          <w:szCs w:val="18"/>
        </w:rPr>
        <w:t>had more knowledge and awareness about working postures, followe</w:t>
      </w:r>
      <w:r w:rsidR="004F63FF" w:rsidRPr="00222342">
        <w:rPr>
          <w:rFonts w:ascii="Times New Roman" w:hAnsi="Times New Roman" w:cs="Times New Roman"/>
          <w:sz w:val="18"/>
          <w:szCs w:val="18"/>
        </w:rPr>
        <w:t>d by fourth year, third year</w:t>
      </w:r>
      <w:r w:rsidR="002B2B74" w:rsidRPr="00222342">
        <w:rPr>
          <w:rFonts w:ascii="Times New Roman" w:hAnsi="Times New Roman" w:cs="Times New Roman"/>
          <w:sz w:val="18"/>
          <w:szCs w:val="18"/>
        </w:rPr>
        <w:t>, and second year dent</w:t>
      </w:r>
      <w:r w:rsidR="004F63FF" w:rsidRPr="00222342">
        <w:rPr>
          <w:rFonts w:ascii="Times New Roman" w:hAnsi="Times New Roman" w:cs="Times New Roman"/>
          <w:sz w:val="18"/>
          <w:szCs w:val="18"/>
        </w:rPr>
        <w:t>al students. T</w:t>
      </w:r>
      <w:r w:rsidR="002B2B74" w:rsidRPr="00222342">
        <w:rPr>
          <w:rFonts w:ascii="Times New Roman" w:hAnsi="Times New Roman" w:cs="Times New Roman"/>
          <w:sz w:val="18"/>
          <w:szCs w:val="18"/>
        </w:rPr>
        <w:t xml:space="preserve">he work-related musculoskeletal problems were experienced mostly by interns, </w:t>
      </w:r>
      <w:r w:rsidR="004F63FF" w:rsidRPr="00222342">
        <w:rPr>
          <w:rFonts w:ascii="Times New Roman" w:hAnsi="Times New Roman" w:cs="Times New Roman"/>
          <w:sz w:val="18"/>
          <w:szCs w:val="18"/>
        </w:rPr>
        <w:t>followed by fourth year</w:t>
      </w:r>
      <w:r w:rsidR="002B2B74" w:rsidRPr="00222342">
        <w:rPr>
          <w:rFonts w:ascii="Times New Roman" w:hAnsi="Times New Roman" w:cs="Times New Roman"/>
          <w:sz w:val="18"/>
          <w:szCs w:val="18"/>
        </w:rPr>
        <w:t>,</w:t>
      </w:r>
      <w:r w:rsidR="00D05DCE" w:rsidRPr="00222342">
        <w:rPr>
          <w:rFonts w:ascii="Times New Roman" w:hAnsi="Times New Roman" w:cs="Times New Roman"/>
          <w:sz w:val="18"/>
          <w:szCs w:val="18"/>
        </w:rPr>
        <w:t xml:space="preserve"> </w:t>
      </w:r>
      <w:r w:rsidR="004F63FF" w:rsidRPr="00222342">
        <w:rPr>
          <w:rFonts w:ascii="Times New Roman" w:hAnsi="Times New Roman" w:cs="Times New Roman"/>
          <w:sz w:val="18"/>
          <w:szCs w:val="18"/>
        </w:rPr>
        <w:t>third year and second year</w:t>
      </w:r>
      <w:r w:rsidR="00D05DCE" w:rsidRPr="00222342">
        <w:rPr>
          <w:rFonts w:ascii="Times New Roman" w:hAnsi="Times New Roman" w:cs="Times New Roman"/>
          <w:sz w:val="18"/>
          <w:szCs w:val="18"/>
        </w:rPr>
        <w:t xml:space="preserve"> s</w:t>
      </w:r>
      <w:r w:rsidR="004F63FF" w:rsidRPr="00222342">
        <w:rPr>
          <w:rFonts w:ascii="Times New Roman" w:hAnsi="Times New Roman" w:cs="Times New Roman"/>
          <w:sz w:val="18"/>
          <w:szCs w:val="18"/>
        </w:rPr>
        <w:t>tudents.</w:t>
      </w:r>
    </w:p>
    <w:p w:rsidR="00A23677" w:rsidRPr="00222342" w:rsidRDefault="00D05DCE" w:rsidP="00222342">
      <w:pPr>
        <w:spacing w:after="0" w:line="360" w:lineRule="auto"/>
        <w:ind w:left="57" w:right="227"/>
        <w:jc w:val="both"/>
        <w:rPr>
          <w:rFonts w:ascii="Times New Roman" w:hAnsi="Times New Roman" w:cs="Times New Roman"/>
          <w:sz w:val="18"/>
          <w:szCs w:val="18"/>
        </w:rPr>
      </w:pPr>
      <w:r w:rsidRPr="00222342">
        <w:rPr>
          <w:rFonts w:ascii="Times New Roman" w:hAnsi="Times New Roman" w:cs="Times New Roman"/>
          <w:b/>
          <w:sz w:val="18"/>
          <w:szCs w:val="18"/>
        </w:rPr>
        <w:t>Conclusion</w:t>
      </w:r>
      <w:r w:rsidR="00A23677" w:rsidRPr="00222342">
        <w:rPr>
          <w:rFonts w:ascii="Times New Roman" w:hAnsi="Times New Roman" w:cs="Times New Roman"/>
          <w:b/>
          <w:sz w:val="18"/>
          <w:szCs w:val="18"/>
        </w:rPr>
        <w:t xml:space="preserve">: </w:t>
      </w:r>
      <w:r w:rsidR="00A23677" w:rsidRPr="00222342">
        <w:rPr>
          <w:rFonts w:ascii="Times New Roman" w:hAnsi="Times New Roman" w:cs="Times New Roman"/>
          <w:color w:val="111111"/>
          <w:sz w:val="18"/>
          <w:szCs w:val="18"/>
          <w:shd w:val="clear" w:color="auto" w:fill="FFFFFF"/>
        </w:rPr>
        <w:t>Dental </w:t>
      </w:r>
      <w:r w:rsidR="00A23677" w:rsidRPr="00222342">
        <w:rPr>
          <w:rFonts w:ascii="Times New Roman" w:hAnsi="Times New Roman" w:cs="Times New Roman"/>
          <w:color w:val="111111"/>
          <w:sz w:val="18"/>
          <w:szCs w:val="18"/>
        </w:rPr>
        <w:t>students</w:t>
      </w:r>
      <w:r w:rsidR="00A23677" w:rsidRPr="00222342">
        <w:rPr>
          <w:rFonts w:ascii="Times New Roman" w:hAnsi="Times New Roman" w:cs="Times New Roman"/>
          <w:color w:val="111111"/>
          <w:sz w:val="18"/>
          <w:szCs w:val="18"/>
          <w:shd w:val="clear" w:color="auto" w:fill="FFFFFF"/>
        </w:rPr>
        <w:t> are </w:t>
      </w:r>
      <w:r w:rsidR="00A23677" w:rsidRPr="00222342">
        <w:rPr>
          <w:rFonts w:ascii="Times New Roman" w:hAnsi="Times New Roman" w:cs="Times New Roman"/>
          <w:color w:val="111111"/>
          <w:sz w:val="18"/>
          <w:szCs w:val="18"/>
        </w:rPr>
        <w:t>susceptible</w:t>
      </w:r>
      <w:r w:rsidR="00A23677" w:rsidRPr="00222342">
        <w:rPr>
          <w:rFonts w:ascii="Times New Roman" w:hAnsi="Times New Roman" w:cs="Times New Roman"/>
          <w:color w:val="111111"/>
          <w:sz w:val="18"/>
          <w:szCs w:val="18"/>
          <w:shd w:val="clear" w:color="auto" w:fill="FFFFFF"/>
        </w:rPr>
        <w:t> to </w:t>
      </w:r>
      <w:r w:rsidR="00A23677" w:rsidRPr="00222342">
        <w:rPr>
          <w:rFonts w:ascii="Times New Roman" w:hAnsi="Times New Roman" w:cs="Times New Roman"/>
          <w:color w:val="111111"/>
          <w:sz w:val="18"/>
          <w:szCs w:val="18"/>
        </w:rPr>
        <w:t>development</w:t>
      </w:r>
      <w:r w:rsidR="00A23677" w:rsidRPr="00222342">
        <w:rPr>
          <w:rFonts w:ascii="Times New Roman" w:hAnsi="Times New Roman" w:cs="Times New Roman"/>
          <w:color w:val="111111"/>
          <w:sz w:val="18"/>
          <w:szCs w:val="18"/>
          <w:shd w:val="clear" w:color="auto" w:fill="FFFFFF"/>
        </w:rPr>
        <w:t xml:space="preserve"> of musculoskeletal issues </w:t>
      </w:r>
      <w:r w:rsidR="00A23677" w:rsidRPr="00222342">
        <w:rPr>
          <w:rFonts w:ascii="Times New Roman" w:hAnsi="Times New Roman" w:cs="Times New Roman"/>
          <w:sz w:val="18"/>
          <w:szCs w:val="18"/>
        </w:rPr>
        <w:t>due to lack of consciousness regarding accurate working posture. Thus, ergonomic education of the dental students must be focused in all the educational institutions and practically should be a part of the dental curriculum.</w:t>
      </w:r>
    </w:p>
    <w:p w:rsidR="00222342" w:rsidRDefault="00D05DCE" w:rsidP="00222342">
      <w:pPr>
        <w:spacing w:after="0" w:line="360" w:lineRule="auto"/>
        <w:ind w:left="57" w:right="227"/>
        <w:jc w:val="both"/>
        <w:rPr>
          <w:rFonts w:ascii="Times New Roman" w:hAnsi="Times New Roman" w:cs="Times New Roman"/>
          <w:sz w:val="18"/>
          <w:szCs w:val="18"/>
        </w:rPr>
      </w:pPr>
      <w:r w:rsidRPr="00222342">
        <w:rPr>
          <w:rFonts w:ascii="Times New Roman" w:hAnsi="Times New Roman" w:cs="Times New Roman"/>
          <w:b/>
          <w:sz w:val="18"/>
          <w:szCs w:val="18"/>
        </w:rPr>
        <w:t xml:space="preserve">Keywords: </w:t>
      </w:r>
      <w:r w:rsidRPr="00222342">
        <w:rPr>
          <w:rFonts w:ascii="Times New Roman" w:hAnsi="Times New Roman" w:cs="Times New Roman"/>
          <w:sz w:val="18"/>
          <w:szCs w:val="18"/>
        </w:rPr>
        <w:t>Ergonomics, working postures, work-related musculoskeletal problems, dental students.</w:t>
      </w:r>
    </w:p>
    <w:p w:rsidR="00222342" w:rsidRDefault="00222342" w:rsidP="00222342">
      <w:pPr>
        <w:spacing w:after="0" w:line="360" w:lineRule="auto"/>
        <w:ind w:left="57" w:right="227"/>
        <w:jc w:val="both"/>
        <w:rPr>
          <w:rFonts w:ascii="Times New Roman" w:hAnsi="Times New Roman" w:cs="Times New Roman"/>
          <w:b/>
          <w:bCs/>
          <w:sz w:val="20"/>
          <w:szCs w:val="20"/>
        </w:rPr>
      </w:pPr>
    </w:p>
    <w:p w:rsidR="00B85465" w:rsidRPr="00222342" w:rsidRDefault="00EB332F" w:rsidP="00222342">
      <w:pPr>
        <w:spacing w:after="0" w:line="360" w:lineRule="auto"/>
        <w:ind w:left="57" w:right="227"/>
        <w:jc w:val="both"/>
        <w:rPr>
          <w:rFonts w:ascii="Times New Roman" w:hAnsi="Times New Roman" w:cs="Times New Roman"/>
          <w:sz w:val="18"/>
          <w:szCs w:val="18"/>
        </w:rPr>
      </w:pPr>
      <w:r w:rsidRPr="00222342">
        <w:rPr>
          <w:rFonts w:ascii="Times New Roman" w:hAnsi="Times New Roman" w:cs="Times New Roman"/>
          <w:b/>
          <w:bCs/>
          <w:sz w:val="20"/>
          <w:szCs w:val="20"/>
        </w:rPr>
        <w:t xml:space="preserve">INTRODUCTION: </w:t>
      </w:r>
    </w:p>
    <w:p w:rsidR="00044518" w:rsidRPr="00222342" w:rsidRDefault="0012400E"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Musculoskeletal disorders</w:t>
      </w:r>
      <w:r w:rsidR="005E2683" w:rsidRPr="00222342">
        <w:rPr>
          <w:rFonts w:ascii="Times New Roman" w:hAnsi="Times New Roman" w:cs="Times New Roman"/>
          <w:sz w:val="20"/>
          <w:szCs w:val="20"/>
        </w:rPr>
        <w:t xml:space="preserve"> </w:t>
      </w:r>
      <w:r w:rsidRPr="00222342">
        <w:rPr>
          <w:rFonts w:ascii="Times New Roman" w:hAnsi="Times New Roman" w:cs="Times New Roman"/>
          <w:sz w:val="20"/>
          <w:szCs w:val="20"/>
        </w:rPr>
        <w:t xml:space="preserve">(MSD) are common occupational ergonomic hazard and occur </w:t>
      </w:r>
      <w:r w:rsidR="00BB4099" w:rsidRPr="00222342">
        <w:rPr>
          <w:rFonts w:ascii="Times New Roman" w:hAnsi="Times New Roman" w:cs="Times New Roman"/>
          <w:sz w:val="20"/>
          <w:szCs w:val="20"/>
        </w:rPr>
        <w:t>due to prolonged faulty posture. The  musculoskeletal  health  of  dental professionals   has   been   the   subject  of   several   research international, and the focal point of those studies has been at the pain experienced by the practitioner, because   their   work   place   is narrow  and  performance  of  dental   treatment results in  a  very inflexible working posture</w:t>
      </w:r>
      <w:r w:rsidR="00B47199" w:rsidRPr="00222342">
        <w:rPr>
          <w:rFonts w:ascii="Times New Roman" w:hAnsi="Times New Roman" w:cs="Times New Roman"/>
          <w:sz w:val="20"/>
          <w:szCs w:val="20"/>
          <w:vertAlign w:val="superscript"/>
        </w:rPr>
        <w:t>1</w:t>
      </w:r>
      <w:r w:rsidR="00BB4099" w:rsidRPr="00222342">
        <w:rPr>
          <w:rFonts w:ascii="Times New Roman" w:hAnsi="Times New Roman" w:cs="Times New Roman"/>
          <w:sz w:val="20"/>
          <w:szCs w:val="20"/>
        </w:rPr>
        <w:t>.</w:t>
      </w:r>
    </w:p>
    <w:p w:rsidR="007A5CFE" w:rsidRPr="00222342" w:rsidRDefault="004F63FF"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lastRenderedPageBreak/>
        <w:t>A</w:t>
      </w:r>
      <w:r w:rsidR="007A5CFE" w:rsidRPr="00222342">
        <w:rPr>
          <w:rFonts w:ascii="Times New Roman" w:hAnsi="Times New Roman" w:cs="Times New Roman"/>
          <w:sz w:val="20"/>
          <w:szCs w:val="20"/>
        </w:rPr>
        <w:t>mong occupational diseases in health workers</w:t>
      </w:r>
      <w:r w:rsidR="005E2683" w:rsidRPr="00222342">
        <w:rPr>
          <w:rFonts w:ascii="Times New Roman" w:hAnsi="Times New Roman" w:cs="Times New Roman"/>
          <w:sz w:val="20"/>
          <w:szCs w:val="20"/>
        </w:rPr>
        <w:t>, musculoskeletal disorders a</w:t>
      </w:r>
      <w:r w:rsidR="007A5CFE" w:rsidRPr="00222342">
        <w:rPr>
          <w:rFonts w:ascii="Times New Roman" w:hAnsi="Times New Roman" w:cs="Times New Roman"/>
          <w:sz w:val="20"/>
          <w:szCs w:val="20"/>
        </w:rPr>
        <w:t xml:space="preserve">ffect approximately </w:t>
      </w:r>
      <w:r w:rsidR="00FC39EB" w:rsidRPr="00222342">
        <w:rPr>
          <w:rFonts w:ascii="Times New Roman" w:hAnsi="Times New Roman" w:cs="Times New Roman"/>
          <w:sz w:val="20"/>
          <w:szCs w:val="20"/>
        </w:rPr>
        <w:t>63-93% of dentists.</w:t>
      </w:r>
      <w:r w:rsidR="005E2683" w:rsidRPr="00222342">
        <w:rPr>
          <w:rFonts w:ascii="Times New Roman" w:hAnsi="Times New Roman" w:cs="Times New Roman"/>
          <w:sz w:val="20"/>
          <w:szCs w:val="20"/>
        </w:rPr>
        <w:t xml:space="preserve"> </w:t>
      </w:r>
      <w:r w:rsidR="00FC39EB" w:rsidRPr="00222342">
        <w:rPr>
          <w:rFonts w:ascii="Times New Roman" w:hAnsi="Times New Roman" w:cs="Times New Roman"/>
          <w:sz w:val="20"/>
          <w:szCs w:val="20"/>
        </w:rPr>
        <w:t>On an averag</w:t>
      </w:r>
      <w:r w:rsidR="005E2683" w:rsidRPr="00222342">
        <w:rPr>
          <w:rFonts w:ascii="Times New Roman" w:hAnsi="Times New Roman" w:cs="Times New Roman"/>
          <w:sz w:val="20"/>
          <w:szCs w:val="20"/>
        </w:rPr>
        <w:t xml:space="preserve">e, </w:t>
      </w:r>
      <w:r w:rsidR="00FC39EB" w:rsidRPr="00222342">
        <w:rPr>
          <w:rFonts w:ascii="Times New Roman" w:hAnsi="Times New Roman" w:cs="Times New Roman"/>
          <w:sz w:val="20"/>
          <w:szCs w:val="20"/>
        </w:rPr>
        <w:t>2 out of 3 dental professionals experience occupational pain</w:t>
      </w:r>
      <w:r w:rsidR="00E110EB" w:rsidRPr="00222342">
        <w:rPr>
          <w:rFonts w:ascii="Times New Roman" w:hAnsi="Times New Roman" w:cs="Times New Roman"/>
          <w:sz w:val="20"/>
          <w:szCs w:val="20"/>
        </w:rPr>
        <w:t>.</w:t>
      </w:r>
      <w:r w:rsidR="005E2683" w:rsidRPr="00222342">
        <w:rPr>
          <w:rFonts w:ascii="Times New Roman" w:hAnsi="Times New Roman" w:cs="Times New Roman"/>
          <w:sz w:val="20"/>
          <w:szCs w:val="20"/>
        </w:rPr>
        <w:t xml:space="preserve"> </w:t>
      </w:r>
      <w:r w:rsidR="007A4E5D" w:rsidRPr="00222342">
        <w:rPr>
          <w:rFonts w:ascii="Times New Roman" w:hAnsi="Times New Roman" w:cs="Times New Roman"/>
          <w:sz w:val="20"/>
          <w:szCs w:val="20"/>
        </w:rPr>
        <w:t xml:space="preserve">The most </w:t>
      </w:r>
      <w:r w:rsidR="004E4C7C" w:rsidRPr="00222342">
        <w:rPr>
          <w:rFonts w:ascii="Times New Roman" w:hAnsi="Times New Roman" w:cs="Times New Roman"/>
          <w:sz w:val="20"/>
          <w:szCs w:val="20"/>
        </w:rPr>
        <w:t xml:space="preserve">common </w:t>
      </w:r>
      <w:r w:rsidR="005E2683" w:rsidRPr="00222342">
        <w:rPr>
          <w:rFonts w:ascii="Times New Roman" w:hAnsi="Times New Roman" w:cs="Times New Roman"/>
          <w:sz w:val="20"/>
          <w:szCs w:val="20"/>
        </w:rPr>
        <w:t>site</w:t>
      </w:r>
      <w:r w:rsidR="004E4C7C" w:rsidRPr="00222342">
        <w:rPr>
          <w:rFonts w:ascii="Times New Roman" w:hAnsi="Times New Roman" w:cs="Times New Roman"/>
          <w:sz w:val="20"/>
          <w:szCs w:val="20"/>
        </w:rPr>
        <w:t xml:space="preserve"> of muscular pain is in back,</w:t>
      </w:r>
      <w:r w:rsidR="005E2683" w:rsidRPr="00222342">
        <w:rPr>
          <w:rFonts w:ascii="Times New Roman" w:hAnsi="Times New Roman" w:cs="Times New Roman"/>
          <w:sz w:val="20"/>
          <w:szCs w:val="20"/>
        </w:rPr>
        <w:t xml:space="preserve"> </w:t>
      </w:r>
      <w:r w:rsidR="004E4C7C" w:rsidRPr="00222342">
        <w:rPr>
          <w:rFonts w:ascii="Times New Roman" w:hAnsi="Times New Roman" w:cs="Times New Roman"/>
          <w:sz w:val="20"/>
          <w:szCs w:val="20"/>
        </w:rPr>
        <w:t>neck,</w:t>
      </w:r>
      <w:r w:rsidR="005E2683" w:rsidRPr="00222342">
        <w:rPr>
          <w:rFonts w:ascii="Times New Roman" w:hAnsi="Times New Roman" w:cs="Times New Roman"/>
          <w:sz w:val="20"/>
          <w:szCs w:val="20"/>
        </w:rPr>
        <w:t xml:space="preserve"> </w:t>
      </w:r>
      <w:r w:rsidR="004E4C7C" w:rsidRPr="00222342">
        <w:rPr>
          <w:rFonts w:ascii="Times New Roman" w:hAnsi="Times New Roman" w:cs="Times New Roman"/>
          <w:sz w:val="20"/>
          <w:szCs w:val="20"/>
        </w:rPr>
        <w:t>shoulder and hands.</w:t>
      </w:r>
      <w:r w:rsidR="005E2683" w:rsidRPr="00222342">
        <w:rPr>
          <w:rFonts w:ascii="Times New Roman" w:hAnsi="Times New Roman" w:cs="Times New Roman"/>
          <w:sz w:val="20"/>
          <w:szCs w:val="20"/>
        </w:rPr>
        <w:t xml:space="preserve"> </w:t>
      </w:r>
      <w:r w:rsidR="00384FBA" w:rsidRPr="00222342">
        <w:rPr>
          <w:rFonts w:ascii="Times New Roman" w:hAnsi="Times New Roman" w:cs="Times New Roman"/>
          <w:sz w:val="20"/>
          <w:szCs w:val="20"/>
        </w:rPr>
        <w:t>In addition to pain,</w:t>
      </w:r>
      <w:r w:rsidR="005E2683" w:rsidRPr="00222342">
        <w:rPr>
          <w:rFonts w:ascii="Times New Roman" w:hAnsi="Times New Roman" w:cs="Times New Roman"/>
          <w:sz w:val="20"/>
          <w:szCs w:val="20"/>
        </w:rPr>
        <w:t xml:space="preserve"> </w:t>
      </w:r>
      <w:r w:rsidR="00384FBA" w:rsidRPr="00222342">
        <w:rPr>
          <w:rFonts w:ascii="Times New Roman" w:hAnsi="Times New Roman" w:cs="Times New Roman"/>
          <w:sz w:val="20"/>
          <w:szCs w:val="20"/>
        </w:rPr>
        <w:t>they experience other symptoms such as tingling,</w:t>
      </w:r>
      <w:r w:rsidR="005E2683" w:rsidRPr="00222342">
        <w:rPr>
          <w:rFonts w:ascii="Times New Roman" w:hAnsi="Times New Roman" w:cs="Times New Roman"/>
          <w:sz w:val="20"/>
          <w:szCs w:val="20"/>
        </w:rPr>
        <w:t xml:space="preserve"> </w:t>
      </w:r>
      <w:r w:rsidR="00384FBA" w:rsidRPr="00222342">
        <w:rPr>
          <w:rFonts w:ascii="Times New Roman" w:hAnsi="Times New Roman" w:cs="Times New Roman"/>
          <w:sz w:val="20"/>
          <w:szCs w:val="20"/>
        </w:rPr>
        <w:t>numbness,</w:t>
      </w:r>
      <w:r w:rsidR="005E2683" w:rsidRPr="00222342">
        <w:rPr>
          <w:rFonts w:ascii="Times New Roman" w:hAnsi="Times New Roman" w:cs="Times New Roman"/>
          <w:sz w:val="20"/>
          <w:szCs w:val="20"/>
        </w:rPr>
        <w:t xml:space="preserve"> </w:t>
      </w:r>
      <w:r w:rsidR="00384FBA" w:rsidRPr="00222342">
        <w:rPr>
          <w:rFonts w:ascii="Times New Roman" w:hAnsi="Times New Roman" w:cs="Times New Roman"/>
          <w:sz w:val="20"/>
          <w:szCs w:val="20"/>
        </w:rPr>
        <w:t xml:space="preserve">early fatigue and loss of coordination and movement which account for the most common </w:t>
      </w:r>
      <w:r w:rsidR="00F40D81" w:rsidRPr="00222342">
        <w:rPr>
          <w:rFonts w:ascii="Times New Roman" w:hAnsi="Times New Roman" w:cs="Times New Roman"/>
          <w:sz w:val="20"/>
          <w:szCs w:val="20"/>
        </w:rPr>
        <w:t>reasons</w:t>
      </w:r>
      <w:r w:rsidR="0084497A" w:rsidRPr="00222342">
        <w:rPr>
          <w:rFonts w:ascii="Times New Roman" w:hAnsi="Times New Roman" w:cs="Times New Roman"/>
          <w:sz w:val="20"/>
          <w:szCs w:val="20"/>
        </w:rPr>
        <w:t xml:space="preserve"> </w:t>
      </w:r>
      <w:r w:rsidR="00F40D81" w:rsidRPr="00222342">
        <w:rPr>
          <w:rFonts w:ascii="Times New Roman" w:hAnsi="Times New Roman" w:cs="Times New Roman"/>
          <w:sz w:val="20"/>
          <w:szCs w:val="20"/>
        </w:rPr>
        <w:t>(2</w:t>
      </w:r>
      <w:r w:rsidR="00384FBA" w:rsidRPr="00222342">
        <w:rPr>
          <w:rFonts w:ascii="Times New Roman" w:hAnsi="Times New Roman" w:cs="Times New Roman"/>
          <w:sz w:val="20"/>
          <w:szCs w:val="20"/>
        </w:rPr>
        <w:t xml:space="preserve">9.3%) for early retirement </w:t>
      </w:r>
      <w:r w:rsidR="00AB2431" w:rsidRPr="00222342">
        <w:rPr>
          <w:rFonts w:ascii="Times New Roman" w:hAnsi="Times New Roman" w:cs="Times New Roman"/>
          <w:sz w:val="20"/>
          <w:szCs w:val="20"/>
        </w:rPr>
        <w:t>age in dentists worldwide</w:t>
      </w:r>
      <w:r w:rsidR="00A622FE" w:rsidRPr="00222342">
        <w:rPr>
          <w:rFonts w:ascii="Times New Roman" w:hAnsi="Times New Roman" w:cs="Times New Roman"/>
          <w:sz w:val="20"/>
          <w:szCs w:val="20"/>
          <w:vertAlign w:val="superscript"/>
        </w:rPr>
        <w:t>[2,10]</w:t>
      </w:r>
    </w:p>
    <w:p w:rsidR="00145030" w:rsidRPr="00222342" w:rsidRDefault="00AB2431"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Recently,</w:t>
      </w:r>
      <w:r w:rsidR="0084497A" w:rsidRPr="00222342">
        <w:rPr>
          <w:rFonts w:ascii="Times New Roman" w:hAnsi="Times New Roman" w:cs="Times New Roman"/>
          <w:sz w:val="20"/>
          <w:szCs w:val="20"/>
        </w:rPr>
        <w:t xml:space="preserve"> </w:t>
      </w:r>
      <w:r w:rsidRPr="00222342">
        <w:rPr>
          <w:rFonts w:ascii="Times New Roman" w:hAnsi="Times New Roman" w:cs="Times New Roman"/>
          <w:sz w:val="20"/>
          <w:szCs w:val="20"/>
        </w:rPr>
        <w:t xml:space="preserve">’ERGONOMICS’ has </w:t>
      </w:r>
      <w:r w:rsidR="009F4B95" w:rsidRPr="00222342">
        <w:rPr>
          <w:rFonts w:ascii="Times New Roman" w:hAnsi="Times New Roman" w:cs="Times New Roman"/>
          <w:sz w:val="20"/>
          <w:szCs w:val="20"/>
        </w:rPr>
        <w:t>be</w:t>
      </w:r>
      <w:r w:rsidRPr="00222342">
        <w:rPr>
          <w:rFonts w:ascii="Times New Roman" w:hAnsi="Times New Roman" w:cs="Times New Roman"/>
          <w:sz w:val="20"/>
          <w:szCs w:val="20"/>
        </w:rPr>
        <w:t>come a</w:t>
      </w:r>
      <w:r w:rsidR="0084497A" w:rsidRPr="00222342">
        <w:rPr>
          <w:rFonts w:ascii="Times New Roman" w:hAnsi="Times New Roman" w:cs="Times New Roman"/>
          <w:sz w:val="20"/>
          <w:szCs w:val="20"/>
        </w:rPr>
        <w:t xml:space="preserve"> very</w:t>
      </w:r>
      <w:r w:rsidRPr="00222342">
        <w:rPr>
          <w:rFonts w:ascii="Times New Roman" w:hAnsi="Times New Roman" w:cs="Times New Roman"/>
          <w:sz w:val="20"/>
          <w:szCs w:val="20"/>
        </w:rPr>
        <w:t xml:space="preserve"> popular term.</w:t>
      </w:r>
      <w:r w:rsidR="0084497A" w:rsidRPr="00222342">
        <w:rPr>
          <w:rFonts w:ascii="Times New Roman" w:hAnsi="Times New Roman" w:cs="Times New Roman"/>
          <w:sz w:val="20"/>
          <w:szCs w:val="20"/>
        </w:rPr>
        <w:t xml:space="preserve"> </w:t>
      </w:r>
      <w:r w:rsidRPr="00222342">
        <w:rPr>
          <w:rFonts w:ascii="Times New Roman" w:hAnsi="Times New Roman" w:cs="Times New Roman"/>
          <w:sz w:val="20"/>
          <w:szCs w:val="20"/>
        </w:rPr>
        <w:t>The term has been used with most professions,</w:t>
      </w:r>
      <w:r w:rsidR="0084497A" w:rsidRPr="00222342">
        <w:rPr>
          <w:rFonts w:ascii="Times New Roman" w:hAnsi="Times New Roman" w:cs="Times New Roman"/>
          <w:sz w:val="20"/>
          <w:szCs w:val="20"/>
        </w:rPr>
        <w:t xml:space="preserve"> </w:t>
      </w:r>
      <w:r w:rsidRPr="00222342">
        <w:rPr>
          <w:rFonts w:ascii="Times New Roman" w:hAnsi="Times New Roman" w:cs="Times New Roman"/>
          <w:sz w:val="20"/>
          <w:szCs w:val="20"/>
        </w:rPr>
        <w:t>but increasingly in the dental profession.</w:t>
      </w:r>
      <w:r w:rsidR="0084497A" w:rsidRPr="00222342">
        <w:rPr>
          <w:rFonts w:ascii="Times New Roman" w:hAnsi="Times New Roman" w:cs="Times New Roman"/>
          <w:sz w:val="20"/>
          <w:szCs w:val="20"/>
        </w:rPr>
        <w:t xml:space="preserve"> </w:t>
      </w:r>
      <w:r w:rsidRPr="00222342">
        <w:rPr>
          <w:rFonts w:ascii="Times New Roman" w:hAnsi="Times New Roman" w:cs="Times New Roman"/>
          <w:sz w:val="20"/>
          <w:szCs w:val="20"/>
        </w:rPr>
        <w:t xml:space="preserve">It is a discipline that studies workers and </w:t>
      </w:r>
      <w:r w:rsidR="00BB4099" w:rsidRPr="00222342">
        <w:rPr>
          <w:rFonts w:ascii="Times New Roman" w:hAnsi="Times New Roman" w:cs="Times New Roman"/>
          <w:sz w:val="20"/>
          <w:szCs w:val="20"/>
        </w:rPr>
        <w:t>their relationship to their working environment</w:t>
      </w:r>
      <w:r w:rsidRPr="00222342">
        <w:rPr>
          <w:rFonts w:ascii="Times New Roman" w:hAnsi="Times New Roman" w:cs="Times New Roman"/>
          <w:sz w:val="20"/>
          <w:szCs w:val="20"/>
        </w:rPr>
        <w:t>.</w:t>
      </w:r>
      <w:r w:rsidR="0084497A" w:rsidRPr="00222342">
        <w:rPr>
          <w:rFonts w:ascii="Times New Roman" w:hAnsi="Times New Roman" w:cs="Times New Roman"/>
          <w:sz w:val="20"/>
          <w:szCs w:val="20"/>
        </w:rPr>
        <w:t xml:space="preserve"> This includes many diffe</w:t>
      </w:r>
      <w:r w:rsidR="00582F0F" w:rsidRPr="00222342">
        <w:rPr>
          <w:rFonts w:ascii="Times New Roman" w:hAnsi="Times New Roman" w:cs="Times New Roman"/>
          <w:sz w:val="20"/>
          <w:szCs w:val="20"/>
        </w:rPr>
        <w:t xml:space="preserve">rent concepts, such as </w:t>
      </w:r>
      <w:r w:rsidR="0084497A" w:rsidRPr="00222342">
        <w:rPr>
          <w:rFonts w:ascii="Times New Roman" w:hAnsi="Times New Roman" w:cs="Times New Roman"/>
          <w:sz w:val="20"/>
          <w:szCs w:val="20"/>
        </w:rPr>
        <w:t>‘</w:t>
      </w:r>
      <w:r w:rsidR="00582F0F" w:rsidRPr="00222342">
        <w:rPr>
          <w:rFonts w:ascii="Times New Roman" w:hAnsi="Times New Roman" w:cs="Times New Roman"/>
          <w:sz w:val="20"/>
          <w:szCs w:val="20"/>
        </w:rPr>
        <w:t>how dentists position themselves and their patients while working</w:t>
      </w:r>
      <w:r w:rsidR="0038288B" w:rsidRPr="00222342">
        <w:rPr>
          <w:rFonts w:ascii="Times New Roman" w:hAnsi="Times New Roman" w:cs="Times New Roman"/>
          <w:sz w:val="20"/>
          <w:szCs w:val="20"/>
        </w:rPr>
        <w:t xml:space="preserve"> in clinical practice</w:t>
      </w:r>
      <w:r w:rsidR="0084497A" w:rsidRPr="00222342">
        <w:rPr>
          <w:rFonts w:ascii="Times New Roman" w:hAnsi="Times New Roman" w:cs="Times New Roman"/>
          <w:sz w:val="20"/>
          <w:szCs w:val="20"/>
        </w:rPr>
        <w:t>’</w:t>
      </w:r>
      <w:r w:rsidR="00582F0F" w:rsidRPr="00222342">
        <w:rPr>
          <w:rFonts w:ascii="Times New Roman" w:hAnsi="Times New Roman" w:cs="Times New Roman"/>
          <w:sz w:val="20"/>
          <w:szCs w:val="20"/>
        </w:rPr>
        <w:t>,</w:t>
      </w:r>
      <w:r w:rsidR="0084497A" w:rsidRPr="00222342">
        <w:rPr>
          <w:rFonts w:ascii="Times New Roman" w:hAnsi="Times New Roman" w:cs="Times New Roman"/>
          <w:sz w:val="20"/>
          <w:szCs w:val="20"/>
        </w:rPr>
        <w:t xml:space="preserve"> ‘how they utilize </w:t>
      </w:r>
      <w:r w:rsidR="0038288B" w:rsidRPr="00222342">
        <w:rPr>
          <w:rFonts w:ascii="Times New Roman" w:hAnsi="Times New Roman" w:cs="Times New Roman"/>
          <w:sz w:val="20"/>
          <w:szCs w:val="20"/>
        </w:rPr>
        <w:t xml:space="preserve">the dental </w:t>
      </w:r>
      <w:r w:rsidR="0084497A" w:rsidRPr="00222342">
        <w:rPr>
          <w:rFonts w:ascii="Times New Roman" w:hAnsi="Times New Roman" w:cs="Times New Roman"/>
          <w:sz w:val="20"/>
          <w:szCs w:val="20"/>
        </w:rPr>
        <w:t>equipment’</w:t>
      </w:r>
      <w:r w:rsidR="00136D99" w:rsidRPr="00222342">
        <w:rPr>
          <w:rFonts w:ascii="Times New Roman" w:hAnsi="Times New Roman" w:cs="Times New Roman"/>
          <w:sz w:val="20"/>
          <w:szCs w:val="20"/>
        </w:rPr>
        <w:t>,</w:t>
      </w:r>
      <w:r w:rsidR="0084497A" w:rsidRPr="00222342">
        <w:rPr>
          <w:rFonts w:ascii="Times New Roman" w:hAnsi="Times New Roman" w:cs="Times New Roman"/>
          <w:sz w:val="20"/>
          <w:szCs w:val="20"/>
        </w:rPr>
        <w:t xml:space="preserve"> ‘</w:t>
      </w:r>
      <w:r w:rsidR="00136D99" w:rsidRPr="00222342">
        <w:rPr>
          <w:rFonts w:ascii="Times New Roman" w:hAnsi="Times New Roman" w:cs="Times New Roman"/>
          <w:sz w:val="20"/>
          <w:szCs w:val="20"/>
        </w:rPr>
        <w:t>how work areas are designed</w:t>
      </w:r>
      <w:r w:rsidR="0084497A" w:rsidRPr="00222342">
        <w:rPr>
          <w:rFonts w:ascii="Times New Roman" w:hAnsi="Times New Roman" w:cs="Times New Roman"/>
          <w:sz w:val="20"/>
          <w:szCs w:val="20"/>
        </w:rPr>
        <w:t>’</w:t>
      </w:r>
      <w:r w:rsidR="00136D99" w:rsidRPr="00222342">
        <w:rPr>
          <w:rFonts w:ascii="Times New Roman" w:hAnsi="Times New Roman" w:cs="Times New Roman"/>
          <w:sz w:val="20"/>
          <w:szCs w:val="20"/>
        </w:rPr>
        <w:t xml:space="preserve"> and </w:t>
      </w:r>
      <w:r w:rsidR="0084497A" w:rsidRPr="00222342">
        <w:rPr>
          <w:rFonts w:ascii="Times New Roman" w:hAnsi="Times New Roman" w:cs="Times New Roman"/>
          <w:sz w:val="20"/>
          <w:szCs w:val="20"/>
        </w:rPr>
        <w:t>‘</w:t>
      </w:r>
      <w:r w:rsidR="00136D99" w:rsidRPr="00222342">
        <w:rPr>
          <w:rFonts w:ascii="Times New Roman" w:hAnsi="Times New Roman" w:cs="Times New Roman"/>
          <w:sz w:val="20"/>
          <w:szCs w:val="20"/>
        </w:rPr>
        <w:t xml:space="preserve">how all of these impact the health of </w:t>
      </w:r>
      <w:r w:rsidR="00F0309B" w:rsidRPr="00222342">
        <w:rPr>
          <w:rFonts w:ascii="Times New Roman" w:hAnsi="Times New Roman" w:cs="Times New Roman"/>
          <w:sz w:val="20"/>
          <w:szCs w:val="20"/>
        </w:rPr>
        <w:t>dentists</w:t>
      </w:r>
      <w:r w:rsidR="0084497A" w:rsidRPr="00222342">
        <w:rPr>
          <w:rFonts w:ascii="Times New Roman" w:hAnsi="Times New Roman" w:cs="Times New Roman"/>
          <w:sz w:val="20"/>
          <w:szCs w:val="20"/>
        </w:rPr>
        <w:t>’</w:t>
      </w:r>
      <w:r w:rsidR="00736270" w:rsidRPr="00222342">
        <w:rPr>
          <w:rFonts w:ascii="Times New Roman" w:hAnsi="Times New Roman" w:cs="Times New Roman"/>
          <w:sz w:val="20"/>
          <w:szCs w:val="20"/>
          <w:vertAlign w:val="superscript"/>
        </w:rPr>
        <w:t>3</w:t>
      </w:r>
      <w:r w:rsidR="00F0309B" w:rsidRPr="00222342">
        <w:rPr>
          <w:rFonts w:ascii="Times New Roman" w:hAnsi="Times New Roman" w:cs="Times New Roman"/>
          <w:sz w:val="20"/>
          <w:szCs w:val="20"/>
        </w:rPr>
        <w:t>.</w:t>
      </w:r>
    </w:p>
    <w:p w:rsidR="00F0309B" w:rsidRPr="00222342" w:rsidRDefault="00130184"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Dentist’s work demand high precision and stagnant working posture,</w:t>
      </w:r>
      <w:r w:rsidR="0084497A" w:rsidRPr="00222342">
        <w:rPr>
          <w:rFonts w:ascii="Times New Roman" w:hAnsi="Times New Roman" w:cs="Times New Roman"/>
          <w:sz w:val="20"/>
          <w:szCs w:val="20"/>
        </w:rPr>
        <w:t xml:space="preserve"> </w:t>
      </w:r>
      <w:r w:rsidR="007F6D06" w:rsidRPr="00222342">
        <w:rPr>
          <w:rFonts w:ascii="Times New Roman" w:hAnsi="Times New Roman" w:cs="Times New Roman"/>
          <w:sz w:val="20"/>
          <w:szCs w:val="20"/>
        </w:rPr>
        <w:t xml:space="preserve">distorted posture and repetitive movements which could </w:t>
      </w:r>
      <w:r w:rsidR="00B33588" w:rsidRPr="00222342">
        <w:rPr>
          <w:rFonts w:ascii="Times New Roman" w:hAnsi="Times New Roman" w:cs="Times New Roman"/>
          <w:sz w:val="20"/>
          <w:szCs w:val="20"/>
        </w:rPr>
        <w:t>lead</w:t>
      </w:r>
      <w:r w:rsidR="007F6D06" w:rsidRPr="00222342">
        <w:rPr>
          <w:rFonts w:ascii="Times New Roman" w:hAnsi="Times New Roman" w:cs="Times New Roman"/>
          <w:sz w:val="20"/>
          <w:szCs w:val="20"/>
        </w:rPr>
        <w:t xml:space="preserve"> to work-re</w:t>
      </w:r>
      <w:r w:rsidR="0084497A" w:rsidRPr="00222342">
        <w:rPr>
          <w:rFonts w:ascii="Times New Roman" w:hAnsi="Times New Roman" w:cs="Times New Roman"/>
          <w:sz w:val="20"/>
          <w:szCs w:val="20"/>
        </w:rPr>
        <w:t>lated musculoskeletal disorders</w:t>
      </w:r>
      <w:r w:rsidR="00CC1246" w:rsidRPr="00222342">
        <w:rPr>
          <w:rFonts w:ascii="Times New Roman" w:hAnsi="Times New Roman" w:cs="Times New Roman"/>
          <w:sz w:val="20"/>
          <w:szCs w:val="20"/>
        </w:rPr>
        <w:t xml:space="preserve"> </w:t>
      </w:r>
      <w:r w:rsidR="0084497A" w:rsidRPr="00222342">
        <w:rPr>
          <w:rFonts w:ascii="Times New Roman" w:hAnsi="Times New Roman" w:cs="Times New Roman"/>
          <w:sz w:val="20"/>
          <w:szCs w:val="20"/>
        </w:rPr>
        <w:t>[WMSDs</w:t>
      </w:r>
      <w:proofErr w:type="gramStart"/>
      <w:r w:rsidR="0084497A" w:rsidRPr="00222342">
        <w:rPr>
          <w:rFonts w:ascii="Times New Roman" w:hAnsi="Times New Roman" w:cs="Times New Roman"/>
          <w:sz w:val="20"/>
          <w:szCs w:val="20"/>
        </w:rPr>
        <w:t>]</w:t>
      </w:r>
      <w:r w:rsidR="00736270" w:rsidRPr="00222342">
        <w:rPr>
          <w:rFonts w:ascii="Times New Roman" w:hAnsi="Times New Roman" w:cs="Times New Roman"/>
          <w:sz w:val="20"/>
          <w:szCs w:val="20"/>
          <w:vertAlign w:val="superscript"/>
        </w:rPr>
        <w:t>4</w:t>
      </w:r>
      <w:proofErr w:type="gramEnd"/>
      <w:r w:rsidR="0084497A" w:rsidRPr="00222342">
        <w:rPr>
          <w:rFonts w:ascii="Times New Roman" w:hAnsi="Times New Roman" w:cs="Times New Roman"/>
          <w:sz w:val="20"/>
          <w:szCs w:val="20"/>
        </w:rPr>
        <w:t>.</w:t>
      </w:r>
      <w:r w:rsidR="00145030" w:rsidRPr="00222342">
        <w:rPr>
          <w:rFonts w:ascii="Times New Roman" w:hAnsi="Times New Roman" w:cs="Times New Roman"/>
          <w:sz w:val="20"/>
          <w:szCs w:val="20"/>
        </w:rPr>
        <w:t xml:space="preserve"> </w:t>
      </w:r>
      <w:r w:rsidR="0084497A" w:rsidRPr="00222342">
        <w:rPr>
          <w:rFonts w:ascii="Times New Roman" w:hAnsi="Times New Roman" w:cs="Times New Roman"/>
          <w:sz w:val="20"/>
          <w:szCs w:val="20"/>
        </w:rPr>
        <w:t>In</w:t>
      </w:r>
      <w:r w:rsidR="00220FA3" w:rsidRPr="00222342">
        <w:rPr>
          <w:rFonts w:ascii="Times New Roman" w:hAnsi="Times New Roman" w:cs="Times New Roman"/>
          <w:sz w:val="20"/>
          <w:szCs w:val="20"/>
        </w:rPr>
        <w:t xml:space="preserve"> dental </w:t>
      </w:r>
      <w:r w:rsidR="006E7179" w:rsidRPr="00222342">
        <w:rPr>
          <w:rFonts w:ascii="Times New Roman" w:hAnsi="Times New Roman" w:cs="Times New Roman"/>
          <w:sz w:val="20"/>
          <w:szCs w:val="20"/>
        </w:rPr>
        <w:t>practice</w:t>
      </w:r>
      <w:r w:rsidR="0084497A" w:rsidRPr="00222342">
        <w:rPr>
          <w:rFonts w:ascii="Times New Roman" w:hAnsi="Times New Roman" w:cs="Times New Roman"/>
          <w:sz w:val="20"/>
          <w:szCs w:val="20"/>
        </w:rPr>
        <w:t xml:space="preserve">, working postures </w:t>
      </w:r>
      <w:r w:rsidR="00220FA3" w:rsidRPr="00222342">
        <w:rPr>
          <w:rFonts w:ascii="Times New Roman" w:hAnsi="Times New Roman" w:cs="Times New Roman"/>
          <w:sz w:val="20"/>
          <w:szCs w:val="20"/>
        </w:rPr>
        <w:t>is considered to be</w:t>
      </w:r>
      <w:r w:rsidR="00027637" w:rsidRPr="00222342">
        <w:rPr>
          <w:rFonts w:ascii="Times New Roman" w:hAnsi="Times New Roman" w:cs="Times New Roman"/>
          <w:sz w:val="20"/>
          <w:szCs w:val="20"/>
        </w:rPr>
        <w:t xml:space="preserve"> the</w:t>
      </w:r>
      <w:r w:rsidR="00220FA3" w:rsidRPr="00222342">
        <w:rPr>
          <w:rFonts w:ascii="Times New Roman" w:hAnsi="Times New Roman" w:cs="Times New Roman"/>
          <w:sz w:val="20"/>
          <w:szCs w:val="20"/>
        </w:rPr>
        <w:t xml:space="preserve"> main factor of work-related musculoskeletal disorders</w:t>
      </w:r>
      <w:r w:rsidR="00D9767E" w:rsidRPr="00222342">
        <w:rPr>
          <w:rFonts w:ascii="Times New Roman" w:hAnsi="Times New Roman" w:cs="Times New Roman"/>
          <w:sz w:val="20"/>
          <w:szCs w:val="20"/>
        </w:rPr>
        <w:t xml:space="preserve"> </w:t>
      </w:r>
      <w:r w:rsidR="00D9767E" w:rsidRPr="00222342">
        <w:rPr>
          <w:rFonts w:ascii="Times New Roman" w:hAnsi="Times New Roman" w:cs="Times New Roman"/>
          <w:sz w:val="20"/>
          <w:szCs w:val="20"/>
          <w:vertAlign w:val="superscript"/>
        </w:rPr>
        <w:t>[14]</w:t>
      </w:r>
      <w:r w:rsidR="00220FA3" w:rsidRPr="00222342">
        <w:rPr>
          <w:rFonts w:ascii="Times New Roman" w:hAnsi="Times New Roman" w:cs="Times New Roman"/>
          <w:sz w:val="20"/>
          <w:szCs w:val="20"/>
        </w:rPr>
        <w:t>.</w:t>
      </w:r>
    </w:p>
    <w:p w:rsidR="00867F2D" w:rsidRPr="00222342" w:rsidRDefault="00867F2D"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Till now,</w:t>
      </w:r>
      <w:r w:rsidR="0084497A" w:rsidRPr="00222342">
        <w:rPr>
          <w:rFonts w:ascii="Times New Roman" w:hAnsi="Times New Roman" w:cs="Times New Roman"/>
          <w:sz w:val="20"/>
          <w:szCs w:val="20"/>
        </w:rPr>
        <w:t xml:space="preserve"> </w:t>
      </w:r>
      <w:r w:rsidR="00706FB0" w:rsidRPr="00222342">
        <w:rPr>
          <w:rFonts w:ascii="Times New Roman" w:hAnsi="Times New Roman" w:cs="Times New Roman"/>
          <w:sz w:val="20"/>
          <w:szCs w:val="20"/>
        </w:rPr>
        <w:t xml:space="preserve">the focus has been </w:t>
      </w:r>
      <w:r w:rsidR="00CC1246" w:rsidRPr="00222342">
        <w:rPr>
          <w:rFonts w:ascii="Times New Roman" w:hAnsi="Times New Roman" w:cs="Times New Roman"/>
          <w:sz w:val="20"/>
          <w:szCs w:val="20"/>
        </w:rPr>
        <w:t xml:space="preserve">mainly </w:t>
      </w:r>
      <w:r w:rsidR="00706FB0" w:rsidRPr="00222342">
        <w:rPr>
          <w:rFonts w:ascii="Times New Roman" w:hAnsi="Times New Roman" w:cs="Times New Roman"/>
          <w:sz w:val="20"/>
          <w:szCs w:val="20"/>
        </w:rPr>
        <w:t xml:space="preserve">centered for a long time on work-related musculoskeletal disorders </w:t>
      </w:r>
      <w:r w:rsidR="00A77C82" w:rsidRPr="00222342">
        <w:rPr>
          <w:rFonts w:ascii="Times New Roman" w:hAnsi="Times New Roman" w:cs="Times New Roman"/>
          <w:sz w:val="20"/>
          <w:szCs w:val="20"/>
        </w:rPr>
        <w:t>and application of ergonomics among dentists,</w:t>
      </w:r>
      <w:r w:rsidR="00150EA6" w:rsidRPr="00222342">
        <w:rPr>
          <w:rFonts w:ascii="Times New Roman" w:hAnsi="Times New Roman" w:cs="Times New Roman"/>
          <w:sz w:val="20"/>
          <w:szCs w:val="20"/>
        </w:rPr>
        <w:t xml:space="preserve"> but recently more studies have investigated the early manife</w:t>
      </w:r>
      <w:r w:rsidR="0084497A" w:rsidRPr="00222342">
        <w:rPr>
          <w:rFonts w:ascii="Times New Roman" w:hAnsi="Times New Roman" w:cs="Times New Roman"/>
          <w:sz w:val="20"/>
          <w:szCs w:val="20"/>
        </w:rPr>
        <w:t>station of work-related musculo</w:t>
      </w:r>
      <w:r w:rsidR="00150EA6" w:rsidRPr="00222342">
        <w:rPr>
          <w:rFonts w:ascii="Times New Roman" w:hAnsi="Times New Roman" w:cs="Times New Roman"/>
          <w:sz w:val="20"/>
          <w:szCs w:val="20"/>
        </w:rPr>
        <w:t>skeletal disorders among dental students</w:t>
      </w:r>
      <w:r w:rsidR="00736270" w:rsidRPr="00222342">
        <w:rPr>
          <w:rFonts w:ascii="Times New Roman" w:hAnsi="Times New Roman" w:cs="Times New Roman"/>
          <w:sz w:val="20"/>
          <w:szCs w:val="20"/>
          <w:vertAlign w:val="superscript"/>
        </w:rPr>
        <w:t>5</w:t>
      </w:r>
      <w:r w:rsidR="00150EA6" w:rsidRPr="00222342">
        <w:rPr>
          <w:rFonts w:ascii="Times New Roman" w:hAnsi="Times New Roman" w:cs="Times New Roman"/>
          <w:sz w:val="20"/>
          <w:szCs w:val="20"/>
        </w:rPr>
        <w:t>.</w:t>
      </w:r>
      <w:r w:rsidR="00CC1246" w:rsidRPr="00222342">
        <w:rPr>
          <w:rFonts w:ascii="Times New Roman" w:hAnsi="Times New Roman" w:cs="Times New Roman"/>
          <w:sz w:val="20"/>
          <w:szCs w:val="20"/>
        </w:rPr>
        <w:t xml:space="preserve"> </w:t>
      </w:r>
      <w:r w:rsidR="004A7716" w:rsidRPr="00222342">
        <w:rPr>
          <w:rFonts w:ascii="Times New Roman" w:hAnsi="Times New Roman" w:cs="Times New Roman"/>
          <w:sz w:val="20"/>
          <w:szCs w:val="20"/>
        </w:rPr>
        <w:t>These studies reported a</w:t>
      </w:r>
      <w:r w:rsidR="00CC1246" w:rsidRPr="00222342">
        <w:rPr>
          <w:rFonts w:ascii="Times New Roman" w:hAnsi="Times New Roman" w:cs="Times New Roman"/>
          <w:sz w:val="20"/>
          <w:szCs w:val="20"/>
        </w:rPr>
        <w:t xml:space="preserve"> </w:t>
      </w:r>
      <w:r w:rsidR="004A7716" w:rsidRPr="00222342">
        <w:rPr>
          <w:rFonts w:ascii="Times New Roman" w:hAnsi="Times New Roman" w:cs="Times New Roman"/>
          <w:sz w:val="20"/>
          <w:szCs w:val="20"/>
        </w:rPr>
        <w:t>high percentage of WMSDs among dental students duri</w:t>
      </w:r>
      <w:r w:rsidR="00A15820" w:rsidRPr="00222342">
        <w:rPr>
          <w:rFonts w:ascii="Times New Roman" w:hAnsi="Times New Roman" w:cs="Times New Roman"/>
          <w:sz w:val="20"/>
          <w:szCs w:val="20"/>
        </w:rPr>
        <w:t>n</w:t>
      </w:r>
      <w:r w:rsidR="004A7716" w:rsidRPr="00222342">
        <w:rPr>
          <w:rFonts w:ascii="Times New Roman" w:hAnsi="Times New Roman" w:cs="Times New Roman"/>
          <w:sz w:val="20"/>
          <w:szCs w:val="20"/>
        </w:rPr>
        <w:t xml:space="preserve">g their clinical and preclinical practice and concluded that even undergraduate dental </w:t>
      </w:r>
      <w:r w:rsidR="00A15820" w:rsidRPr="00222342">
        <w:rPr>
          <w:rFonts w:ascii="Times New Roman" w:hAnsi="Times New Roman" w:cs="Times New Roman"/>
          <w:sz w:val="20"/>
          <w:szCs w:val="20"/>
        </w:rPr>
        <w:t>students</w:t>
      </w:r>
      <w:r w:rsidR="004A7716" w:rsidRPr="00222342">
        <w:rPr>
          <w:rFonts w:ascii="Times New Roman" w:hAnsi="Times New Roman" w:cs="Times New Roman"/>
          <w:sz w:val="20"/>
          <w:szCs w:val="20"/>
        </w:rPr>
        <w:t xml:space="preserve"> are at </w:t>
      </w:r>
      <w:r w:rsidR="00A15820" w:rsidRPr="00222342">
        <w:rPr>
          <w:rFonts w:ascii="Times New Roman" w:hAnsi="Times New Roman" w:cs="Times New Roman"/>
          <w:sz w:val="20"/>
          <w:szCs w:val="20"/>
        </w:rPr>
        <w:t>high</w:t>
      </w:r>
      <w:r w:rsidR="00225A22" w:rsidRPr="00222342">
        <w:rPr>
          <w:rFonts w:ascii="Times New Roman" w:hAnsi="Times New Roman" w:cs="Times New Roman"/>
          <w:sz w:val="20"/>
          <w:szCs w:val="20"/>
        </w:rPr>
        <w:t xml:space="preserve"> risk of developing WMSDs.</w:t>
      </w:r>
      <w:r w:rsidR="00CC1246" w:rsidRPr="00222342">
        <w:rPr>
          <w:rFonts w:ascii="Times New Roman" w:hAnsi="Times New Roman" w:cs="Times New Roman"/>
          <w:sz w:val="20"/>
          <w:szCs w:val="20"/>
        </w:rPr>
        <w:t xml:space="preserve"> </w:t>
      </w:r>
      <w:r w:rsidR="00225A22" w:rsidRPr="00222342">
        <w:rPr>
          <w:rFonts w:ascii="Times New Roman" w:hAnsi="Times New Roman" w:cs="Times New Roman"/>
          <w:sz w:val="20"/>
          <w:szCs w:val="20"/>
        </w:rPr>
        <w:t>Many students</w:t>
      </w:r>
      <w:r w:rsidR="00CC1246" w:rsidRPr="00222342">
        <w:rPr>
          <w:rFonts w:ascii="Times New Roman" w:hAnsi="Times New Roman" w:cs="Times New Roman"/>
          <w:sz w:val="20"/>
          <w:szCs w:val="20"/>
        </w:rPr>
        <w:t xml:space="preserve"> mainly</w:t>
      </w:r>
      <w:r w:rsidR="00225A22" w:rsidRPr="00222342">
        <w:rPr>
          <w:rFonts w:ascii="Times New Roman" w:hAnsi="Times New Roman" w:cs="Times New Roman"/>
          <w:sz w:val="20"/>
          <w:szCs w:val="20"/>
        </w:rPr>
        <w:t xml:space="preserve"> complain</w:t>
      </w:r>
      <w:r w:rsidR="00D025B9" w:rsidRPr="00222342">
        <w:rPr>
          <w:rFonts w:ascii="Times New Roman" w:hAnsi="Times New Roman" w:cs="Times New Roman"/>
          <w:sz w:val="20"/>
          <w:szCs w:val="20"/>
        </w:rPr>
        <w:t>ed o</w:t>
      </w:r>
      <w:r w:rsidR="00225A22" w:rsidRPr="00222342">
        <w:rPr>
          <w:rFonts w:ascii="Times New Roman" w:hAnsi="Times New Roman" w:cs="Times New Roman"/>
          <w:sz w:val="20"/>
          <w:szCs w:val="20"/>
        </w:rPr>
        <w:t xml:space="preserve">f </w:t>
      </w:r>
      <w:r w:rsidR="0079750D" w:rsidRPr="00222342">
        <w:rPr>
          <w:rFonts w:ascii="Times New Roman" w:hAnsi="Times New Roman" w:cs="Times New Roman"/>
          <w:sz w:val="20"/>
          <w:szCs w:val="20"/>
        </w:rPr>
        <w:t>pain after their clinic</w:t>
      </w:r>
      <w:r w:rsidR="00A15820" w:rsidRPr="00222342">
        <w:rPr>
          <w:rFonts w:ascii="Times New Roman" w:hAnsi="Times New Roman" w:cs="Times New Roman"/>
          <w:sz w:val="20"/>
          <w:szCs w:val="20"/>
        </w:rPr>
        <w:t xml:space="preserve">al </w:t>
      </w:r>
      <w:r w:rsidR="003C633E" w:rsidRPr="00222342">
        <w:rPr>
          <w:rFonts w:ascii="Times New Roman" w:hAnsi="Times New Roman" w:cs="Times New Roman"/>
          <w:sz w:val="20"/>
          <w:szCs w:val="20"/>
        </w:rPr>
        <w:t xml:space="preserve">and preclinical </w:t>
      </w:r>
      <w:r w:rsidR="0079750D" w:rsidRPr="00222342">
        <w:rPr>
          <w:rFonts w:ascii="Times New Roman" w:hAnsi="Times New Roman" w:cs="Times New Roman"/>
          <w:sz w:val="20"/>
          <w:szCs w:val="20"/>
        </w:rPr>
        <w:t>sessions and manifested early signs and symptoms of WMSDs similar to those reported by dentists</w:t>
      </w:r>
      <w:r w:rsidR="003C633E" w:rsidRPr="00222342">
        <w:rPr>
          <w:rFonts w:ascii="Times New Roman" w:hAnsi="Times New Roman" w:cs="Times New Roman"/>
          <w:sz w:val="20"/>
          <w:szCs w:val="20"/>
        </w:rPr>
        <w:t>.</w:t>
      </w:r>
    </w:p>
    <w:p w:rsidR="005F47DE" w:rsidRPr="00222342" w:rsidRDefault="00E03579"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T</w:t>
      </w:r>
      <w:r w:rsidR="00001816" w:rsidRPr="00222342">
        <w:rPr>
          <w:rFonts w:ascii="Times New Roman" w:hAnsi="Times New Roman" w:cs="Times New Roman"/>
          <w:sz w:val="20"/>
          <w:szCs w:val="20"/>
        </w:rPr>
        <w:t xml:space="preserve">he </w:t>
      </w:r>
      <w:r w:rsidR="00CC1246" w:rsidRPr="00222342">
        <w:rPr>
          <w:rFonts w:ascii="Times New Roman" w:hAnsi="Times New Roman" w:cs="Times New Roman"/>
          <w:sz w:val="20"/>
          <w:szCs w:val="20"/>
        </w:rPr>
        <w:t>goal</w:t>
      </w:r>
      <w:r w:rsidR="006D7501" w:rsidRPr="00222342">
        <w:rPr>
          <w:rFonts w:ascii="Times New Roman" w:hAnsi="Times New Roman" w:cs="Times New Roman"/>
          <w:sz w:val="20"/>
          <w:szCs w:val="20"/>
        </w:rPr>
        <w:t xml:space="preserve"> of current study is to </w:t>
      </w:r>
      <w:r w:rsidR="00831BEC" w:rsidRPr="00222342">
        <w:rPr>
          <w:rFonts w:ascii="Times New Roman" w:hAnsi="Times New Roman" w:cs="Times New Roman"/>
          <w:sz w:val="20"/>
          <w:szCs w:val="20"/>
        </w:rPr>
        <w:t>evaluate the working postures and</w:t>
      </w:r>
      <w:r w:rsidR="00CC1246" w:rsidRPr="00222342">
        <w:rPr>
          <w:rFonts w:ascii="Times New Roman" w:hAnsi="Times New Roman" w:cs="Times New Roman"/>
          <w:sz w:val="20"/>
          <w:szCs w:val="20"/>
        </w:rPr>
        <w:t xml:space="preserve"> </w:t>
      </w:r>
      <w:r w:rsidR="007A27C3" w:rsidRPr="00222342">
        <w:rPr>
          <w:rFonts w:ascii="Times New Roman" w:hAnsi="Times New Roman" w:cs="Times New Roman"/>
          <w:sz w:val="20"/>
          <w:szCs w:val="20"/>
        </w:rPr>
        <w:t>work-related musculoskeletal problems</w:t>
      </w:r>
      <w:r w:rsidR="00CC1246" w:rsidRPr="00222342">
        <w:rPr>
          <w:rFonts w:ascii="Times New Roman" w:hAnsi="Times New Roman" w:cs="Times New Roman"/>
          <w:sz w:val="20"/>
          <w:szCs w:val="20"/>
        </w:rPr>
        <w:t xml:space="preserve"> </w:t>
      </w:r>
      <w:r w:rsidR="00DE0B8B" w:rsidRPr="00222342">
        <w:rPr>
          <w:rFonts w:ascii="Times New Roman" w:hAnsi="Times New Roman" w:cs="Times New Roman"/>
          <w:sz w:val="20"/>
          <w:szCs w:val="20"/>
        </w:rPr>
        <w:t xml:space="preserve">among dental students in different levels of their academic life starting from their </w:t>
      </w:r>
      <w:r w:rsidR="00FD609B" w:rsidRPr="00222342">
        <w:rPr>
          <w:rFonts w:ascii="Times New Roman" w:hAnsi="Times New Roman" w:cs="Times New Roman"/>
          <w:sz w:val="20"/>
          <w:szCs w:val="20"/>
        </w:rPr>
        <w:t>preclinical years and</w:t>
      </w:r>
      <w:r w:rsidR="00D62EAD" w:rsidRPr="00222342">
        <w:rPr>
          <w:rFonts w:ascii="Times New Roman" w:hAnsi="Times New Roman" w:cs="Times New Roman"/>
          <w:sz w:val="20"/>
          <w:szCs w:val="20"/>
        </w:rPr>
        <w:t xml:space="preserve"> ending by their final clinical year.</w:t>
      </w:r>
      <w:r w:rsidR="00CC1246" w:rsidRPr="00222342">
        <w:rPr>
          <w:rFonts w:ascii="Times New Roman" w:hAnsi="Times New Roman" w:cs="Times New Roman"/>
          <w:sz w:val="20"/>
          <w:szCs w:val="20"/>
        </w:rPr>
        <w:t xml:space="preserve"> The purpose of the study is to determine the knowledge and awareness of the undergraduate dental students regarding their working postures and work-related musculoskeletal problems during their clinical practice.</w:t>
      </w:r>
    </w:p>
    <w:p w:rsidR="001E6CBE" w:rsidRPr="00222342" w:rsidRDefault="001A4F3E"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b/>
          <w:bCs/>
          <w:sz w:val="20"/>
          <w:szCs w:val="20"/>
        </w:rPr>
        <w:t>AIM</w:t>
      </w:r>
      <w:r w:rsidR="008A50E0" w:rsidRPr="00222342">
        <w:rPr>
          <w:rFonts w:ascii="Times New Roman" w:hAnsi="Times New Roman" w:cs="Times New Roman"/>
          <w:b/>
          <w:bCs/>
          <w:sz w:val="20"/>
          <w:szCs w:val="20"/>
        </w:rPr>
        <w:t xml:space="preserve">: </w:t>
      </w:r>
      <w:r w:rsidR="008A50E0" w:rsidRPr="00222342">
        <w:rPr>
          <w:rFonts w:ascii="Times New Roman" w:hAnsi="Times New Roman" w:cs="Times New Roman"/>
          <w:sz w:val="20"/>
          <w:szCs w:val="20"/>
        </w:rPr>
        <w:t>To evaluate the working postures and work-related</w:t>
      </w:r>
      <w:r w:rsidR="00DA7AF3" w:rsidRPr="00222342">
        <w:rPr>
          <w:rFonts w:ascii="Times New Roman" w:hAnsi="Times New Roman" w:cs="Times New Roman"/>
          <w:sz w:val="20"/>
          <w:szCs w:val="20"/>
        </w:rPr>
        <w:t xml:space="preserve"> musculoskeletal </w:t>
      </w:r>
      <w:r w:rsidR="001440B9" w:rsidRPr="00222342">
        <w:rPr>
          <w:rFonts w:ascii="Times New Roman" w:hAnsi="Times New Roman" w:cs="Times New Roman"/>
          <w:sz w:val="20"/>
          <w:szCs w:val="20"/>
        </w:rPr>
        <w:t>problems among undergraduate</w:t>
      </w:r>
      <w:r w:rsidR="00CC1246" w:rsidRPr="00222342">
        <w:rPr>
          <w:rFonts w:ascii="Times New Roman" w:hAnsi="Times New Roman" w:cs="Times New Roman"/>
          <w:sz w:val="20"/>
          <w:szCs w:val="20"/>
        </w:rPr>
        <w:t xml:space="preserve"> </w:t>
      </w:r>
      <w:r w:rsidR="00A6038C" w:rsidRPr="00222342">
        <w:rPr>
          <w:rFonts w:ascii="Times New Roman" w:hAnsi="Times New Roman" w:cs="Times New Roman"/>
          <w:sz w:val="20"/>
          <w:szCs w:val="20"/>
        </w:rPr>
        <w:t xml:space="preserve">dental students in </w:t>
      </w:r>
      <w:proofErr w:type="spellStart"/>
      <w:r w:rsidR="00A6038C" w:rsidRPr="00222342">
        <w:rPr>
          <w:rFonts w:ascii="Times New Roman" w:hAnsi="Times New Roman" w:cs="Times New Roman"/>
          <w:sz w:val="20"/>
          <w:szCs w:val="20"/>
        </w:rPr>
        <w:t>Khammam</w:t>
      </w:r>
      <w:proofErr w:type="spellEnd"/>
      <w:r w:rsidR="00A6038C" w:rsidRPr="00222342">
        <w:rPr>
          <w:rFonts w:ascii="Times New Roman" w:hAnsi="Times New Roman" w:cs="Times New Roman"/>
          <w:sz w:val="20"/>
          <w:szCs w:val="20"/>
        </w:rPr>
        <w:t>.</w:t>
      </w:r>
    </w:p>
    <w:p w:rsidR="00C944B5" w:rsidRPr="00222342" w:rsidRDefault="00F125C0" w:rsidP="00222342">
      <w:pPr>
        <w:spacing w:after="0" w:line="360" w:lineRule="auto"/>
        <w:jc w:val="both"/>
        <w:rPr>
          <w:rFonts w:ascii="Times New Roman" w:hAnsi="Times New Roman" w:cs="Times New Roman"/>
          <w:b/>
          <w:bCs/>
          <w:sz w:val="20"/>
          <w:szCs w:val="20"/>
        </w:rPr>
      </w:pPr>
      <w:r w:rsidRPr="00222342">
        <w:rPr>
          <w:rFonts w:ascii="Times New Roman" w:hAnsi="Times New Roman" w:cs="Times New Roman"/>
          <w:b/>
          <w:bCs/>
          <w:sz w:val="20"/>
          <w:szCs w:val="20"/>
        </w:rPr>
        <w:t>OBJECTIVES:</w:t>
      </w:r>
    </w:p>
    <w:p w:rsidR="00F125C0" w:rsidRPr="00222342" w:rsidRDefault="00CC1246"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 xml:space="preserve">1) </w:t>
      </w:r>
      <w:r w:rsidR="00400F55" w:rsidRPr="00222342">
        <w:rPr>
          <w:rFonts w:ascii="Times New Roman" w:hAnsi="Times New Roman" w:cs="Times New Roman"/>
          <w:sz w:val="20"/>
          <w:szCs w:val="20"/>
        </w:rPr>
        <w:t>To evaluate the working postur</w:t>
      </w:r>
      <w:r w:rsidR="006331B0" w:rsidRPr="00222342">
        <w:rPr>
          <w:rFonts w:ascii="Times New Roman" w:hAnsi="Times New Roman" w:cs="Times New Roman"/>
          <w:sz w:val="20"/>
          <w:szCs w:val="20"/>
        </w:rPr>
        <w:t>es among undergraduate dental studen</w:t>
      </w:r>
      <w:r w:rsidR="00FF019C" w:rsidRPr="00222342">
        <w:rPr>
          <w:rFonts w:ascii="Times New Roman" w:hAnsi="Times New Roman" w:cs="Times New Roman"/>
          <w:sz w:val="20"/>
          <w:szCs w:val="20"/>
        </w:rPr>
        <w:t>ts based on their year of study and gender.</w:t>
      </w:r>
    </w:p>
    <w:p w:rsidR="00B92AC0" w:rsidRPr="00222342" w:rsidRDefault="00CC1246"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 xml:space="preserve">2) </w:t>
      </w:r>
      <w:r w:rsidR="00400F55" w:rsidRPr="00222342">
        <w:rPr>
          <w:rFonts w:ascii="Times New Roman" w:hAnsi="Times New Roman" w:cs="Times New Roman"/>
          <w:sz w:val="20"/>
          <w:szCs w:val="20"/>
        </w:rPr>
        <w:t>To assess work-relat</w:t>
      </w:r>
      <w:r w:rsidR="005F10C1" w:rsidRPr="00222342">
        <w:rPr>
          <w:rFonts w:ascii="Times New Roman" w:hAnsi="Times New Roman" w:cs="Times New Roman"/>
          <w:sz w:val="20"/>
          <w:szCs w:val="20"/>
        </w:rPr>
        <w:t>e</w:t>
      </w:r>
      <w:r w:rsidR="00400F55" w:rsidRPr="00222342">
        <w:rPr>
          <w:rFonts w:ascii="Times New Roman" w:hAnsi="Times New Roman" w:cs="Times New Roman"/>
          <w:sz w:val="20"/>
          <w:szCs w:val="20"/>
        </w:rPr>
        <w:t xml:space="preserve">d </w:t>
      </w:r>
      <w:r w:rsidR="005F10C1" w:rsidRPr="00222342">
        <w:rPr>
          <w:rFonts w:ascii="Times New Roman" w:hAnsi="Times New Roman" w:cs="Times New Roman"/>
          <w:sz w:val="20"/>
          <w:szCs w:val="20"/>
        </w:rPr>
        <w:t xml:space="preserve">musculoskeletal </w:t>
      </w:r>
      <w:r w:rsidR="00C63215" w:rsidRPr="00222342">
        <w:rPr>
          <w:rFonts w:ascii="Times New Roman" w:hAnsi="Times New Roman" w:cs="Times New Roman"/>
          <w:sz w:val="20"/>
          <w:szCs w:val="20"/>
        </w:rPr>
        <w:t>problems</w:t>
      </w:r>
      <w:r w:rsidR="006331B0" w:rsidRPr="00222342">
        <w:rPr>
          <w:rFonts w:ascii="Times New Roman" w:hAnsi="Times New Roman" w:cs="Times New Roman"/>
          <w:sz w:val="20"/>
          <w:szCs w:val="20"/>
        </w:rPr>
        <w:t xml:space="preserve"> </w:t>
      </w:r>
      <w:r w:rsidR="00FF019C" w:rsidRPr="00222342">
        <w:rPr>
          <w:rFonts w:ascii="Times New Roman" w:hAnsi="Times New Roman" w:cs="Times New Roman"/>
          <w:sz w:val="20"/>
          <w:szCs w:val="20"/>
        </w:rPr>
        <w:t>undergraduate dental students based on their year of study and gender.</w:t>
      </w:r>
    </w:p>
    <w:p w:rsidR="00BE4DAC" w:rsidRPr="00222342" w:rsidRDefault="00BE4DAC" w:rsidP="00222342">
      <w:pPr>
        <w:spacing w:after="0" w:line="360" w:lineRule="auto"/>
        <w:jc w:val="both"/>
        <w:rPr>
          <w:rFonts w:ascii="Times New Roman" w:hAnsi="Times New Roman" w:cs="Times New Roman"/>
          <w:b/>
          <w:bCs/>
          <w:sz w:val="20"/>
          <w:szCs w:val="20"/>
        </w:rPr>
      </w:pPr>
      <w:r w:rsidRPr="00222342">
        <w:rPr>
          <w:rFonts w:ascii="Times New Roman" w:hAnsi="Times New Roman" w:cs="Times New Roman"/>
          <w:b/>
          <w:bCs/>
          <w:sz w:val="20"/>
          <w:szCs w:val="20"/>
        </w:rPr>
        <w:t>METHODOLOGY</w:t>
      </w:r>
    </w:p>
    <w:p w:rsidR="00EE245F" w:rsidRPr="00222342" w:rsidRDefault="00A6038C"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 xml:space="preserve"> A cross-sectional study was c</w:t>
      </w:r>
      <w:r w:rsidR="00BE4DAC" w:rsidRPr="00222342">
        <w:rPr>
          <w:rFonts w:ascii="Times New Roman" w:hAnsi="Times New Roman" w:cs="Times New Roman"/>
          <w:sz w:val="20"/>
          <w:szCs w:val="20"/>
        </w:rPr>
        <w:t xml:space="preserve">onducted. The </w:t>
      </w:r>
      <w:proofErr w:type="spellStart"/>
      <w:r w:rsidR="00BE4DAC" w:rsidRPr="00222342">
        <w:rPr>
          <w:rFonts w:ascii="Times New Roman" w:hAnsi="Times New Roman" w:cs="Times New Roman"/>
          <w:sz w:val="20"/>
          <w:szCs w:val="20"/>
        </w:rPr>
        <w:t>Instituitional</w:t>
      </w:r>
      <w:proofErr w:type="spellEnd"/>
      <w:r w:rsidR="00BE4DAC" w:rsidRPr="00222342">
        <w:rPr>
          <w:rFonts w:ascii="Times New Roman" w:hAnsi="Times New Roman" w:cs="Times New Roman"/>
          <w:sz w:val="20"/>
          <w:szCs w:val="20"/>
        </w:rPr>
        <w:t xml:space="preserve"> Ethics Research Committee approved the study to be ethical.</w:t>
      </w:r>
      <w:r w:rsidR="00EE245F" w:rsidRPr="00222342">
        <w:rPr>
          <w:rFonts w:ascii="Times New Roman" w:hAnsi="Times New Roman" w:cs="Times New Roman"/>
          <w:sz w:val="20"/>
          <w:szCs w:val="20"/>
        </w:rPr>
        <w:t xml:space="preserve"> A total of 275 dental students of second year, third year, fourth year and Interns were included.</w:t>
      </w:r>
      <w:r w:rsidR="00BE4DAC" w:rsidRPr="00222342">
        <w:rPr>
          <w:rFonts w:ascii="Times New Roman" w:hAnsi="Times New Roman" w:cs="Times New Roman"/>
          <w:sz w:val="20"/>
          <w:szCs w:val="20"/>
        </w:rPr>
        <w:t xml:space="preserve"> The pilot study was conducted on group of students to assess the validity and reliability of study.</w:t>
      </w:r>
      <w:r w:rsidR="00BE4DAC" w:rsidRPr="00222342">
        <w:rPr>
          <w:rFonts w:ascii="Times New Roman" w:hAnsi="Times New Roman" w:cs="Times New Roman"/>
          <w:b/>
          <w:bCs/>
          <w:sz w:val="20"/>
          <w:szCs w:val="20"/>
        </w:rPr>
        <w:t xml:space="preserve"> </w:t>
      </w:r>
      <w:r w:rsidR="00BE4DAC" w:rsidRPr="00222342">
        <w:rPr>
          <w:rFonts w:ascii="Times New Roman" w:hAnsi="Times New Roman" w:cs="Times New Roman"/>
          <w:bCs/>
          <w:sz w:val="20"/>
          <w:szCs w:val="20"/>
        </w:rPr>
        <w:t>The respondents who took part in the pilot study did not take part in the main study.</w:t>
      </w:r>
      <w:r w:rsidR="00BE4DAC" w:rsidRPr="00222342">
        <w:rPr>
          <w:rFonts w:ascii="Times New Roman" w:hAnsi="Times New Roman" w:cs="Times New Roman"/>
          <w:sz w:val="20"/>
          <w:szCs w:val="20"/>
        </w:rPr>
        <w:t xml:space="preserve"> The questionnaire was put through its paces in a pilot study. </w:t>
      </w:r>
    </w:p>
    <w:p w:rsidR="00EE245F" w:rsidRPr="00222342" w:rsidRDefault="00BE4DAC"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The questionnaire is d</w:t>
      </w:r>
      <w:r w:rsidR="00EE245F" w:rsidRPr="00222342">
        <w:rPr>
          <w:rFonts w:ascii="Times New Roman" w:hAnsi="Times New Roman" w:cs="Times New Roman"/>
          <w:sz w:val="20"/>
          <w:szCs w:val="20"/>
        </w:rPr>
        <w:t>ivided into two sections. The first section contains demographic information such as name,</w:t>
      </w:r>
      <w:r w:rsidR="00145030" w:rsidRPr="00222342">
        <w:rPr>
          <w:rFonts w:ascii="Times New Roman" w:hAnsi="Times New Roman" w:cs="Times New Roman"/>
          <w:sz w:val="20"/>
          <w:szCs w:val="20"/>
        </w:rPr>
        <w:t xml:space="preserve"> </w:t>
      </w:r>
      <w:r w:rsidR="00EE245F" w:rsidRPr="00222342">
        <w:rPr>
          <w:rFonts w:ascii="Times New Roman" w:hAnsi="Times New Roman" w:cs="Times New Roman"/>
          <w:sz w:val="20"/>
          <w:szCs w:val="20"/>
        </w:rPr>
        <w:t>age,</w:t>
      </w:r>
      <w:r w:rsidR="00145030" w:rsidRPr="00222342">
        <w:rPr>
          <w:rFonts w:ascii="Times New Roman" w:hAnsi="Times New Roman" w:cs="Times New Roman"/>
          <w:sz w:val="20"/>
          <w:szCs w:val="20"/>
        </w:rPr>
        <w:t xml:space="preserve"> </w:t>
      </w:r>
      <w:r w:rsidR="00EE245F" w:rsidRPr="00222342">
        <w:rPr>
          <w:rFonts w:ascii="Times New Roman" w:hAnsi="Times New Roman" w:cs="Times New Roman"/>
          <w:sz w:val="20"/>
          <w:szCs w:val="20"/>
        </w:rPr>
        <w:t>gender and year of study.</w:t>
      </w:r>
      <w:r w:rsidR="00145030" w:rsidRPr="00222342">
        <w:rPr>
          <w:rFonts w:ascii="Times New Roman" w:hAnsi="Times New Roman" w:cs="Times New Roman"/>
          <w:sz w:val="20"/>
          <w:szCs w:val="20"/>
        </w:rPr>
        <w:t xml:space="preserve"> </w:t>
      </w:r>
      <w:r w:rsidR="00EE245F" w:rsidRPr="00222342">
        <w:rPr>
          <w:rFonts w:ascii="Times New Roman" w:hAnsi="Times New Roman" w:cs="Times New Roman"/>
          <w:sz w:val="20"/>
          <w:szCs w:val="20"/>
        </w:rPr>
        <w:t xml:space="preserve">The second section consists of 22 questions that were designed using earlier research. </w:t>
      </w:r>
      <w:r w:rsidR="00EE245F" w:rsidRPr="00222342">
        <w:rPr>
          <w:rFonts w:ascii="Times New Roman" w:hAnsi="Times New Roman" w:cs="Times New Roman"/>
          <w:sz w:val="20"/>
          <w:szCs w:val="20"/>
        </w:rPr>
        <w:lastRenderedPageBreak/>
        <w:t>Out of 22 questions, 15 questions are related to knowledge and awareness of dental stude</w:t>
      </w:r>
      <w:r w:rsidR="00145030" w:rsidRPr="00222342">
        <w:rPr>
          <w:rFonts w:ascii="Times New Roman" w:hAnsi="Times New Roman" w:cs="Times New Roman"/>
          <w:sz w:val="20"/>
          <w:szCs w:val="20"/>
        </w:rPr>
        <w:t xml:space="preserve">nts regarding working postures, </w:t>
      </w:r>
      <w:r w:rsidR="00EE245F" w:rsidRPr="00222342">
        <w:rPr>
          <w:rFonts w:ascii="Times New Roman" w:hAnsi="Times New Roman" w:cs="Times New Roman"/>
          <w:sz w:val="20"/>
          <w:szCs w:val="20"/>
        </w:rPr>
        <w:t>whereas the other 7 questions are related to work-related musculoskeletal problems among them.</w:t>
      </w:r>
    </w:p>
    <w:p w:rsidR="0025668E" w:rsidRPr="00222342" w:rsidRDefault="00EE245F"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The purpose of the study was explained to the students, who were then invited to participate</w:t>
      </w:r>
      <w:r w:rsidR="0025668E" w:rsidRPr="00222342">
        <w:rPr>
          <w:rFonts w:ascii="Times New Roman" w:hAnsi="Times New Roman" w:cs="Times New Roman"/>
          <w:sz w:val="20"/>
          <w:szCs w:val="20"/>
        </w:rPr>
        <w:t xml:space="preserve"> on the condition of anonymity.</w:t>
      </w:r>
      <w:r w:rsidR="00145030" w:rsidRPr="00222342">
        <w:rPr>
          <w:rFonts w:ascii="Times New Roman" w:hAnsi="Times New Roman" w:cs="Times New Roman"/>
          <w:sz w:val="20"/>
          <w:szCs w:val="20"/>
        </w:rPr>
        <w:t xml:space="preserve"> </w:t>
      </w:r>
      <w:r w:rsidR="0025668E" w:rsidRPr="00222342">
        <w:rPr>
          <w:rFonts w:ascii="Times New Roman" w:hAnsi="Times New Roman" w:cs="Times New Roman"/>
          <w:sz w:val="20"/>
          <w:szCs w:val="20"/>
        </w:rPr>
        <w:t xml:space="preserve">In </w:t>
      </w:r>
      <w:proofErr w:type="spellStart"/>
      <w:r w:rsidR="0025668E" w:rsidRPr="00222342">
        <w:rPr>
          <w:rFonts w:ascii="Times New Roman" w:hAnsi="Times New Roman" w:cs="Times New Roman"/>
          <w:sz w:val="20"/>
          <w:szCs w:val="20"/>
        </w:rPr>
        <w:t>google</w:t>
      </w:r>
      <w:proofErr w:type="spellEnd"/>
      <w:r w:rsidR="0025668E" w:rsidRPr="00222342">
        <w:rPr>
          <w:rFonts w:ascii="Times New Roman" w:hAnsi="Times New Roman" w:cs="Times New Roman"/>
          <w:sz w:val="20"/>
          <w:szCs w:val="20"/>
        </w:rPr>
        <w:t xml:space="preserve"> forms, an online questionnaire was designed and a link was created. Asocial media platform was used to distribute the link to the students. The students were given a week to complete the survey. Participants were instructed to cho</w:t>
      </w:r>
      <w:r w:rsidR="001B4ABC" w:rsidRPr="00222342">
        <w:rPr>
          <w:rFonts w:ascii="Times New Roman" w:hAnsi="Times New Roman" w:cs="Times New Roman"/>
          <w:sz w:val="20"/>
          <w:szCs w:val="20"/>
        </w:rPr>
        <w:t>o</w:t>
      </w:r>
      <w:r w:rsidR="0025668E" w:rsidRPr="00222342">
        <w:rPr>
          <w:rFonts w:ascii="Times New Roman" w:hAnsi="Times New Roman" w:cs="Times New Roman"/>
          <w:sz w:val="20"/>
          <w:szCs w:val="20"/>
        </w:rPr>
        <w:t>se one answer from a list of options offered for each question.</w:t>
      </w:r>
    </w:p>
    <w:p w:rsidR="00B92AC0" w:rsidRPr="00222342" w:rsidRDefault="0025668E"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 xml:space="preserve">Data collection, compilation and analysis </w:t>
      </w:r>
      <w:proofErr w:type="gramStart"/>
      <w:r w:rsidRPr="00222342">
        <w:rPr>
          <w:rFonts w:ascii="Times New Roman" w:hAnsi="Times New Roman" w:cs="Times New Roman"/>
          <w:sz w:val="20"/>
          <w:szCs w:val="20"/>
        </w:rPr>
        <w:t>was</w:t>
      </w:r>
      <w:proofErr w:type="gramEnd"/>
      <w:r w:rsidRPr="00222342">
        <w:rPr>
          <w:rFonts w:ascii="Times New Roman" w:hAnsi="Times New Roman" w:cs="Times New Roman"/>
          <w:sz w:val="20"/>
          <w:szCs w:val="20"/>
        </w:rPr>
        <w:t xml:space="preserve"> done as per standard statistical procedures.</w:t>
      </w:r>
      <w:r w:rsidR="00145030" w:rsidRPr="00222342">
        <w:rPr>
          <w:rFonts w:ascii="Times New Roman" w:hAnsi="Times New Roman" w:cs="Times New Roman"/>
          <w:sz w:val="20"/>
          <w:szCs w:val="20"/>
        </w:rPr>
        <w:t xml:space="preserve"> </w:t>
      </w:r>
      <w:r w:rsidRPr="00222342">
        <w:rPr>
          <w:rFonts w:ascii="Times New Roman" w:hAnsi="Times New Roman" w:cs="Times New Roman"/>
          <w:sz w:val="20"/>
          <w:szCs w:val="20"/>
        </w:rPr>
        <w:t>The data from the completed surveys was tabulated in excel files, and statistical analysis was done with SPSS version 23. A p-value of &lt;0.05 was taken as statistically significant.</w:t>
      </w:r>
    </w:p>
    <w:p w:rsidR="00240140" w:rsidRPr="00222342" w:rsidRDefault="00222342" w:rsidP="00222342">
      <w:pPr>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40140" w:rsidRPr="00222342">
        <w:rPr>
          <w:rFonts w:ascii="Times New Roman" w:hAnsi="Times New Roman" w:cs="Times New Roman"/>
          <w:b/>
          <w:sz w:val="20"/>
          <w:szCs w:val="20"/>
        </w:rPr>
        <w:t>RESULTS:</w:t>
      </w:r>
    </w:p>
    <w:p w:rsidR="00145030" w:rsidRPr="00222342" w:rsidRDefault="00240140"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sz w:val="20"/>
          <w:szCs w:val="20"/>
        </w:rPr>
        <w:t xml:space="preserve">Questionnaires were sent to 400 students, and 275 completed them, yielding a response rate of </w:t>
      </w:r>
      <w:r w:rsidR="0077313C" w:rsidRPr="00222342">
        <w:rPr>
          <w:rFonts w:ascii="Times New Roman" w:hAnsi="Times New Roman" w:cs="Times New Roman"/>
          <w:sz w:val="20"/>
          <w:szCs w:val="20"/>
        </w:rPr>
        <w:t>68.75%</w:t>
      </w:r>
      <w:r w:rsidRPr="00222342">
        <w:rPr>
          <w:rFonts w:ascii="Times New Roman" w:hAnsi="Times New Roman" w:cs="Times New Roman"/>
          <w:sz w:val="20"/>
          <w:szCs w:val="20"/>
        </w:rPr>
        <w:t>. Out of 275 participants, majority of them belonged to 21-22 years age group</w:t>
      </w:r>
      <w:r w:rsidR="00894247" w:rsidRPr="00222342">
        <w:rPr>
          <w:rFonts w:ascii="Times New Roman" w:hAnsi="Times New Roman" w:cs="Times New Roman"/>
          <w:sz w:val="20"/>
          <w:szCs w:val="20"/>
        </w:rPr>
        <w:t>, with a mean age of 21.5+2.29</w:t>
      </w:r>
      <w:r w:rsidRPr="00222342">
        <w:rPr>
          <w:rFonts w:ascii="Times New Roman" w:hAnsi="Times New Roman" w:cs="Times New Roman"/>
          <w:sz w:val="20"/>
          <w:szCs w:val="20"/>
        </w:rPr>
        <w:t xml:space="preserve"> years.</w:t>
      </w:r>
      <w:r w:rsidR="000B54AC" w:rsidRPr="00222342">
        <w:rPr>
          <w:rFonts w:ascii="Times New Roman" w:hAnsi="Times New Roman" w:cs="Times New Roman"/>
          <w:sz w:val="20"/>
          <w:szCs w:val="20"/>
        </w:rPr>
        <w:t xml:space="preserve"> Most of the participants (80.00%) are females, in the present study and most of the participants are second year students</w:t>
      </w:r>
      <w:r w:rsidR="00063BDF" w:rsidRPr="00222342">
        <w:rPr>
          <w:rFonts w:ascii="Times New Roman" w:hAnsi="Times New Roman" w:cs="Times New Roman"/>
          <w:sz w:val="20"/>
          <w:szCs w:val="20"/>
        </w:rPr>
        <w:t xml:space="preserve"> </w:t>
      </w:r>
      <w:r w:rsidR="000B54AC" w:rsidRPr="00222342">
        <w:rPr>
          <w:rFonts w:ascii="Times New Roman" w:hAnsi="Times New Roman" w:cs="Times New Roman"/>
          <w:sz w:val="20"/>
          <w:szCs w:val="20"/>
        </w:rPr>
        <w:t>(26.91%), followed</w:t>
      </w:r>
      <w:r w:rsidRPr="00222342">
        <w:rPr>
          <w:rFonts w:ascii="Times New Roman" w:hAnsi="Times New Roman" w:cs="Times New Roman"/>
          <w:sz w:val="20"/>
          <w:szCs w:val="20"/>
        </w:rPr>
        <w:t xml:space="preserve"> </w:t>
      </w:r>
      <w:r w:rsidR="000B54AC" w:rsidRPr="00222342">
        <w:rPr>
          <w:rFonts w:ascii="Times New Roman" w:hAnsi="Times New Roman" w:cs="Times New Roman"/>
          <w:sz w:val="20"/>
          <w:szCs w:val="20"/>
        </w:rPr>
        <w:t xml:space="preserve">by fourth year </w:t>
      </w:r>
      <w:proofErr w:type="gramStart"/>
      <w:r w:rsidR="000B54AC" w:rsidRPr="00222342">
        <w:rPr>
          <w:rFonts w:ascii="Times New Roman" w:hAnsi="Times New Roman" w:cs="Times New Roman"/>
          <w:sz w:val="20"/>
          <w:szCs w:val="20"/>
        </w:rPr>
        <w:t>students(</w:t>
      </w:r>
      <w:proofErr w:type="gramEnd"/>
      <w:r w:rsidR="000B54AC" w:rsidRPr="00222342">
        <w:rPr>
          <w:rFonts w:ascii="Times New Roman" w:hAnsi="Times New Roman" w:cs="Times New Roman"/>
          <w:sz w:val="20"/>
          <w:szCs w:val="20"/>
        </w:rPr>
        <w:t>26.55%), third year stude</w:t>
      </w:r>
      <w:r w:rsidR="00145030" w:rsidRPr="00222342">
        <w:rPr>
          <w:rFonts w:ascii="Times New Roman" w:hAnsi="Times New Roman" w:cs="Times New Roman"/>
          <w:sz w:val="20"/>
          <w:szCs w:val="20"/>
        </w:rPr>
        <w:t xml:space="preserve">nts(24.00%) and interns(22.55%) </w:t>
      </w:r>
      <w:r w:rsidR="00145030" w:rsidRPr="00222342">
        <w:rPr>
          <w:rFonts w:ascii="Times New Roman" w:hAnsi="Times New Roman" w:cs="Times New Roman"/>
          <w:b/>
          <w:sz w:val="20"/>
          <w:szCs w:val="20"/>
        </w:rPr>
        <w:t>[Table 1]</w:t>
      </w:r>
    </w:p>
    <w:p w:rsidR="00D57EEC" w:rsidRPr="00222342" w:rsidRDefault="001C6A1E"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sz w:val="20"/>
          <w:szCs w:val="20"/>
        </w:rPr>
        <w:t xml:space="preserve">On comparison of </w:t>
      </w:r>
      <w:r w:rsidR="002171E4" w:rsidRPr="00222342">
        <w:rPr>
          <w:rFonts w:ascii="Times New Roman" w:hAnsi="Times New Roman" w:cs="Times New Roman"/>
          <w:sz w:val="20"/>
          <w:szCs w:val="20"/>
        </w:rPr>
        <w:t xml:space="preserve">knowledge of dental students towards </w:t>
      </w:r>
      <w:r w:rsidR="00063BDF" w:rsidRPr="00222342">
        <w:rPr>
          <w:rFonts w:ascii="Times New Roman" w:hAnsi="Times New Roman" w:cs="Times New Roman"/>
          <w:sz w:val="20"/>
          <w:szCs w:val="20"/>
        </w:rPr>
        <w:t>ergonomics and work postures</w:t>
      </w:r>
      <w:r w:rsidR="00D57EEC" w:rsidRPr="00222342">
        <w:rPr>
          <w:rFonts w:ascii="Times New Roman" w:hAnsi="Times New Roman" w:cs="Times New Roman"/>
          <w:sz w:val="20"/>
          <w:szCs w:val="20"/>
        </w:rPr>
        <w:t>,</w:t>
      </w:r>
      <w:r w:rsidR="00063BDF" w:rsidRPr="00222342">
        <w:rPr>
          <w:rFonts w:ascii="Times New Roman" w:hAnsi="Times New Roman" w:cs="Times New Roman"/>
          <w:sz w:val="20"/>
          <w:szCs w:val="20"/>
        </w:rPr>
        <w:t xml:space="preserve"> </w:t>
      </w:r>
      <w:r w:rsidR="00D57EEC" w:rsidRPr="00222342">
        <w:rPr>
          <w:rFonts w:ascii="Times New Roman" w:hAnsi="Times New Roman" w:cs="Times New Roman"/>
          <w:sz w:val="20"/>
          <w:szCs w:val="20"/>
        </w:rPr>
        <w:t xml:space="preserve">when they were asked ‘Are you familiar with the ergonomic posture to perform clinical procedures in your dental practice?’163(59.27%) answered ‘Yes’ and 112(40.73%) answered ‘No’. Out of the students who answered ‘Yes’, majority are females(60.45%) followed by males(54.55%) with P value 0.4250, and according to year of study, majority are interns(82.26%), followed by fourth year students(64.38%), third year students(50.00%), and second year students(43.24%) </w:t>
      </w:r>
      <w:proofErr w:type="gramStart"/>
      <w:r w:rsidR="0025668E" w:rsidRPr="00222342">
        <w:rPr>
          <w:rFonts w:ascii="Times New Roman" w:hAnsi="Times New Roman" w:cs="Times New Roman"/>
          <w:b/>
          <w:sz w:val="20"/>
          <w:szCs w:val="20"/>
        </w:rPr>
        <w:t>[</w:t>
      </w:r>
      <w:r w:rsidR="00145030" w:rsidRPr="00222342">
        <w:rPr>
          <w:rFonts w:ascii="Times New Roman" w:hAnsi="Times New Roman" w:cs="Times New Roman"/>
          <w:b/>
          <w:sz w:val="20"/>
          <w:szCs w:val="20"/>
        </w:rPr>
        <w:t>T</w:t>
      </w:r>
      <w:r w:rsidR="0025668E" w:rsidRPr="00222342">
        <w:rPr>
          <w:rFonts w:ascii="Times New Roman" w:hAnsi="Times New Roman" w:cs="Times New Roman"/>
          <w:b/>
          <w:sz w:val="20"/>
          <w:szCs w:val="20"/>
        </w:rPr>
        <w:t>able</w:t>
      </w:r>
      <w:r w:rsidR="00145030" w:rsidRPr="00222342">
        <w:rPr>
          <w:rFonts w:ascii="Times New Roman" w:hAnsi="Times New Roman" w:cs="Times New Roman"/>
          <w:b/>
          <w:sz w:val="20"/>
          <w:szCs w:val="20"/>
        </w:rPr>
        <w:t xml:space="preserve"> </w:t>
      </w:r>
      <w:r w:rsidR="0025668E" w:rsidRPr="00222342">
        <w:rPr>
          <w:rFonts w:ascii="Times New Roman" w:hAnsi="Times New Roman" w:cs="Times New Roman"/>
          <w:b/>
          <w:sz w:val="20"/>
          <w:szCs w:val="20"/>
        </w:rPr>
        <w:t>2]</w:t>
      </w:r>
      <w:r w:rsidR="00063BDF" w:rsidRPr="00222342">
        <w:rPr>
          <w:rFonts w:ascii="Times New Roman" w:hAnsi="Times New Roman" w:cs="Times New Roman"/>
          <w:b/>
          <w:sz w:val="20"/>
          <w:szCs w:val="20"/>
        </w:rPr>
        <w:t xml:space="preserve"> </w:t>
      </w:r>
      <w:r w:rsidR="00D57EEC" w:rsidRPr="00222342">
        <w:rPr>
          <w:rFonts w:ascii="Times New Roman" w:hAnsi="Times New Roman" w:cs="Times New Roman"/>
          <w:sz w:val="20"/>
          <w:szCs w:val="20"/>
        </w:rPr>
        <w:t>with statistical significance.</w:t>
      </w:r>
      <w:proofErr w:type="gramEnd"/>
    </w:p>
    <w:p w:rsidR="006E240F" w:rsidRPr="00222342" w:rsidRDefault="00063BDF"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 xml:space="preserve">When they were asked, </w:t>
      </w:r>
      <w:r w:rsidR="006E240F" w:rsidRPr="00222342">
        <w:rPr>
          <w:rFonts w:ascii="Times New Roman" w:hAnsi="Times New Roman" w:cs="Times New Roman"/>
          <w:sz w:val="20"/>
          <w:szCs w:val="20"/>
        </w:rPr>
        <w:t>’What is the position of your feet while working?’ 168(61.9%) students answered ‘flat on the floor’, 58(21.09%) answered toes touching the floor, 49(17.82%) answered ‘feet on the legs of the stool’.</w:t>
      </w:r>
      <w:r w:rsidR="00852214" w:rsidRPr="00222342">
        <w:rPr>
          <w:rFonts w:ascii="Times New Roman" w:hAnsi="Times New Roman" w:cs="Times New Roman"/>
          <w:sz w:val="20"/>
          <w:szCs w:val="20"/>
        </w:rPr>
        <w:t xml:space="preserve"> </w:t>
      </w:r>
      <w:r w:rsidR="006E240F" w:rsidRPr="00222342">
        <w:rPr>
          <w:rFonts w:ascii="Times New Roman" w:hAnsi="Times New Roman" w:cs="Times New Roman"/>
          <w:sz w:val="20"/>
          <w:szCs w:val="20"/>
        </w:rPr>
        <w:t xml:space="preserve">Among females,64.09% answered ‘flat on the floor’ and among males 49.09% answered ‘flat on the floor’ </w:t>
      </w:r>
      <w:r w:rsidR="00852214" w:rsidRPr="00222342">
        <w:rPr>
          <w:rFonts w:ascii="Times New Roman" w:hAnsi="Times New Roman" w:cs="Times New Roman"/>
          <w:sz w:val="20"/>
          <w:szCs w:val="20"/>
        </w:rPr>
        <w:t xml:space="preserve">with P value 0.4250 </w:t>
      </w:r>
      <w:r w:rsidR="006E240F" w:rsidRPr="00222342">
        <w:rPr>
          <w:rFonts w:ascii="Times New Roman" w:hAnsi="Times New Roman" w:cs="Times New Roman"/>
          <w:sz w:val="20"/>
          <w:szCs w:val="20"/>
        </w:rPr>
        <w:t>and according to year of study, majority of the students who answered ‘flat on the floor’ are interns(80.65%), followed by fourth year students (73.97%), followed by second year students(42.95%), and third year students</w:t>
      </w:r>
      <w:r w:rsidR="00145030" w:rsidRPr="00222342">
        <w:rPr>
          <w:rFonts w:ascii="Times New Roman" w:hAnsi="Times New Roman" w:cs="Times New Roman"/>
          <w:sz w:val="20"/>
          <w:szCs w:val="20"/>
        </w:rPr>
        <w:t xml:space="preserve">(45.45%) </w:t>
      </w:r>
      <w:r w:rsidR="00145030" w:rsidRPr="00222342">
        <w:rPr>
          <w:rFonts w:ascii="Times New Roman" w:hAnsi="Times New Roman" w:cs="Times New Roman"/>
          <w:b/>
          <w:sz w:val="20"/>
          <w:szCs w:val="20"/>
        </w:rPr>
        <w:t>[Table 3</w:t>
      </w:r>
      <w:proofErr w:type="gramStart"/>
      <w:r w:rsidR="00145030" w:rsidRPr="00222342">
        <w:rPr>
          <w:rFonts w:ascii="Times New Roman" w:hAnsi="Times New Roman" w:cs="Times New Roman"/>
          <w:b/>
          <w:sz w:val="20"/>
          <w:szCs w:val="20"/>
        </w:rPr>
        <w:t>]</w:t>
      </w:r>
      <w:r w:rsidRPr="00222342">
        <w:rPr>
          <w:rFonts w:ascii="Times New Roman" w:hAnsi="Times New Roman" w:cs="Times New Roman"/>
          <w:b/>
          <w:sz w:val="20"/>
          <w:szCs w:val="20"/>
        </w:rPr>
        <w:t xml:space="preserve"> </w:t>
      </w:r>
      <w:r w:rsidR="008505EF" w:rsidRPr="00222342">
        <w:rPr>
          <w:rFonts w:ascii="Times New Roman" w:hAnsi="Times New Roman" w:cs="Times New Roman"/>
          <w:sz w:val="20"/>
          <w:szCs w:val="20"/>
        </w:rPr>
        <w:t xml:space="preserve"> with</w:t>
      </w:r>
      <w:proofErr w:type="gramEnd"/>
      <w:r w:rsidR="008505EF" w:rsidRPr="00222342">
        <w:rPr>
          <w:rFonts w:ascii="Times New Roman" w:hAnsi="Times New Roman" w:cs="Times New Roman"/>
          <w:sz w:val="20"/>
          <w:szCs w:val="20"/>
        </w:rPr>
        <w:t xml:space="preserve"> statistical</w:t>
      </w:r>
      <w:r w:rsidR="00DA2F75" w:rsidRPr="00222342">
        <w:rPr>
          <w:rFonts w:ascii="Times New Roman" w:hAnsi="Times New Roman" w:cs="Times New Roman"/>
          <w:sz w:val="20"/>
          <w:szCs w:val="20"/>
        </w:rPr>
        <w:t xml:space="preserve"> significance.</w:t>
      </w:r>
    </w:p>
    <w:p w:rsidR="00852214" w:rsidRPr="00222342" w:rsidRDefault="00852214"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 xml:space="preserve">When the students were asked regarding the posture they follow while working in clinical practice, most of them chose </w:t>
      </w:r>
      <w:proofErr w:type="gramStart"/>
      <w:r w:rsidRPr="00222342">
        <w:rPr>
          <w:rFonts w:ascii="Times New Roman" w:hAnsi="Times New Roman" w:cs="Times New Roman"/>
          <w:sz w:val="20"/>
          <w:szCs w:val="20"/>
        </w:rPr>
        <w:t>‘option2’</w:t>
      </w:r>
      <w:r w:rsidR="008830E5" w:rsidRPr="00222342">
        <w:rPr>
          <w:rFonts w:ascii="Times New Roman" w:hAnsi="Times New Roman" w:cs="Times New Roman"/>
          <w:b/>
          <w:sz w:val="20"/>
          <w:szCs w:val="20"/>
        </w:rPr>
        <w:t>[</w:t>
      </w:r>
      <w:proofErr w:type="gramEnd"/>
      <w:r w:rsidR="008830E5" w:rsidRPr="00222342">
        <w:rPr>
          <w:rFonts w:ascii="Times New Roman" w:hAnsi="Times New Roman" w:cs="Times New Roman"/>
          <w:b/>
          <w:sz w:val="20"/>
          <w:szCs w:val="20"/>
        </w:rPr>
        <w:t>figure2]</w:t>
      </w:r>
      <w:r w:rsidRPr="00222342">
        <w:rPr>
          <w:rFonts w:ascii="Times New Roman" w:hAnsi="Times New Roman" w:cs="Times New Roman"/>
          <w:sz w:val="20"/>
          <w:szCs w:val="20"/>
        </w:rPr>
        <w:t xml:space="preserve"> </w:t>
      </w:r>
      <w:r w:rsidR="008505EF" w:rsidRPr="00222342">
        <w:rPr>
          <w:rFonts w:ascii="Times New Roman" w:hAnsi="Times New Roman" w:cs="Times New Roman"/>
          <w:sz w:val="20"/>
          <w:szCs w:val="20"/>
        </w:rPr>
        <w:t>which is the correct ergonomic posture</w:t>
      </w:r>
      <w:r w:rsidR="008830E5" w:rsidRPr="00222342">
        <w:rPr>
          <w:rFonts w:ascii="Times New Roman" w:hAnsi="Times New Roman" w:cs="Times New Roman"/>
          <w:sz w:val="20"/>
          <w:szCs w:val="20"/>
        </w:rPr>
        <w:t xml:space="preserve"> and only few </w:t>
      </w:r>
      <w:r w:rsidR="00106451" w:rsidRPr="00222342">
        <w:rPr>
          <w:rFonts w:ascii="Times New Roman" w:hAnsi="Times New Roman" w:cs="Times New Roman"/>
          <w:sz w:val="20"/>
          <w:szCs w:val="20"/>
        </w:rPr>
        <w:t>students chose ‘option1’</w:t>
      </w:r>
      <w:r w:rsidR="00106451" w:rsidRPr="00222342">
        <w:rPr>
          <w:rFonts w:ascii="Times New Roman" w:hAnsi="Times New Roman" w:cs="Times New Roman"/>
          <w:b/>
          <w:sz w:val="20"/>
          <w:szCs w:val="20"/>
        </w:rPr>
        <w:t>[figure1]</w:t>
      </w:r>
      <w:r w:rsidR="008505EF" w:rsidRPr="00222342">
        <w:rPr>
          <w:rFonts w:ascii="Times New Roman" w:hAnsi="Times New Roman" w:cs="Times New Roman"/>
          <w:sz w:val="20"/>
          <w:szCs w:val="20"/>
        </w:rPr>
        <w:t xml:space="preserve"> .Out of them, majority are females with 64.09%, males with 49.09% with P value 0.0840, interns with 93.55%, fourth year students with 90.41%, third year students with 86.36%, and second yea</w:t>
      </w:r>
      <w:r w:rsidR="00145030" w:rsidRPr="00222342">
        <w:rPr>
          <w:rFonts w:ascii="Times New Roman" w:hAnsi="Times New Roman" w:cs="Times New Roman"/>
          <w:sz w:val="20"/>
          <w:szCs w:val="20"/>
        </w:rPr>
        <w:t xml:space="preserve">r students with 81.08% </w:t>
      </w:r>
      <w:r w:rsidR="00145030" w:rsidRPr="00222342">
        <w:rPr>
          <w:rFonts w:ascii="Times New Roman" w:hAnsi="Times New Roman" w:cs="Times New Roman"/>
          <w:b/>
          <w:sz w:val="20"/>
          <w:szCs w:val="20"/>
        </w:rPr>
        <w:t>[Table 4]</w:t>
      </w:r>
      <w:r w:rsidR="008505EF" w:rsidRPr="00222342">
        <w:rPr>
          <w:rFonts w:ascii="Times New Roman" w:hAnsi="Times New Roman" w:cs="Times New Roman"/>
          <w:sz w:val="20"/>
          <w:szCs w:val="20"/>
        </w:rPr>
        <w:t xml:space="preserve"> with statistical analysis.</w:t>
      </w:r>
    </w:p>
    <w:p w:rsidR="00F4627E" w:rsidRPr="00222342" w:rsidRDefault="008505EF"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On comparison of work-related musculoskeletal problems a</w:t>
      </w:r>
      <w:r w:rsidR="00EE4E87" w:rsidRPr="00222342">
        <w:rPr>
          <w:rFonts w:ascii="Times New Roman" w:hAnsi="Times New Roman" w:cs="Times New Roman"/>
          <w:sz w:val="20"/>
          <w:szCs w:val="20"/>
        </w:rPr>
        <w:t xml:space="preserve">mong them, majority of the students experienced neck pain, back pain , shoulder pain and fingers/hand pain (37.82%), followed by only back pain (20.36%),only neck pain (14.18%),finger/ hand pain (7.27%), shoulder pain (6.18%) , whereas 14.18% experienced no pain at all. </w:t>
      </w:r>
      <w:r w:rsidR="00F4627E" w:rsidRPr="00222342">
        <w:rPr>
          <w:rFonts w:ascii="Times New Roman" w:hAnsi="Times New Roman" w:cs="Times New Roman"/>
          <w:sz w:val="20"/>
          <w:szCs w:val="20"/>
        </w:rPr>
        <w:t>According to the gender, majority of the females</w:t>
      </w:r>
      <w:r w:rsidR="00063BDF" w:rsidRPr="00222342">
        <w:rPr>
          <w:rFonts w:ascii="Times New Roman" w:hAnsi="Times New Roman" w:cs="Times New Roman"/>
          <w:sz w:val="20"/>
          <w:szCs w:val="20"/>
        </w:rPr>
        <w:t xml:space="preserve"> </w:t>
      </w:r>
      <w:r w:rsidR="00F4627E" w:rsidRPr="00222342">
        <w:rPr>
          <w:rFonts w:ascii="Times New Roman" w:hAnsi="Times New Roman" w:cs="Times New Roman"/>
          <w:sz w:val="20"/>
          <w:szCs w:val="20"/>
        </w:rPr>
        <w:t>(38.64%) and male (34.55%) experienced all types of pain.</w:t>
      </w:r>
    </w:p>
    <w:p w:rsidR="00F23788" w:rsidRDefault="00F4627E"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According to year of study, neck pain is mostly experienced by fourth year students(20.55%), back pain by second year students(21.62%), finger/hand pain by third year students(9.09%), shoulder pain by interns (14.</w:t>
      </w:r>
      <w:r w:rsidR="008E2048" w:rsidRPr="00222342">
        <w:rPr>
          <w:rFonts w:ascii="Times New Roman" w:hAnsi="Times New Roman" w:cs="Times New Roman"/>
          <w:sz w:val="20"/>
          <w:szCs w:val="20"/>
        </w:rPr>
        <w:t xml:space="preserve">52%), and all </w:t>
      </w:r>
      <w:r w:rsidR="008E2048" w:rsidRPr="00222342">
        <w:rPr>
          <w:rFonts w:ascii="Times New Roman" w:hAnsi="Times New Roman" w:cs="Times New Roman"/>
          <w:sz w:val="20"/>
          <w:szCs w:val="20"/>
        </w:rPr>
        <w:lastRenderedPageBreak/>
        <w:t>types of pain by third year students (45.45%) and no pain experienced by second ye</w:t>
      </w:r>
      <w:r w:rsidR="00145030" w:rsidRPr="00222342">
        <w:rPr>
          <w:rFonts w:ascii="Times New Roman" w:hAnsi="Times New Roman" w:cs="Times New Roman"/>
          <w:sz w:val="20"/>
          <w:szCs w:val="20"/>
        </w:rPr>
        <w:t>ar students(28.38%)</w:t>
      </w:r>
      <w:r w:rsidR="00145030" w:rsidRPr="00222342">
        <w:rPr>
          <w:rFonts w:ascii="Times New Roman" w:hAnsi="Times New Roman" w:cs="Times New Roman"/>
          <w:b/>
          <w:sz w:val="20"/>
          <w:szCs w:val="20"/>
        </w:rPr>
        <w:t xml:space="preserve"> [Table 5</w:t>
      </w:r>
      <w:proofErr w:type="gramStart"/>
      <w:r w:rsidR="00145030" w:rsidRPr="00222342">
        <w:rPr>
          <w:rFonts w:ascii="Times New Roman" w:hAnsi="Times New Roman" w:cs="Times New Roman"/>
          <w:b/>
          <w:sz w:val="20"/>
          <w:szCs w:val="20"/>
        </w:rPr>
        <w:t>]</w:t>
      </w:r>
      <w:r w:rsidR="00063BDF" w:rsidRPr="00222342">
        <w:rPr>
          <w:rFonts w:ascii="Times New Roman" w:hAnsi="Times New Roman" w:cs="Times New Roman"/>
          <w:b/>
          <w:sz w:val="20"/>
          <w:szCs w:val="20"/>
        </w:rPr>
        <w:t xml:space="preserve"> </w:t>
      </w:r>
      <w:r w:rsidR="00DA2F75" w:rsidRPr="00222342">
        <w:rPr>
          <w:rFonts w:ascii="Times New Roman" w:hAnsi="Times New Roman" w:cs="Times New Roman"/>
          <w:sz w:val="20"/>
          <w:szCs w:val="20"/>
        </w:rPr>
        <w:t xml:space="preserve"> with</w:t>
      </w:r>
      <w:proofErr w:type="gramEnd"/>
      <w:r w:rsidR="00DA2F75" w:rsidRPr="00222342">
        <w:rPr>
          <w:rFonts w:ascii="Times New Roman" w:hAnsi="Times New Roman" w:cs="Times New Roman"/>
          <w:sz w:val="20"/>
          <w:szCs w:val="20"/>
        </w:rPr>
        <w:t xml:space="preserve"> statistical significance.</w:t>
      </w:r>
    </w:p>
    <w:p w:rsidR="00222342" w:rsidRPr="00222342" w:rsidRDefault="00222342" w:rsidP="00222342">
      <w:pPr>
        <w:spacing w:after="0" w:line="360" w:lineRule="auto"/>
        <w:jc w:val="both"/>
        <w:rPr>
          <w:rFonts w:ascii="Times New Roman" w:hAnsi="Times New Roman" w:cs="Times New Roman"/>
          <w:sz w:val="20"/>
          <w:szCs w:val="20"/>
        </w:rPr>
      </w:pPr>
    </w:p>
    <w:p w:rsidR="00222342" w:rsidRPr="00222342" w:rsidRDefault="00222342"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b/>
          <w:noProof/>
          <w:sz w:val="20"/>
          <w:szCs w:val="20"/>
          <w:lang w:val="en-IN" w:eastAsia="en-IN"/>
        </w:rPr>
        <w:drawing>
          <wp:anchor distT="0" distB="0" distL="114300" distR="114300" simplePos="0" relativeHeight="251659264" behindDoc="0" locked="0" layoutInCell="1" allowOverlap="1" wp14:anchorId="563F5B66" wp14:editId="57A22947">
            <wp:simplePos x="0" y="0"/>
            <wp:positionH relativeFrom="column">
              <wp:posOffset>1498600</wp:posOffset>
            </wp:positionH>
            <wp:positionV relativeFrom="paragraph">
              <wp:posOffset>452755</wp:posOffset>
            </wp:positionV>
            <wp:extent cx="1133475" cy="89789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 t="634" r="20922"/>
                    <a:stretch/>
                  </pic:blipFill>
                  <pic:spPr bwMode="auto">
                    <a:xfrm>
                      <a:off x="0" y="0"/>
                      <a:ext cx="1133475" cy="897890"/>
                    </a:xfrm>
                    <a:prstGeom prst="rect">
                      <a:avLst/>
                    </a:prstGeom>
                    <a:ln>
                      <a:noFill/>
                    </a:ln>
                    <a:extLst>
                      <a:ext uri="{53640926-AAD7-44D8-BBD7-CCE9431645EC}">
                        <a14:shadowObscured xmlns:a14="http://schemas.microsoft.com/office/drawing/2010/main"/>
                      </a:ext>
                    </a:extLst>
                  </pic:spPr>
                </pic:pic>
              </a:graphicData>
            </a:graphic>
          </wp:anchor>
        </w:drawing>
      </w:r>
      <w:r w:rsidRPr="00222342">
        <w:rPr>
          <w:rFonts w:ascii="Times New Roman" w:hAnsi="Times New Roman" w:cs="Times New Roman"/>
          <w:b/>
          <w:sz w:val="20"/>
          <w:szCs w:val="20"/>
        </w:rPr>
        <w:t xml:space="preserve">FIGURE </w:t>
      </w:r>
      <w:proofErr w:type="gramStart"/>
      <w:r w:rsidRPr="00222342">
        <w:rPr>
          <w:rFonts w:ascii="Times New Roman" w:hAnsi="Times New Roman" w:cs="Times New Roman"/>
          <w:b/>
          <w:sz w:val="20"/>
          <w:szCs w:val="20"/>
        </w:rPr>
        <w:t>1 :</w:t>
      </w:r>
      <w:proofErr w:type="gramEnd"/>
      <w:r w:rsidRPr="00222342">
        <w:rPr>
          <w:rFonts w:ascii="Times New Roman" w:hAnsi="Times New Roman" w:cs="Times New Roman"/>
          <w:b/>
          <w:sz w:val="20"/>
          <w:szCs w:val="20"/>
        </w:rPr>
        <w:t xml:space="preserve"> INCORRECT WORKING POSTURE </w:t>
      </w:r>
    </w:p>
    <w:p w:rsidR="00222342" w:rsidRPr="00222342" w:rsidRDefault="00222342" w:rsidP="00222342">
      <w:pPr>
        <w:spacing w:after="0" w:line="360" w:lineRule="auto"/>
        <w:jc w:val="both"/>
        <w:rPr>
          <w:rFonts w:ascii="Times New Roman" w:hAnsi="Times New Roman" w:cs="Times New Roman"/>
          <w:b/>
          <w:sz w:val="20"/>
          <w:szCs w:val="20"/>
        </w:rPr>
      </w:pPr>
    </w:p>
    <w:p w:rsidR="00222342" w:rsidRPr="00222342" w:rsidRDefault="00222342"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b/>
          <w:sz w:val="20"/>
          <w:szCs w:val="20"/>
        </w:rPr>
        <w:t xml:space="preserve">FIGURE </w:t>
      </w:r>
      <w:proofErr w:type="gramStart"/>
      <w:r w:rsidRPr="00222342">
        <w:rPr>
          <w:rFonts w:ascii="Times New Roman" w:hAnsi="Times New Roman" w:cs="Times New Roman"/>
          <w:b/>
          <w:sz w:val="20"/>
          <w:szCs w:val="20"/>
        </w:rPr>
        <w:t>2 :</w:t>
      </w:r>
      <w:proofErr w:type="gramEnd"/>
      <w:r w:rsidRPr="00222342">
        <w:rPr>
          <w:rFonts w:ascii="Times New Roman" w:hAnsi="Times New Roman" w:cs="Times New Roman"/>
          <w:b/>
          <w:sz w:val="20"/>
          <w:szCs w:val="20"/>
        </w:rPr>
        <w:t xml:space="preserve"> CORRECT WORKING POSTURE</w:t>
      </w:r>
    </w:p>
    <w:p w:rsidR="00222342" w:rsidRPr="00222342" w:rsidRDefault="00222342"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b/>
          <w:noProof/>
          <w:sz w:val="20"/>
          <w:szCs w:val="20"/>
          <w:lang w:val="en-IN" w:eastAsia="en-IN"/>
        </w:rPr>
        <w:drawing>
          <wp:anchor distT="0" distB="0" distL="114300" distR="114300" simplePos="0" relativeHeight="251660288" behindDoc="0" locked="0" layoutInCell="1" allowOverlap="1" wp14:anchorId="03165EBD" wp14:editId="0C3D3940">
            <wp:simplePos x="0" y="0"/>
            <wp:positionH relativeFrom="column">
              <wp:posOffset>1593215</wp:posOffset>
            </wp:positionH>
            <wp:positionV relativeFrom="paragraph">
              <wp:posOffset>158750</wp:posOffset>
            </wp:positionV>
            <wp:extent cx="1149350" cy="922020"/>
            <wp:effectExtent l="1905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9350" cy="922020"/>
                    </a:xfrm>
                    <a:prstGeom prst="rect">
                      <a:avLst/>
                    </a:prstGeom>
                  </pic:spPr>
                </pic:pic>
              </a:graphicData>
            </a:graphic>
          </wp:anchor>
        </w:drawing>
      </w:r>
    </w:p>
    <w:p w:rsidR="00222342" w:rsidRPr="00222342" w:rsidRDefault="00222342"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b/>
          <w:sz w:val="20"/>
          <w:szCs w:val="20"/>
        </w:rPr>
        <w:t>TABLE 1: DEMOGRAPHIC PROFILE OF RESPONDENTS</w:t>
      </w:r>
    </w:p>
    <w:tbl>
      <w:tblPr>
        <w:tblW w:w="3340" w:type="pct"/>
        <w:tblLook w:val="0000" w:firstRow="0" w:lastRow="0" w:firstColumn="0" w:lastColumn="0" w:noHBand="0" w:noVBand="0"/>
      </w:tblPr>
      <w:tblGrid>
        <w:gridCol w:w="2092"/>
        <w:gridCol w:w="1845"/>
        <w:gridCol w:w="2460"/>
      </w:tblGrid>
      <w:tr w:rsidR="00222342" w:rsidRPr="00222342" w:rsidTr="00222342">
        <w:trPr>
          <w:trHeight w:val="397"/>
        </w:trPr>
        <w:tc>
          <w:tcPr>
            <w:tcW w:w="1635" w:type="pct"/>
            <w:tcBorders>
              <w:top w:val="single" w:sz="4" w:space="0" w:color="auto"/>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b/>
                <w:sz w:val="20"/>
                <w:szCs w:val="20"/>
              </w:rPr>
            </w:pPr>
            <w:bookmarkStart w:id="1" w:name="OLE_LINK3"/>
            <w:r w:rsidRPr="00222342">
              <w:rPr>
                <w:rFonts w:ascii="Times New Roman" w:hAnsi="Times New Roman" w:cs="Times New Roman"/>
                <w:b/>
                <w:sz w:val="20"/>
                <w:szCs w:val="20"/>
              </w:rPr>
              <w:t>Demographic profile</w:t>
            </w:r>
          </w:p>
        </w:tc>
        <w:tc>
          <w:tcPr>
            <w:tcW w:w="1442" w:type="pct"/>
            <w:tcBorders>
              <w:top w:val="single" w:sz="4" w:space="0" w:color="auto"/>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b/>
                <w:sz w:val="20"/>
                <w:szCs w:val="20"/>
              </w:rPr>
              <w:t>No. of respondents</w:t>
            </w:r>
          </w:p>
        </w:tc>
        <w:tc>
          <w:tcPr>
            <w:tcW w:w="1923" w:type="pct"/>
            <w:tcBorders>
              <w:top w:val="single" w:sz="4" w:space="0" w:color="auto"/>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b/>
                <w:sz w:val="20"/>
                <w:szCs w:val="20"/>
              </w:rPr>
              <w:t>Percentage of respondents</w:t>
            </w:r>
          </w:p>
        </w:tc>
      </w:tr>
      <w:tr w:rsidR="00222342" w:rsidRPr="00222342" w:rsidTr="00222342">
        <w:trPr>
          <w:trHeight w:val="397"/>
        </w:trPr>
        <w:tc>
          <w:tcPr>
            <w:tcW w:w="1635" w:type="pct"/>
            <w:tcBorders>
              <w:top w:val="single" w:sz="4" w:space="0" w:color="auto"/>
              <w:left w:val="single" w:sz="4" w:space="0" w:color="auto"/>
              <w:bottom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Age in years</w:t>
            </w:r>
          </w:p>
        </w:tc>
        <w:tc>
          <w:tcPr>
            <w:tcW w:w="1442" w:type="pct"/>
            <w:tcBorders>
              <w:top w:val="single" w:sz="4" w:space="0" w:color="auto"/>
              <w:bottom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p>
        </w:tc>
        <w:tc>
          <w:tcPr>
            <w:tcW w:w="1923" w:type="pct"/>
            <w:tcBorders>
              <w:top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p>
        </w:tc>
      </w:tr>
      <w:tr w:rsidR="00222342" w:rsidRPr="00222342" w:rsidTr="00222342">
        <w:trPr>
          <w:trHeight w:val="113"/>
        </w:trPr>
        <w:tc>
          <w:tcPr>
            <w:tcW w:w="1635" w:type="pct"/>
            <w:tcBorders>
              <w:top w:val="single" w:sz="4" w:space="0" w:color="auto"/>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19-20years</w:t>
            </w:r>
          </w:p>
        </w:tc>
        <w:tc>
          <w:tcPr>
            <w:tcW w:w="1442" w:type="pct"/>
            <w:tcBorders>
              <w:top w:val="single" w:sz="4" w:space="0" w:color="auto"/>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54</w:t>
            </w:r>
          </w:p>
        </w:tc>
        <w:tc>
          <w:tcPr>
            <w:tcW w:w="1923" w:type="pct"/>
            <w:tcBorders>
              <w:top w:val="single" w:sz="4" w:space="0" w:color="auto"/>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19.64</w:t>
            </w:r>
          </w:p>
        </w:tc>
      </w:tr>
      <w:tr w:rsidR="00222342" w:rsidRPr="00222342" w:rsidTr="00222342">
        <w:trPr>
          <w:trHeight w:val="397"/>
        </w:trPr>
        <w:tc>
          <w:tcPr>
            <w:tcW w:w="1635" w:type="pct"/>
            <w:tcBorders>
              <w:top w:val="nil"/>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21-22years</w:t>
            </w:r>
          </w:p>
        </w:tc>
        <w:tc>
          <w:tcPr>
            <w:tcW w:w="1442"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152</w:t>
            </w:r>
          </w:p>
        </w:tc>
        <w:tc>
          <w:tcPr>
            <w:tcW w:w="1923"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55.27</w:t>
            </w:r>
          </w:p>
        </w:tc>
      </w:tr>
      <w:tr w:rsidR="00222342" w:rsidRPr="00222342" w:rsidTr="00222342">
        <w:trPr>
          <w:trHeight w:val="397"/>
        </w:trPr>
        <w:tc>
          <w:tcPr>
            <w:tcW w:w="1635" w:type="pct"/>
            <w:tcBorders>
              <w:top w:val="nil"/>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&gt;=23years</w:t>
            </w:r>
          </w:p>
        </w:tc>
        <w:tc>
          <w:tcPr>
            <w:tcW w:w="1442"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69</w:t>
            </w:r>
          </w:p>
        </w:tc>
        <w:tc>
          <w:tcPr>
            <w:tcW w:w="1923"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25.09</w:t>
            </w:r>
          </w:p>
        </w:tc>
      </w:tr>
      <w:tr w:rsidR="00222342" w:rsidRPr="00222342" w:rsidTr="00222342">
        <w:trPr>
          <w:trHeight w:val="397"/>
        </w:trPr>
        <w:tc>
          <w:tcPr>
            <w:tcW w:w="1635" w:type="pct"/>
            <w:tcBorders>
              <w:top w:val="nil"/>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Mean age</w:t>
            </w:r>
          </w:p>
        </w:tc>
        <w:tc>
          <w:tcPr>
            <w:tcW w:w="1442"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21.5</w:t>
            </w:r>
          </w:p>
        </w:tc>
        <w:tc>
          <w:tcPr>
            <w:tcW w:w="1923"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p>
        </w:tc>
      </w:tr>
      <w:tr w:rsidR="00222342" w:rsidRPr="00222342" w:rsidTr="00222342">
        <w:trPr>
          <w:trHeight w:val="397"/>
        </w:trPr>
        <w:tc>
          <w:tcPr>
            <w:tcW w:w="1635" w:type="pct"/>
            <w:tcBorders>
              <w:top w:val="nil"/>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SD age</w:t>
            </w:r>
          </w:p>
        </w:tc>
        <w:tc>
          <w:tcPr>
            <w:tcW w:w="1442"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2.29</w:t>
            </w:r>
          </w:p>
        </w:tc>
        <w:tc>
          <w:tcPr>
            <w:tcW w:w="1923"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p>
        </w:tc>
      </w:tr>
      <w:tr w:rsidR="00222342" w:rsidRPr="00222342" w:rsidTr="00222342">
        <w:trPr>
          <w:trHeight w:val="397"/>
        </w:trPr>
        <w:tc>
          <w:tcPr>
            <w:tcW w:w="1635" w:type="pct"/>
            <w:tcBorders>
              <w:top w:val="single" w:sz="4" w:space="0" w:color="auto"/>
              <w:left w:val="single" w:sz="4" w:space="0" w:color="auto"/>
              <w:bottom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Gender</w:t>
            </w:r>
          </w:p>
        </w:tc>
        <w:tc>
          <w:tcPr>
            <w:tcW w:w="1442" w:type="pct"/>
            <w:tcBorders>
              <w:top w:val="single" w:sz="4" w:space="0" w:color="auto"/>
              <w:bottom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p>
        </w:tc>
        <w:tc>
          <w:tcPr>
            <w:tcW w:w="1923" w:type="pct"/>
            <w:tcBorders>
              <w:top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p>
        </w:tc>
      </w:tr>
      <w:tr w:rsidR="00222342" w:rsidRPr="00222342" w:rsidTr="00222342">
        <w:trPr>
          <w:trHeight w:val="397"/>
        </w:trPr>
        <w:tc>
          <w:tcPr>
            <w:tcW w:w="1635" w:type="pct"/>
            <w:tcBorders>
              <w:top w:val="single" w:sz="4" w:space="0" w:color="auto"/>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Male</w:t>
            </w:r>
          </w:p>
        </w:tc>
        <w:tc>
          <w:tcPr>
            <w:tcW w:w="1442" w:type="pct"/>
            <w:tcBorders>
              <w:top w:val="single" w:sz="4" w:space="0" w:color="auto"/>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55</w:t>
            </w:r>
          </w:p>
        </w:tc>
        <w:tc>
          <w:tcPr>
            <w:tcW w:w="1923" w:type="pct"/>
            <w:tcBorders>
              <w:top w:val="single" w:sz="4" w:space="0" w:color="auto"/>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20.00</w:t>
            </w:r>
          </w:p>
        </w:tc>
      </w:tr>
      <w:tr w:rsidR="00222342" w:rsidRPr="00222342" w:rsidTr="00222342">
        <w:trPr>
          <w:trHeight w:val="459"/>
        </w:trPr>
        <w:tc>
          <w:tcPr>
            <w:tcW w:w="1635" w:type="pct"/>
            <w:tcBorders>
              <w:top w:val="nil"/>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Female</w:t>
            </w:r>
          </w:p>
        </w:tc>
        <w:tc>
          <w:tcPr>
            <w:tcW w:w="1442"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220</w:t>
            </w:r>
          </w:p>
        </w:tc>
        <w:tc>
          <w:tcPr>
            <w:tcW w:w="1923"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80.00</w:t>
            </w:r>
          </w:p>
        </w:tc>
      </w:tr>
      <w:tr w:rsidR="00222342" w:rsidRPr="00222342" w:rsidTr="00222342">
        <w:trPr>
          <w:trHeight w:val="555"/>
        </w:trPr>
        <w:tc>
          <w:tcPr>
            <w:tcW w:w="1635" w:type="pct"/>
            <w:tcBorders>
              <w:top w:val="single" w:sz="4" w:space="0" w:color="auto"/>
              <w:left w:val="single" w:sz="4" w:space="0" w:color="auto"/>
              <w:bottom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Year of study</w:t>
            </w:r>
          </w:p>
        </w:tc>
        <w:tc>
          <w:tcPr>
            <w:tcW w:w="1442" w:type="pct"/>
            <w:tcBorders>
              <w:top w:val="single" w:sz="4" w:space="0" w:color="auto"/>
              <w:bottom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p>
        </w:tc>
        <w:tc>
          <w:tcPr>
            <w:tcW w:w="1923" w:type="pct"/>
            <w:tcBorders>
              <w:top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p>
        </w:tc>
      </w:tr>
      <w:tr w:rsidR="00222342" w:rsidRPr="00222342" w:rsidTr="00222342">
        <w:trPr>
          <w:trHeight w:val="397"/>
        </w:trPr>
        <w:tc>
          <w:tcPr>
            <w:tcW w:w="1635" w:type="pct"/>
            <w:tcBorders>
              <w:top w:val="single" w:sz="4" w:space="0" w:color="auto"/>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II BDS</w:t>
            </w:r>
          </w:p>
        </w:tc>
        <w:tc>
          <w:tcPr>
            <w:tcW w:w="1442" w:type="pct"/>
            <w:tcBorders>
              <w:top w:val="single" w:sz="4" w:space="0" w:color="auto"/>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74</w:t>
            </w:r>
          </w:p>
        </w:tc>
        <w:tc>
          <w:tcPr>
            <w:tcW w:w="1923" w:type="pct"/>
            <w:tcBorders>
              <w:top w:val="single" w:sz="4" w:space="0" w:color="auto"/>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26.91</w:t>
            </w:r>
          </w:p>
        </w:tc>
      </w:tr>
      <w:tr w:rsidR="00222342" w:rsidRPr="00222342" w:rsidTr="00222342">
        <w:trPr>
          <w:trHeight w:val="397"/>
        </w:trPr>
        <w:tc>
          <w:tcPr>
            <w:tcW w:w="1635" w:type="pct"/>
            <w:tcBorders>
              <w:top w:val="nil"/>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III BDS</w:t>
            </w:r>
          </w:p>
        </w:tc>
        <w:tc>
          <w:tcPr>
            <w:tcW w:w="1442"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66</w:t>
            </w:r>
          </w:p>
        </w:tc>
        <w:tc>
          <w:tcPr>
            <w:tcW w:w="1923"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24.00</w:t>
            </w:r>
          </w:p>
        </w:tc>
      </w:tr>
      <w:tr w:rsidR="00222342" w:rsidRPr="00222342" w:rsidTr="00222342">
        <w:trPr>
          <w:trHeight w:val="397"/>
        </w:trPr>
        <w:tc>
          <w:tcPr>
            <w:tcW w:w="1635" w:type="pct"/>
            <w:tcBorders>
              <w:top w:val="nil"/>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 xml:space="preserve">IV BDS </w:t>
            </w:r>
          </w:p>
        </w:tc>
        <w:tc>
          <w:tcPr>
            <w:tcW w:w="1442"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73</w:t>
            </w:r>
          </w:p>
        </w:tc>
        <w:tc>
          <w:tcPr>
            <w:tcW w:w="1923"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26.55</w:t>
            </w:r>
          </w:p>
        </w:tc>
      </w:tr>
      <w:tr w:rsidR="00222342" w:rsidRPr="00222342" w:rsidTr="00222342">
        <w:trPr>
          <w:trHeight w:val="397"/>
        </w:trPr>
        <w:tc>
          <w:tcPr>
            <w:tcW w:w="1635" w:type="pct"/>
            <w:tcBorders>
              <w:top w:val="nil"/>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Interns</w:t>
            </w:r>
          </w:p>
        </w:tc>
        <w:tc>
          <w:tcPr>
            <w:tcW w:w="1442"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62</w:t>
            </w:r>
          </w:p>
        </w:tc>
        <w:tc>
          <w:tcPr>
            <w:tcW w:w="1923"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22.55</w:t>
            </w:r>
          </w:p>
        </w:tc>
      </w:tr>
      <w:tr w:rsidR="00222342" w:rsidRPr="00222342" w:rsidTr="00222342">
        <w:trPr>
          <w:trHeight w:val="397"/>
        </w:trPr>
        <w:tc>
          <w:tcPr>
            <w:tcW w:w="1635" w:type="pct"/>
            <w:tcBorders>
              <w:top w:val="nil"/>
              <w:left w:val="single" w:sz="4" w:space="0" w:color="auto"/>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Total</w:t>
            </w:r>
          </w:p>
        </w:tc>
        <w:tc>
          <w:tcPr>
            <w:tcW w:w="1442"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275</w:t>
            </w:r>
          </w:p>
        </w:tc>
        <w:tc>
          <w:tcPr>
            <w:tcW w:w="1923" w:type="pct"/>
            <w:tcBorders>
              <w:top w:val="nil"/>
              <w:left w:val="nil"/>
              <w:bottom w:val="single" w:sz="4" w:space="0" w:color="auto"/>
              <w:right w:val="single" w:sz="4" w:space="0" w:color="auto"/>
            </w:tcBorders>
            <w:shd w:val="clear" w:color="auto" w:fill="auto"/>
            <w:noWrap/>
          </w:tcPr>
          <w:p w:rsidR="00222342" w:rsidRPr="00222342" w:rsidRDefault="0022234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100.00</w:t>
            </w:r>
          </w:p>
        </w:tc>
      </w:tr>
      <w:bookmarkEnd w:id="1"/>
    </w:tbl>
    <w:p w:rsidR="00222342" w:rsidRPr="00222342" w:rsidRDefault="00222342" w:rsidP="00222342">
      <w:pPr>
        <w:spacing w:after="0" w:line="360" w:lineRule="auto"/>
        <w:jc w:val="both"/>
        <w:rPr>
          <w:rFonts w:ascii="Times New Roman" w:hAnsi="Times New Roman" w:cs="Times New Roman"/>
          <w:b/>
          <w:sz w:val="20"/>
          <w:szCs w:val="20"/>
        </w:rPr>
      </w:pPr>
    </w:p>
    <w:p w:rsidR="00222342" w:rsidRPr="00222342" w:rsidRDefault="00222342" w:rsidP="00222342">
      <w:pPr>
        <w:spacing w:after="0" w:line="360" w:lineRule="auto"/>
        <w:jc w:val="both"/>
        <w:rPr>
          <w:rFonts w:ascii="Times New Roman" w:hAnsi="Times New Roman" w:cs="Times New Roman"/>
          <w:b/>
          <w:sz w:val="20"/>
          <w:szCs w:val="20"/>
        </w:rPr>
      </w:pPr>
    </w:p>
    <w:p w:rsidR="00222342" w:rsidRPr="00222342" w:rsidRDefault="00222342"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b/>
          <w:sz w:val="20"/>
          <w:szCs w:val="20"/>
        </w:rPr>
        <w:t xml:space="preserve">TABLE </w:t>
      </w:r>
      <w:proofErr w:type="gramStart"/>
      <w:r w:rsidRPr="00222342">
        <w:rPr>
          <w:rFonts w:ascii="Times New Roman" w:hAnsi="Times New Roman" w:cs="Times New Roman"/>
          <w:b/>
          <w:sz w:val="20"/>
          <w:szCs w:val="20"/>
        </w:rPr>
        <w:t>2 :</w:t>
      </w:r>
      <w:proofErr w:type="gramEnd"/>
      <w:r w:rsidRPr="00222342">
        <w:rPr>
          <w:rFonts w:ascii="Times New Roman" w:hAnsi="Times New Roman" w:cs="Times New Roman"/>
          <w:b/>
          <w:sz w:val="20"/>
          <w:szCs w:val="20"/>
        </w:rPr>
        <w:t xml:space="preserve"> COMPARISON OF KNOWLEDGE OF DENTAL STUDENTS TOWARDS WORKING POSTURES ACROSS GENDER AND YEAR OF STUDY </w:t>
      </w:r>
    </w:p>
    <w:tbl>
      <w:tblPr>
        <w:tblStyle w:val="TableGrid"/>
        <w:tblW w:w="11057" w:type="dxa"/>
        <w:tblInd w:w="-601" w:type="dxa"/>
        <w:tblLayout w:type="fixed"/>
        <w:tblLook w:val="04A0" w:firstRow="1" w:lastRow="0" w:firstColumn="1" w:lastColumn="0" w:noHBand="0" w:noVBand="1"/>
      </w:tblPr>
      <w:tblGrid>
        <w:gridCol w:w="1634"/>
        <w:gridCol w:w="1060"/>
        <w:gridCol w:w="1276"/>
        <w:gridCol w:w="1134"/>
        <w:gridCol w:w="6"/>
        <w:gridCol w:w="1128"/>
        <w:gridCol w:w="1134"/>
        <w:gridCol w:w="1134"/>
        <w:gridCol w:w="1134"/>
        <w:gridCol w:w="1417"/>
      </w:tblGrid>
      <w:tr w:rsidR="00222342" w:rsidRPr="00222342" w:rsidTr="00AD154E">
        <w:trPr>
          <w:trHeight w:val="626"/>
        </w:trPr>
        <w:tc>
          <w:tcPr>
            <w:tcW w:w="1634" w:type="dxa"/>
            <w:vMerge w:val="restart"/>
          </w:tcPr>
          <w:p w:rsidR="00222342" w:rsidRPr="00222342" w:rsidRDefault="00222342" w:rsidP="00222342">
            <w:pPr>
              <w:spacing w:line="360" w:lineRule="auto"/>
              <w:rPr>
                <w:rFonts w:ascii="Times New Roman" w:hAnsi="Times New Roman" w:cs="Times New Roman"/>
                <w:sz w:val="20"/>
                <w:szCs w:val="20"/>
              </w:rPr>
            </w:pPr>
            <w:r w:rsidRPr="00222342">
              <w:rPr>
                <w:rFonts w:ascii="Times New Roman" w:hAnsi="Times New Roman" w:cs="Times New Roman"/>
                <w:bCs/>
                <w:sz w:val="20"/>
                <w:szCs w:val="20"/>
              </w:rPr>
              <w:t xml:space="preserve">Are you familiar with the ergonomic posture to perform clinical procedures in your </w:t>
            </w:r>
            <w:proofErr w:type="spellStart"/>
            <w:r w:rsidRPr="00222342">
              <w:rPr>
                <w:rFonts w:ascii="Times New Roman" w:hAnsi="Times New Roman" w:cs="Times New Roman"/>
                <w:bCs/>
                <w:sz w:val="20"/>
                <w:szCs w:val="20"/>
              </w:rPr>
              <w:t>dentalpractice</w:t>
            </w:r>
            <w:proofErr w:type="spellEnd"/>
            <w:r w:rsidRPr="00222342">
              <w:rPr>
                <w:rFonts w:ascii="Times New Roman" w:hAnsi="Times New Roman" w:cs="Times New Roman"/>
                <w:bCs/>
                <w:sz w:val="20"/>
                <w:szCs w:val="20"/>
              </w:rPr>
              <w:t>?</w:t>
            </w:r>
          </w:p>
        </w:tc>
        <w:tc>
          <w:tcPr>
            <w:tcW w:w="3476" w:type="dxa"/>
            <w:gridSpan w:val="4"/>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Gender</w:t>
            </w:r>
          </w:p>
        </w:tc>
        <w:tc>
          <w:tcPr>
            <w:tcW w:w="5947" w:type="dxa"/>
            <w:gridSpan w:val="5"/>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Year of study</w:t>
            </w:r>
          </w:p>
        </w:tc>
      </w:tr>
      <w:tr w:rsidR="00222342" w:rsidRPr="00222342" w:rsidTr="00AD154E">
        <w:tc>
          <w:tcPr>
            <w:tcW w:w="1634" w:type="dxa"/>
            <w:vMerge/>
          </w:tcPr>
          <w:p w:rsidR="00222342" w:rsidRPr="00222342" w:rsidRDefault="00222342" w:rsidP="00222342">
            <w:pPr>
              <w:spacing w:line="360" w:lineRule="auto"/>
              <w:jc w:val="both"/>
              <w:rPr>
                <w:rFonts w:ascii="Times New Roman" w:hAnsi="Times New Roman" w:cs="Times New Roman"/>
                <w:sz w:val="20"/>
                <w:szCs w:val="20"/>
              </w:rPr>
            </w:pPr>
          </w:p>
        </w:tc>
        <w:tc>
          <w:tcPr>
            <w:tcW w:w="106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Males</w:t>
            </w:r>
          </w:p>
        </w:tc>
        <w:tc>
          <w:tcPr>
            <w:tcW w:w="1276"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Females</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P-value</w:t>
            </w:r>
          </w:p>
        </w:tc>
        <w:tc>
          <w:tcPr>
            <w:tcW w:w="1134" w:type="dxa"/>
            <w:gridSpan w:val="2"/>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II years</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 xml:space="preserve">III years </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IV years</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Interns</w:t>
            </w:r>
          </w:p>
        </w:tc>
        <w:tc>
          <w:tcPr>
            <w:tcW w:w="141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P-value</w:t>
            </w:r>
          </w:p>
        </w:tc>
      </w:tr>
      <w:tr w:rsidR="00222342" w:rsidRPr="00222342" w:rsidTr="00AD154E">
        <w:trPr>
          <w:trHeight w:val="520"/>
        </w:trPr>
        <w:tc>
          <w:tcPr>
            <w:tcW w:w="16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Yes</w:t>
            </w:r>
          </w:p>
        </w:tc>
        <w:tc>
          <w:tcPr>
            <w:tcW w:w="106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30</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(54.55%)</w:t>
            </w:r>
          </w:p>
        </w:tc>
        <w:tc>
          <w:tcPr>
            <w:tcW w:w="1276"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133</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(60.45%)</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0.4250</w:t>
            </w:r>
          </w:p>
        </w:tc>
        <w:tc>
          <w:tcPr>
            <w:tcW w:w="1134" w:type="dxa"/>
            <w:gridSpan w:val="2"/>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32</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(43.24%)</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33</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(50.00%)</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47</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(64.38%)</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51</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(82.26%)</w:t>
            </w:r>
          </w:p>
          <w:p w:rsidR="00222342" w:rsidRPr="00222342" w:rsidRDefault="00222342" w:rsidP="00222342">
            <w:pPr>
              <w:spacing w:line="360" w:lineRule="auto"/>
              <w:jc w:val="both"/>
              <w:rPr>
                <w:rFonts w:ascii="Times New Roman" w:hAnsi="Times New Roman" w:cs="Times New Roman"/>
                <w:sz w:val="20"/>
                <w:szCs w:val="20"/>
              </w:rPr>
            </w:pPr>
          </w:p>
        </w:tc>
        <w:tc>
          <w:tcPr>
            <w:tcW w:w="141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0.0001</w:t>
            </w:r>
          </w:p>
        </w:tc>
      </w:tr>
      <w:tr w:rsidR="00222342" w:rsidRPr="00222342" w:rsidTr="00AD154E">
        <w:trPr>
          <w:trHeight w:val="702"/>
        </w:trPr>
        <w:tc>
          <w:tcPr>
            <w:tcW w:w="16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No</w:t>
            </w:r>
          </w:p>
        </w:tc>
        <w:tc>
          <w:tcPr>
            <w:tcW w:w="106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25</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(45.45%)</w:t>
            </w:r>
          </w:p>
        </w:tc>
        <w:tc>
          <w:tcPr>
            <w:tcW w:w="1276"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87</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(39.55%)</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p>
        </w:tc>
        <w:tc>
          <w:tcPr>
            <w:tcW w:w="1134" w:type="dxa"/>
            <w:gridSpan w:val="2"/>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42</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(56.76%)</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33</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(50.00%)</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26</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(35.62%)</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11</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(17.74%)</w:t>
            </w:r>
          </w:p>
        </w:tc>
        <w:tc>
          <w:tcPr>
            <w:tcW w:w="1417" w:type="dxa"/>
          </w:tcPr>
          <w:p w:rsidR="00222342" w:rsidRPr="00222342" w:rsidRDefault="00222342" w:rsidP="00222342">
            <w:pPr>
              <w:spacing w:line="360" w:lineRule="auto"/>
              <w:jc w:val="both"/>
              <w:rPr>
                <w:rFonts w:ascii="Times New Roman" w:hAnsi="Times New Roman" w:cs="Times New Roman"/>
                <w:sz w:val="20"/>
                <w:szCs w:val="20"/>
              </w:rPr>
            </w:pPr>
          </w:p>
        </w:tc>
      </w:tr>
    </w:tbl>
    <w:p w:rsidR="00222342" w:rsidRPr="00222342" w:rsidRDefault="00222342" w:rsidP="00222342">
      <w:pPr>
        <w:spacing w:after="0" w:line="360" w:lineRule="auto"/>
        <w:jc w:val="both"/>
        <w:rPr>
          <w:rFonts w:ascii="Times New Roman" w:hAnsi="Times New Roman" w:cs="Times New Roman"/>
          <w:b/>
          <w:sz w:val="20"/>
          <w:szCs w:val="20"/>
        </w:rPr>
      </w:pPr>
    </w:p>
    <w:p w:rsidR="005053C2" w:rsidRDefault="005053C2" w:rsidP="00222342">
      <w:pPr>
        <w:spacing w:after="0" w:line="360" w:lineRule="auto"/>
        <w:jc w:val="both"/>
        <w:rPr>
          <w:rFonts w:ascii="Times New Roman" w:hAnsi="Times New Roman" w:cs="Times New Roman"/>
          <w:b/>
          <w:sz w:val="20"/>
          <w:szCs w:val="20"/>
        </w:rPr>
      </w:pPr>
    </w:p>
    <w:p w:rsidR="00222342" w:rsidRPr="00222342" w:rsidRDefault="00222342"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b/>
          <w:sz w:val="20"/>
          <w:szCs w:val="20"/>
        </w:rPr>
        <w:t xml:space="preserve">TABLE </w:t>
      </w:r>
      <w:proofErr w:type="gramStart"/>
      <w:r w:rsidRPr="00222342">
        <w:rPr>
          <w:rFonts w:ascii="Times New Roman" w:hAnsi="Times New Roman" w:cs="Times New Roman"/>
          <w:b/>
          <w:sz w:val="20"/>
          <w:szCs w:val="20"/>
        </w:rPr>
        <w:t>3 :</w:t>
      </w:r>
      <w:proofErr w:type="gramEnd"/>
      <w:r w:rsidRPr="00222342">
        <w:rPr>
          <w:rFonts w:ascii="Times New Roman" w:hAnsi="Times New Roman" w:cs="Times New Roman"/>
          <w:b/>
          <w:sz w:val="20"/>
          <w:szCs w:val="20"/>
        </w:rPr>
        <w:t xml:space="preserve"> COMPARISON OF KNOWLEDGE OF DENTAL STUDENTS TOWARDS WORKING POSTURES ACROSS GENDER AND YEAR OF STUDY</w:t>
      </w:r>
    </w:p>
    <w:tbl>
      <w:tblPr>
        <w:tblStyle w:val="TableGrid"/>
        <w:tblW w:w="11057" w:type="dxa"/>
        <w:tblInd w:w="-601" w:type="dxa"/>
        <w:tblLook w:val="04A0" w:firstRow="1" w:lastRow="0" w:firstColumn="1" w:lastColumn="0" w:noHBand="0" w:noVBand="1"/>
      </w:tblPr>
      <w:tblGrid>
        <w:gridCol w:w="1833"/>
        <w:gridCol w:w="1237"/>
        <w:gridCol w:w="1237"/>
        <w:gridCol w:w="1005"/>
        <w:gridCol w:w="1238"/>
        <w:gridCol w:w="1238"/>
        <w:gridCol w:w="1238"/>
        <w:gridCol w:w="1041"/>
        <w:gridCol w:w="990"/>
      </w:tblGrid>
      <w:tr w:rsidR="00222342" w:rsidRPr="00222342" w:rsidTr="00AD154E">
        <w:trPr>
          <w:trHeight w:val="564"/>
        </w:trPr>
        <w:tc>
          <w:tcPr>
            <w:tcW w:w="1833" w:type="dxa"/>
            <w:vMerge w:val="restart"/>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bCs/>
                <w:sz w:val="20"/>
                <w:szCs w:val="20"/>
              </w:rPr>
              <w:t>What is the position of your feet while working?</w:t>
            </w:r>
          </w:p>
        </w:tc>
        <w:tc>
          <w:tcPr>
            <w:tcW w:w="3479" w:type="dxa"/>
            <w:gridSpan w:val="3"/>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Gender</w:t>
            </w:r>
          </w:p>
        </w:tc>
        <w:tc>
          <w:tcPr>
            <w:tcW w:w="5745" w:type="dxa"/>
            <w:gridSpan w:val="5"/>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Year of study</w:t>
            </w:r>
          </w:p>
        </w:tc>
      </w:tr>
      <w:tr w:rsidR="00222342" w:rsidRPr="00222342" w:rsidTr="00AD154E">
        <w:trPr>
          <w:trHeight w:val="694"/>
        </w:trPr>
        <w:tc>
          <w:tcPr>
            <w:tcW w:w="1833" w:type="dxa"/>
            <w:vMerge/>
          </w:tcPr>
          <w:p w:rsidR="00222342" w:rsidRPr="00222342" w:rsidRDefault="00222342" w:rsidP="00222342">
            <w:pPr>
              <w:spacing w:line="360" w:lineRule="auto"/>
              <w:jc w:val="both"/>
              <w:rPr>
                <w:rFonts w:ascii="Times New Roman" w:hAnsi="Times New Roman" w:cs="Times New Roman"/>
                <w:sz w:val="20"/>
                <w:szCs w:val="20"/>
              </w:rPr>
            </w:pPr>
          </w:p>
        </w:tc>
        <w:tc>
          <w:tcPr>
            <w:tcW w:w="123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Males</w:t>
            </w:r>
          </w:p>
        </w:tc>
        <w:tc>
          <w:tcPr>
            <w:tcW w:w="123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Females</w:t>
            </w:r>
          </w:p>
        </w:tc>
        <w:tc>
          <w:tcPr>
            <w:tcW w:w="1005"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P-value</w:t>
            </w: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II years</w:t>
            </w: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III years</w:t>
            </w: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IV years</w:t>
            </w:r>
          </w:p>
        </w:tc>
        <w:tc>
          <w:tcPr>
            <w:tcW w:w="1041"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Interns</w:t>
            </w:r>
          </w:p>
        </w:tc>
        <w:tc>
          <w:tcPr>
            <w:tcW w:w="99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P-value</w:t>
            </w:r>
          </w:p>
        </w:tc>
      </w:tr>
      <w:tr w:rsidR="00222342" w:rsidRPr="00222342" w:rsidTr="00AD154E">
        <w:trPr>
          <w:trHeight w:val="710"/>
        </w:trPr>
        <w:tc>
          <w:tcPr>
            <w:tcW w:w="183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Flat on the floor</w:t>
            </w:r>
          </w:p>
        </w:tc>
        <w:tc>
          <w:tcPr>
            <w:tcW w:w="123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27</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(49.09%)</w:t>
            </w:r>
          </w:p>
        </w:tc>
        <w:tc>
          <w:tcPr>
            <w:tcW w:w="123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141</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(64.09%)</w:t>
            </w:r>
          </w:p>
        </w:tc>
        <w:tc>
          <w:tcPr>
            <w:tcW w:w="1005"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0.0840</w:t>
            </w: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34</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(45.95%)</w:t>
            </w: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30</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(45.45%)</w:t>
            </w: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54</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(73.97%)</w:t>
            </w:r>
          </w:p>
        </w:tc>
        <w:tc>
          <w:tcPr>
            <w:tcW w:w="1041"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50</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(80.65%)</w:t>
            </w:r>
          </w:p>
        </w:tc>
        <w:tc>
          <w:tcPr>
            <w:tcW w:w="99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0.0001</w:t>
            </w:r>
          </w:p>
        </w:tc>
      </w:tr>
      <w:tr w:rsidR="00222342" w:rsidRPr="00222342" w:rsidTr="00AD154E">
        <w:trPr>
          <w:trHeight w:val="707"/>
        </w:trPr>
        <w:tc>
          <w:tcPr>
            <w:tcW w:w="183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Toes touching the floor</w:t>
            </w:r>
          </w:p>
        </w:tc>
        <w:tc>
          <w:tcPr>
            <w:tcW w:w="123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17</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(30.91%)</w:t>
            </w:r>
          </w:p>
        </w:tc>
        <w:tc>
          <w:tcPr>
            <w:tcW w:w="123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41</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(18.64%)</w:t>
            </w:r>
          </w:p>
        </w:tc>
        <w:tc>
          <w:tcPr>
            <w:tcW w:w="1005" w:type="dxa"/>
          </w:tcPr>
          <w:p w:rsidR="00222342" w:rsidRPr="00222342" w:rsidRDefault="00222342" w:rsidP="00222342">
            <w:pPr>
              <w:spacing w:line="360" w:lineRule="auto"/>
              <w:jc w:val="both"/>
              <w:rPr>
                <w:rFonts w:ascii="Times New Roman" w:hAnsi="Times New Roman" w:cs="Times New Roman"/>
                <w:sz w:val="20"/>
                <w:szCs w:val="20"/>
              </w:rPr>
            </w:pP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20</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(27.03%)</w:t>
            </w: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16</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(24.24%)</w:t>
            </w: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13</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(17.81%)</w:t>
            </w:r>
          </w:p>
        </w:tc>
        <w:tc>
          <w:tcPr>
            <w:tcW w:w="1041"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9</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(14.52%)</w:t>
            </w:r>
          </w:p>
        </w:tc>
        <w:tc>
          <w:tcPr>
            <w:tcW w:w="990" w:type="dxa"/>
          </w:tcPr>
          <w:p w:rsidR="00222342" w:rsidRPr="00222342" w:rsidRDefault="00222342" w:rsidP="00222342">
            <w:pPr>
              <w:spacing w:line="360" w:lineRule="auto"/>
              <w:jc w:val="both"/>
              <w:rPr>
                <w:rFonts w:ascii="Times New Roman" w:hAnsi="Times New Roman" w:cs="Times New Roman"/>
                <w:sz w:val="20"/>
                <w:szCs w:val="20"/>
              </w:rPr>
            </w:pPr>
          </w:p>
        </w:tc>
      </w:tr>
      <w:tr w:rsidR="00222342" w:rsidRPr="00222342" w:rsidTr="00AD154E">
        <w:trPr>
          <w:trHeight w:val="688"/>
        </w:trPr>
        <w:tc>
          <w:tcPr>
            <w:tcW w:w="183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Feet on the legs of the stool</w:t>
            </w:r>
          </w:p>
        </w:tc>
        <w:tc>
          <w:tcPr>
            <w:tcW w:w="123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11</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(20.00%)</w:t>
            </w:r>
          </w:p>
        </w:tc>
        <w:tc>
          <w:tcPr>
            <w:tcW w:w="123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38</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(17.27%)</w:t>
            </w:r>
          </w:p>
        </w:tc>
        <w:tc>
          <w:tcPr>
            <w:tcW w:w="1005" w:type="dxa"/>
          </w:tcPr>
          <w:p w:rsidR="00222342" w:rsidRPr="00222342" w:rsidRDefault="00222342" w:rsidP="00222342">
            <w:pPr>
              <w:spacing w:line="360" w:lineRule="auto"/>
              <w:jc w:val="both"/>
              <w:rPr>
                <w:rFonts w:ascii="Times New Roman" w:hAnsi="Times New Roman" w:cs="Times New Roman"/>
                <w:sz w:val="20"/>
                <w:szCs w:val="20"/>
              </w:rPr>
            </w:pP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20</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(27.03%)</w:t>
            </w: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20</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(20.30%)</w:t>
            </w:r>
          </w:p>
        </w:tc>
        <w:tc>
          <w:tcPr>
            <w:tcW w:w="123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(8.22%)</w:t>
            </w:r>
          </w:p>
        </w:tc>
        <w:tc>
          <w:tcPr>
            <w:tcW w:w="1041"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(4.84%)</w:t>
            </w:r>
          </w:p>
        </w:tc>
        <w:tc>
          <w:tcPr>
            <w:tcW w:w="990" w:type="dxa"/>
          </w:tcPr>
          <w:p w:rsidR="00222342" w:rsidRPr="00222342" w:rsidRDefault="00222342" w:rsidP="00222342">
            <w:pPr>
              <w:spacing w:line="360" w:lineRule="auto"/>
              <w:jc w:val="both"/>
              <w:rPr>
                <w:rFonts w:ascii="Times New Roman" w:hAnsi="Times New Roman" w:cs="Times New Roman"/>
                <w:sz w:val="20"/>
                <w:szCs w:val="20"/>
              </w:rPr>
            </w:pPr>
          </w:p>
        </w:tc>
      </w:tr>
    </w:tbl>
    <w:p w:rsidR="00222342" w:rsidRPr="00222342" w:rsidRDefault="00222342" w:rsidP="00222342">
      <w:pPr>
        <w:spacing w:after="0" w:line="360" w:lineRule="auto"/>
        <w:jc w:val="both"/>
        <w:rPr>
          <w:rFonts w:ascii="Times New Roman" w:hAnsi="Times New Roman" w:cs="Times New Roman"/>
          <w:b/>
          <w:sz w:val="20"/>
          <w:szCs w:val="20"/>
        </w:rPr>
      </w:pPr>
    </w:p>
    <w:p w:rsidR="005053C2" w:rsidRDefault="005053C2" w:rsidP="00222342">
      <w:pPr>
        <w:spacing w:after="0" w:line="360" w:lineRule="auto"/>
        <w:jc w:val="both"/>
        <w:rPr>
          <w:rFonts w:ascii="Times New Roman" w:hAnsi="Times New Roman" w:cs="Times New Roman"/>
          <w:b/>
          <w:sz w:val="20"/>
          <w:szCs w:val="20"/>
        </w:rPr>
      </w:pPr>
    </w:p>
    <w:p w:rsidR="005053C2" w:rsidRDefault="005053C2" w:rsidP="00222342">
      <w:pPr>
        <w:spacing w:after="0" w:line="360" w:lineRule="auto"/>
        <w:jc w:val="both"/>
        <w:rPr>
          <w:rFonts w:ascii="Times New Roman" w:hAnsi="Times New Roman" w:cs="Times New Roman"/>
          <w:b/>
          <w:sz w:val="20"/>
          <w:szCs w:val="20"/>
        </w:rPr>
      </w:pPr>
    </w:p>
    <w:p w:rsidR="005053C2" w:rsidRDefault="005053C2" w:rsidP="00222342">
      <w:pPr>
        <w:spacing w:after="0" w:line="360" w:lineRule="auto"/>
        <w:jc w:val="both"/>
        <w:rPr>
          <w:rFonts w:ascii="Times New Roman" w:hAnsi="Times New Roman" w:cs="Times New Roman"/>
          <w:b/>
          <w:sz w:val="20"/>
          <w:szCs w:val="20"/>
        </w:rPr>
      </w:pPr>
    </w:p>
    <w:p w:rsidR="005053C2" w:rsidRDefault="005053C2" w:rsidP="00222342">
      <w:pPr>
        <w:spacing w:after="0" w:line="360" w:lineRule="auto"/>
        <w:jc w:val="both"/>
        <w:rPr>
          <w:rFonts w:ascii="Times New Roman" w:hAnsi="Times New Roman" w:cs="Times New Roman"/>
          <w:b/>
          <w:sz w:val="20"/>
          <w:szCs w:val="20"/>
        </w:rPr>
      </w:pPr>
    </w:p>
    <w:p w:rsidR="005053C2" w:rsidRDefault="005053C2" w:rsidP="00222342">
      <w:pPr>
        <w:spacing w:after="0" w:line="360" w:lineRule="auto"/>
        <w:jc w:val="both"/>
        <w:rPr>
          <w:rFonts w:ascii="Times New Roman" w:hAnsi="Times New Roman" w:cs="Times New Roman"/>
          <w:b/>
          <w:sz w:val="20"/>
          <w:szCs w:val="20"/>
        </w:rPr>
      </w:pPr>
    </w:p>
    <w:p w:rsidR="005053C2" w:rsidRDefault="005053C2" w:rsidP="00222342">
      <w:pPr>
        <w:spacing w:after="0" w:line="360" w:lineRule="auto"/>
        <w:jc w:val="both"/>
        <w:rPr>
          <w:rFonts w:ascii="Times New Roman" w:hAnsi="Times New Roman" w:cs="Times New Roman"/>
          <w:b/>
          <w:sz w:val="20"/>
          <w:szCs w:val="20"/>
        </w:rPr>
      </w:pPr>
    </w:p>
    <w:p w:rsidR="00222342" w:rsidRPr="00222342" w:rsidRDefault="00222342"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b/>
          <w:sz w:val="20"/>
          <w:szCs w:val="20"/>
        </w:rPr>
        <w:lastRenderedPageBreak/>
        <w:t>TABLE 4: COMPARISON OF KNOWLEDGE OF DENTAL STUDENTS TOWARDS WORKING POSTURES ACROSS GENDER AND YEAR OF STUDY</w:t>
      </w:r>
    </w:p>
    <w:tbl>
      <w:tblPr>
        <w:tblStyle w:val="TableGrid"/>
        <w:tblW w:w="10773" w:type="dxa"/>
        <w:tblInd w:w="-459" w:type="dxa"/>
        <w:tblLook w:val="04A0" w:firstRow="1" w:lastRow="0" w:firstColumn="1" w:lastColumn="0" w:noHBand="0" w:noVBand="1"/>
      </w:tblPr>
      <w:tblGrid>
        <w:gridCol w:w="1532"/>
        <w:gridCol w:w="1060"/>
        <w:gridCol w:w="1173"/>
        <w:gridCol w:w="1050"/>
        <w:gridCol w:w="1044"/>
        <w:gridCol w:w="1044"/>
        <w:gridCol w:w="1177"/>
        <w:gridCol w:w="1134"/>
        <w:gridCol w:w="1559"/>
      </w:tblGrid>
      <w:tr w:rsidR="00222342" w:rsidRPr="00222342" w:rsidTr="00AD154E">
        <w:trPr>
          <w:trHeight w:val="735"/>
        </w:trPr>
        <w:tc>
          <w:tcPr>
            <w:tcW w:w="1532" w:type="dxa"/>
            <w:vMerge w:val="restart"/>
          </w:tcPr>
          <w:p w:rsidR="00222342" w:rsidRPr="00222342" w:rsidRDefault="00222342" w:rsidP="00222342">
            <w:pPr>
              <w:spacing w:line="360" w:lineRule="auto"/>
              <w:rPr>
                <w:rFonts w:ascii="Times New Roman" w:hAnsi="Times New Roman" w:cs="Times New Roman"/>
                <w:sz w:val="20"/>
                <w:szCs w:val="20"/>
              </w:rPr>
            </w:pPr>
            <w:r w:rsidRPr="00222342">
              <w:rPr>
                <w:rFonts w:ascii="Times New Roman" w:hAnsi="Times New Roman" w:cs="Times New Roman"/>
                <w:bCs/>
                <w:sz w:val="20"/>
                <w:szCs w:val="20"/>
              </w:rPr>
              <w:t>Which of the following postures do you follow while working in clinical practice?</w:t>
            </w:r>
          </w:p>
        </w:tc>
        <w:tc>
          <w:tcPr>
            <w:tcW w:w="3283" w:type="dxa"/>
            <w:gridSpan w:val="3"/>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Gender</w:t>
            </w:r>
          </w:p>
        </w:tc>
        <w:tc>
          <w:tcPr>
            <w:tcW w:w="5958" w:type="dxa"/>
            <w:gridSpan w:val="5"/>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Year of study</w:t>
            </w:r>
          </w:p>
          <w:p w:rsidR="00222342" w:rsidRPr="00222342" w:rsidRDefault="00222342" w:rsidP="00222342">
            <w:pPr>
              <w:spacing w:line="360" w:lineRule="auto"/>
              <w:jc w:val="both"/>
              <w:rPr>
                <w:rFonts w:ascii="Times New Roman" w:hAnsi="Times New Roman" w:cs="Times New Roman"/>
                <w:sz w:val="20"/>
                <w:szCs w:val="20"/>
              </w:rPr>
            </w:pPr>
          </w:p>
        </w:tc>
      </w:tr>
      <w:tr w:rsidR="00222342" w:rsidRPr="00222342" w:rsidTr="00AD154E">
        <w:trPr>
          <w:trHeight w:val="1317"/>
        </w:trPr>
        <w:tc>
          <w:tcPr>
            <w:tcW w:w="1532" w:type="dxa"/>
            <w:vMerge/>
          </w:tcPr>
          <w:p w:rsidR="00222342" w:rsidRPr="00222342" w:rsidRDefault="00222342" w:rsidP="00222342">
            <w:pPr>
              <w:spacing w:line="360" w:lineRule="auto"/>
              <w:jc w:val="both"/>
              <w:rPr>
                <w:rFonts w:ascii="Times New Roman" w:hAnsi="Times New Roman" w:cs="Times New Roman"/>
                <w:bCs/>
                <w:sz w:val="20"/>
                <w:szCs w:val="20"/>
              </w:rPr>
            </w:pPr>
          </w:p>
        </w:tc>
        <w:tc>
          <w:tcPr>
            <w:tcW w:w="106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Males</w:t>
            </w:r>
          </w:p>
        </w:tc>
        <w:tc>
          <w:tcPr>
            <w:tcW w:w="117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Females</w:t>
            </w:r>
          </w:p>
        </w:tc>
        <w:tc>
          <w:tcPr>
            <w:tcW w:w="105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P-value</w:t>
            </w:r>
          </w:p>
        </w:tc>
        <w:tc>
          <w:tcPr>
            <w:tcW w:w="104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II years</w:t>
            </w:r>
          </w:p>
        </w:tc>
        <w:tc>
          <w:tcPr>
            <w:tcW w:w="104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III years</w:t>
            </w:r>
          </w:p>
        </w:tc>
        <w:tc>
          <w:tcPr>
            <w:tcW w:w="117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IV years</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Interns</w:t>
            </w:r>
          </w:p>
        </w:tc>
        <w:tc>
          <w:tcPr>
            <w:tcW w:w="1559"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P-value</w:t>
            </w:r>
          </w:p>
        </w:tc>
      </w:tr>
      <w:tr w:rsidR="00222342" w:rsidRPr="00222342" w:rsidTr="00AD154E">
        <w:tc>
          <w:tcPr>
            <w:tcW w:w="1532"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Option 1</w:t>
            </w:r>
          </w:p>
        </w:tc>
        <w:tc>
          <w:tcPr>
            <w:tcW w:w="106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(10.91%)</w:t>
            </w:r>
          </w:p>
        </w:tc>
        <w:tc>
          <w:tcPr>
            <w:tcW w:w="117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28</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(12.73%)</w:t>
            </w:r>
          </w:p>
        </w:tc>
        <w:tc>
          <w:tcPr>
            <w:tcW w:w="105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0.7140</w:t>
            </w:r>
          </w:p>
        </w:tc>
        <w:tc>
          <w:tcPr>
            <w:tcW w:w="104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14</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(18.92%)</w:t>
            </w:r>
          </w:p>
        </w:tc>
        <w:tc>
          <w:tcPr>
            <w:tcW w:w="104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9</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(13.64%)</w:t>
            </w:r>
          </w:p>
        </w:tc>
        <w:tc>
          <w:tcPr>
            <w:tcW w:w="117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7</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(9.59%)</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(6.45%)</w:t>
            </w:r>
          </w:p>
        </w:tc>
        <w:tc>
          <w:tcPr>
            <w:tcW w:w="1559"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0.1360</w:t>
            </w:r>
          </w:p>
        </w:tc>
      </w:tr>
      <w:tr w:rsidR="00222342" w:rsidRPr="00222342" w:rsidTr="00AD154E">
        <w:tc>
          <w:tcPr>
            <w:tcW w:w="1532"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Option 2</w:t>
            </w:r>
          </w:p>
        </w:tc>
        <w:tc>
          <w:tcPr>
            <w:tcW w:w="106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49</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(89.09%)</w:t>
            </w:r>
          </w:p>
        </w:tc>
        <w:tc>
          <w:tcPr>
            <w:tcW w:w="117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192</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(87.27%)</w:t>
            </w:r>
          </w:p>
        </w:tc>
        <w:tc>
          <w:tcPr>
            <w:tcW w:w="1050" w:type="dxa"/>
          </w:tcPr>
          <w:p w:rsidR="00222342" w:rsidRPr="00222342" w:rsidRDefault="00222342" w:rsidP="00222342">
            <w:pPr>
              <w:spacing w:line="360" w:lineRule="auto"/>
              <w:jc w:val="both"/>
              <w:rPr>
                <w:rFonts w:ascii="Times New Roman" w:hAnsi="Times New Roman" w:cs="Times New Roman"/>
                <w:sz w:val="20"/>
                <w:szCs w:val="20"/>
              </w:rPr>
            </w:pPr>
          </w:p>
        </w:tc>
        <w:tc>
          <w:tcPr>
            <w:tcW w:w="104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60</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(81.08%)</w:t>
            </w:r>
          </w:p>
        </w:tc>
        <w:tc>
          <w:tcPr>
            <w:tcW w:w="104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57</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(86.36%)</w:t>
            </w:r>
          </w:p>
        </w:tc>
        <w:tc>
          <w:tcPr>
            <w:tcW w:w="117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66</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(90.41%)</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58</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(93.55%)</w:t>
            </w:r>
          </w:p>
        </w:tc>
        <w:tc>
          <w:tcPr>
            <w:tcW w:w="1559" w:type="dxa"/>
          </w:tcPr>
          <w:p w:rsidR="00222342" w:rsidRPr="00222342" w:rsidRDefault="00222342" w:rsidP="00222342">
            <w:pPr>
              <w:spacing w:line="360" w:lineRule="auto"/>
              <w:jc w:val="both"/>
              <w:rPr>
                <w:rFonts w:ascii="Times New Roman" w:hAnsi="Times New Roman" w:cs="Times New Roman"/>
                <w:sz w:val="20"/>
                <w:szCs w:val="20"/>
              </w:rPr>
            </w:pPr>
          </w:p>
        </w:tc>
      </w:tr>
    </w:tbl>
    <w:p w:rsidR="00222342" w:rsidRPr="00222342" w:rsidRDefault="00222342" w:rsidP="00222342">
      <w:pPr>
        <w:spacing w:after="0" w:line="360" w:lineRule="auto"/>
        <w:jc w:val="both"/>
        <w:rPr>
          <w:rFonts w:ascii="Times New Roman" w:hAnsi="Times New Roman" w:cs="Times New Roman"/>
          <w:b/>
          <w:sz w:val="20"/>
          <w:szCs w:val="20"/>
        </w:rPr>
      </w:pPr>
    </w:p>
    <w:p w:rsidR="00222342" w:rsidRPr="00222342" w:rsidRDefault="00222342"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b/>
          <w:sz w:val="20"/>
          <w:szCs w:val="20"/>
        </w:rPr>
        <w:t>TABLE 5: COMPARISON OF WORK-RELATED MUSCULOSKELETAL PROBLEMS ACROSS GENDER AND YEAR OF STUDY</w:t>
      </w:r>
    </w:p>
    <w:tbl>
      <w:tblPr>
        <w:tblStyle w:val="TableGrid"/>
        <w:tblW w:w="10773" w:type="dxa"/>
        <w:tblInd w:w="-459" w:type="dxa"/>
        <w:tblLook w:val="04A0" w:firstRow="1" w:lastRow="0" w:firstColumn="1" w:lastColumn="0" w:noHBand="0" w:noVBand="1"/>
      </w:tblPr>
      <w:tblGrid>
        <w:gridCol w:w="1790"/>
        <w:gridCol w:w="1022"/>
        <w:gridCol w:w="1173"/>
        <w:gridCol w:w="1016"/>
        <w:gridCol w:w="1009"/>
        <w:gridCol w:w="1078"/>
        <w:gridCol w:w="1134"/>
        <w:gridCol w:w="1134"/>
        <w:gridCol w:w="1417"/>
      </w:tblGrid>
      <w:tr w:rsidR="00222342" w:rsidRPr="00222342" w:rsidTr="00AD154E">
        <w:trPr>
          <w:trHeight w:val="585"/>
        </w:trPr>
        <w:tc>
          <w:tcPr>
            <w:tcW w:w="1790" w:type="dxa"/>
            <w:vMerge w:val="restart"/>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bCs/>
                <w:sz w:val="20"/>
                <w:szCs w:val="20"/>
              </w:rPr>
              <w:t>If you have experienced pain, which type of pain do you frequently experience during dental practice?</w:t>
            </w:r>
          </w:p>
        </w:tc>
        <w:tc>
          <w:tcPr>
            <w:tcW w:w="3211" w:type="dxa"/>
            <w:gridSpan w:val="3"/>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Gender</w:t>
            </w:r>
          </w:p>
        </w:tc>
        <w:tc>
          <w:tcPr>
            <w:tcW w:w="5772" w:type="dxa"/>
            <w:gridSpan w:val="5"/>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Year of study</w:t>
            </w:r>
          </w:p>
        </w:tc>
      </w:tr>
      <w:tr w:rsidR="00222342" w:rsidRPr="00222342" w:rsidTr="00AD154E">
        <w:trPr>
          <w:trHeight w:val="1560"/>
        </w:trPr>
        <w:tc>
          <w:tcPr>
            <w:tcW w:w="1790" w:type="dxa"/>
            <w:vMerge/>
          </w:tcPr>
          <w:p w:rsidR="00222342" w:rsidRPr="00222342" w:rsidRDefault="00222342" w:rsidP="00222342">
            <w:pPr>
              <w:spacing w:line="360" w:lineRule="auto"/>
              <w:jc w:val="both"/>
              <w:rPr>
                <w:rFonts w:ascii="Times New Roman" w:hAnsi="Times New Roman" w:cs="Times New Roman"/>
                <w:bCs/>
                <w:sz w:val="20"/>
                <w:szCs w:val="20"/>
              </w:rPr>
            </w:pPr>
          </w:p>
        </w:tc>
        <w:tc>
          <w:tcPr>
            <w:tcW w:w="1022"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Males</w:t>
            </w:r>
          </w:p>
        </w:tc>
        <w:tc>
          <w:tcPr>
            <w:tcW w:w="117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Females</w:t>
            </w:r>
          </w:p>
        </w:tc>
        <w:tc>
          <w:tcPr>
            <w:tcW w:w="1016"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P-value</w:t>
            </w:r>
          </w:p>
        </w:tc>
        <w:tc>
          <w:tcPr>
            <w:tcW w:w="1009"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II year</w:t>
            </w:r>
          </w:p>
        </w:tc>
        <w:tc>
          <w:tcPr>
            <w:tcW w:w="107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III year</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IV year</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Interns</w:t>
            </w:r>
          </w:p>
        </w:tc>
        <w:tc>
          <w:tcPr>
            <w:tcW w:w="141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P-value</w:t>
            </w:r>
          </w:p>
        </w:tc>
      </w:tr>
      <w:tr w:rsidR="00222342" w:rsidRPr="00222342" w:rsidTr="00AD154E">
        <w:tc>
          <w:tcPr>
            <w:tcW w:w="179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Neck pain</w:t>
            </w:r>
          </w:p>
        </w:tc>
        <w:tc>
          <w:tcPr>
            <w:tcW w:w="1022"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(9.09%)</w:t>
            </w:r>
          </w:p>
        </w:tc>
        <w:tc>
          <w:tcPr>
            <w:tcW w:w="117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34</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(15.45%)</w:t>
            </w:r>
          </w:p>
        </w:tc>
        <w:tc>
          <w:tcPr>
            <w:tcW w:w="1016"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0.0950</w:t>
            </w:r>
          </w:p>
        </w:tc>
        <w:tc>
          <w:tcPr>
            <w:tcW w:w="1009"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9</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(12.16%)</w:t>
            </w:r>
          </w:p>
        </w:tc>
        <w:tc>
          <w:tcPr>
            <w:tcW w:w="107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(12.12%)</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15</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(20.55%)</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7</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(11.29%)</w:t>
            </w:r>
          </w:p>
        </w:tc>
        <w:tc>
          <w:tcPr>
            <w:tcW w:w="1417"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0.0070</w:t>
            </w:r>
          </w:p>
        </w:tc>
      </w:tr>
      <w:tr w:rsidR="00222342" w:rsidRPr="00222342" w:rsidTr="00AD154E">
        <w:tc>
          <w:tcPr>
            <w:tcW w:w="179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Back pain</w:t>
            </w:r>
          </w:p>
        </w:tc>
        <w:tc>
          <w:tcPr>
            <w:tcW w:w="1022"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15</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(27.27%)</w:t>
            </w:r>
          </w:p>
        </w:tc>
        <w:tc>
          <w:tcPr>
            <w:tcW w:w="117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41</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(18.64%)</w:t>
            </w:r>
          </w:p>
        </w:tc>
        <w:tc>
          <w:tcPr>
            <w:tcW w:w="1016" w:type="dxa"/>
          </w:tcPr>
          <w:p w:rsidR="00222342" w:rsidRPr="00222342" w:rsidRDefault="00222342" w:rsidP="00222342">
            <w:pPr>
              <w:spacing w:line="360" w:lineRule="auto"/>
              <w:jc w:val="both"/>
              <w:rPr>
                <w:rFonts w:ascii="Times New Roman" w:hAnsi="Times New Roman" w:cs="Times New Roman"/>
                <w:sz w:val="20"/>
                <w:szCs w:val="20"/>
              </w:rPr>
            </w:pPr>
          </w:p>
        </w:tc>
        <w:tc>
          <w:tcPr>
            <w:tcW w:w="1009"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16</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(21.62%)</w:t>
            </w:r>
          </w:p>
        </w:tc>
        <w:tc>
          <w:tcPr>
            <w:tcW w:w="107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13</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(19.70%)</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15</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(20.55%)</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12</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(19.35%)</w:t>
            </w:r>
          </w:p>
        </w:tc>
        <w:tc>
          <w:tcPr>
            <w:tcW w:w="1417" w:type="dxa"/>
          </w:tcPr>
          <w:p w:rsidR="00222342" w:rsidRPr="00222342" w:rsidRDefault="00222342" w:rsidP="00222342">
            <w:pPr>
              <w:spacing w:line="360" w:lineRule="auto"/>
              <w:jc w:val="both"/>
              <w:rPr>
                <w:rFonts w:ascii="Times New Roman" w:hAnsi="Times New Roman" w:cs="Times New Roman"/>
                <w:sz w:val="20"/>
                <w:szCs w:val="20"/>
              </w:rPr>
            </w:pPr>
          </w:p>
        </w:tc>
      </w:tr>
      <w:tr w:rsidR="00222342" w:rsidRPr="00222342" w:rsidTr="00AD154E">
        <w:tc>
          <w:tcPr>
            <w:tcW w:w="179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Finger/Hand pain</w:t>
            </w:r>
          </w:p>
        </w:tc>
        <w:tc>
          <w:tcPr>
            <w:tcW w:w="1022"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(14.55%)</w:t>
            </w:r>
          </w:p>
        </w:tc>
        <w:tc>
          <w:tcPr>
            <w:tcW w:w="117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12</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(5.45%)</w:t>
            </w:r>
          </w:p>
        </w:tc>
        <w:tc>
          <w:tcPr>
            <w:tcW w:w="1016" w:type="dxa"/>
          </w:tcPr>
          <w:p w:rsidR="00222342" w:rsidRPr="00222342" w:rsidRDefault="00222342" w:rsidP="00222342">
            <w:pPr>
              <w:spacing w:line="360" w:lineRule="auto"/>
              <w:jc w:val="both"/>
              <w:rPr>
                <w:rFonts w:ascii="Times New Roman" w:hAnsi="Times New Roman" w:cs="Times New Roman"/>
                <w:sz w:val="20"/>
                <w:szCs w:val="20"/>
              </w:rPr>
            </w:pPr>
          </w:p>
        </w:tc>
        <w:tc>
          <w:tcPr>
            <w:tcW w:w="1009"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(6.76%)</w:t>
            </w:r>
          </w:p>
        </w:tc>
        <w:tc>
          <w:tcPr>
            <w:tcW w:w="107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(9.09%)</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(8.22%)</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(4.84%)</w:t>
            </w:r>
          </w:p>
        </w:tc>
        <w:tc>
          <w:tcPr>
            <w:tcW w:w="1417" w:type="dxa"/>
          </w:tcPr>
          <w:p w:rsidR="00222342" w:rsidRPr="00222342" w:rsidRDefault="00222342" w:rsidP="00222342">
            <w:pPr>
              <w:spacing w:line="360" w:lineRule="auto"/>
              <w:jc w:val="both"/>
              <w:rPr>
                <w:rFonts w:ascii="Times New Roman" w:hAnsi="Times New Roman" w:cs="Times New Roman"/>
                <w:sz w:val="20"/>
                <w:szCs w:val="20"/>
              </w:rPr>
            </w:pPr>
          </w:p>
        </w:tc>
      </w:tr>
      <w:tr w:rsidR="00222342" w:rsidRPr="00222342" w:rsidTr="00AD154E">
        <w:tc>
          <w:tcPr>
            <w:tcW w:w="179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Shoulder pain</w:t>
            </w:r>
          </w:p>
        </w:tc>
        <w:tc>
          <w:tcPr>
            <w:tcW w:w="1022"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(5.45%)</w:t>
            </w:r>
          </w:p>
        </w:tc>
        <w:tc>
          <w:tcPr>
            <w:tcW w:w="117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14</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(6.36%)</w:t>
            </w:r>
          </w:p>
        </w:tc>
        <w:tc>
          <w:tcPr>
            <w:tcW w:w="1016" w:type="dxa"/>
          </w:tcPr>
          <w:p w:rsidR="00222342" w:rsidRPr="00222342" w:rsidRDefault="00222342" w:rsidP="00222342">
            <w:pPr>
              <w:spacing w:line="360" w:lineRule="auto"/>
              <w:jc w:val="both"/>
              <w:rPr>
                <w:rFonts w:ascii="Times New Roman" w:hAnsi="Times New Roman" w:cs="Times New Roman"/>
                <w:sz w:val="20"/>
                <w:szCs w:val="20"/>
              </w:rPr>
            </w:pPr>
          </w:p>
        </w:tc>
        <w:tc>
          <w:tcPr>
            <w:tcW w:w="1009"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(4.05%)</w:t>
            </w:r>
          </w:p>
        </w:tc>
        <w:tc>
          <w:tcPr>
            <w:tcW w:w="107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(3.03%)</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(4.11%)</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9</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(14.52%)</w:t>
            </w:r>
          </w:p>
        </w:tc>
        <w:tc>
          <w:tcPr>
            <w:tcW w:w="1417" w:type="dxa"/>
          </w:tcPr>
          <w:p w:rsidR="00222342" w:rsidRPr="00222342" w:rsidRDefault="00222342" w:rsidP="00222342">
            <w:pPr>
              <w:spacing w:line="360" w:lineRule="auto"/>
              <w:jc w:val="both"/>
              <w:rPr>
                <w:rFonts w:ascii="Times New Roman" w:hAnsi="Times New Roman" w:cs="Times New Roman"/>
                <w:sz w:val="20"/>
                <w:szCs w:val="20"/>
              </w:rPr>
            </w:pPr>
          </w:p>
        </w:tc>
      </w:tr>
      <w:tr w:rsidR="00222342" w:rsidRPr="00222342" w:rsidTr="00AD154E">
        <w:tc>
          <w:tcPr>
            <w:tcW w:w="179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All of the above</w:t>
            </w:r>
          </w:p>
        </w:tc>
        <w:tc>
          <w:tcPr>
            <w:tcW w:w="1022"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19</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(34.55%)</w:t>
            </w:r>
          </w:p>
        </w:tc>
        <w:tc>
          <w:tcPr>
            <w:tcW w:w="117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85</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(38.64%)</w:t>
            </w:r>
          </w:p>
        </w:tc>
        <w:tc>
          <w:tcPr>
            <w:tcW w:w="1016" w:type="dxa"/>
          </w:tcPr>
          <w:p w:rsidR="00222342" w:rsidRPr="00222342" w:rsidRDefault="00222342" w:rsidP="00222342">
            <w:pPr>
              <w:spacing w:line="360" w:lineRule="auto"/>
              <w:jc w:val="both"/>
              <w:rPr>
                <w:rFonts w:ascii="Times New Roman" w:hAnsi="Times New Roman" w:cs="Times New Roman"/>
                <w:sz w:val="20"/>
                <w:szCs w:val="20"/>
              </w:rPr>
            </w:pPr>
          </w:p>
        </w:tc>
        <w:tc>
          <w:tcPr>
            <w:tcW w:w="1009"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20</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(27.03%)</w:t>
            </w:r>
          </w:p>
        </w:tc>
        <w:tc>
          <w:tcPr>
            <w:tcW w:w="107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30</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(45.45%)</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27</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(36.99%)</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27</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(43.55%)</w:t>
            </w:r>
          </w:p>
        </w:tc>
        <w:tc>
          <w:tcPr>
            <w:tcW w:w="1417" w:type="dxa"/>
          </w:tcPr>
          <w:p w:rsidR="00222342" w:rsidRPr="00222342" w:rsidRDefault="00222342" w:rsidP="00222342">
            <w:pPr>
              <w:spacing w:line="360" w:lineRule="auto"/>
              <w:jc w:val="both"/>
              <w:rPr>
                <w:rFonts w:ascii="Times New Roman" w:hAnsi="Times New Roman" w:cs="Times New Roman"/>
                <w:sz w:val="20"/>
                <w:szCs w:val="20"/>
              </w:rPr>
            </w:pPr>
          </w:p>
        </w:tc>
      </w:tr>
      <w:tr w:rsidR="00222342" w:rsidRPr="00222342" w:rsidTr="00AD154E">
        <w:tc>
          <w:tcPr>
            <w:tcW w:w="1790"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No pain experienced</w:t>
            </w:r>
          </w:p>
        </w:tc>
        <w:tc>
          <w:tcPr>
            <w:tcW w:w="1022"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5</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(9.09%)</w:t>
            </w:r>
          </w:p>
        </w:tc>
        <w:tc>
          <w:tcPr>
            <w:tcW w:w="1173"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34</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(15.45%)</w:t>
            </w:r>
          </w:p>
        </w:tc>
        <w:tc>
          <w:tcPr>
            <w:tcW w:w="1016" w:type="dxa"/>
          </w:tcPr>
          <w:p w:rsidR="00222342" w:rsidRPr="00222342" w:rsidRDefault="00222342" w:rsidP="00222342">
            <w:pPr>
              <w:spacing w:line="360" w:lineRule="auto"/>
              <w:jc w:val="both"/>
              <w:rPr>
                <w:rFonts w:ascii="Times New Roman" w:hAnsi="Times New Roman" w:cs="Times New Roman"/>
                <w:sz w:val="20"/>
                <w:szCs w:val="20"/>
              </w:rPr>
            </w:pPr>
          </w:p>
        </w:tc>
        <w:tc>
          <w:tcPr>
            <w:tcW w:w="1009"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21</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(28.38%)</w:t>
            </w:r>
          </w:p>
        </w:tc>
        <w:tc>
          <w:tcPr>
            <w:tcW w:w="1078"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7</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(10.61%)</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7</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(8.59%)</w:t>
            </w:r>
          </w:p>
        </w:tc>
        <w:tc>
          <w:tcPr>
            <w:tcW w:w="1134" w:type="dxa"/>
          </w:tcPr>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4</w:t>
            </w:r>
          </w:p>
          <w:p w:rsidR="00222342" w:rsidRPr="00222342" w:rsidRDefault="00222342" w:rsidP="00222342">
            <w:pPr>
              <w:spacing w:line="360" w:lineRule="auto"/>
              <w:jc w:val="both"/>
              <w:rPr>
                <w:rFonts w:ascii="Times New Roman" w:hAnsi="Times New Roman" w:cs="Times New Roman"/>
                <w:sz w:val="20"/>
                <w:szCs w:val="20"/>
              </w:rPr>
            </w:pPr>
            <w:r w:rsidRPr="00222342">
              <w:rPr>
                <w:rFonts w:ascii="Times New Roman" w:hAnsi="Times New Roman" w:cs="Times New Roman"/>
                <w:sz w:val="20"/>
                <w:szCs w:val="20"/>
              </w:rPr>
              <w:t>(6.45%)</w:t>
            </w:r>
          </w:p>
        </w:tc>
        <w:tc>
          <w:tcPr>
            <w:tcW w:w="1417" w:type="dxa"/>
          </w:tcPr>
          <w:p w:rsidR="00222342" w:rsidRPr="00222342" w:rsidRDefault="00222342" w:rsidP="00222342">
            <w:pPr>
              <w:spacing w:line="360" w:lineRule="auto"/>
              <w:jc w:val="both"/>
              <w:rPr>
                <w:rFonts w:ascii="Times New Roman" w:hAnsi="Times New Roman" w:cs="Times New Roman"/>
                <w:sz w:val="20"/>
                <w:szCs w:val="20"/>
              </w:rPr>
            </w:pPr>
          </w:p>
        </w:tc>
      </w:tr>
    </w:tbl>
    <w:p w:rsidR="00222342" w:rsidRPr="00222342" w:rsidRDefault="00222342" w:rsidP="00222342">
      <w:pPr>
        <w:spacing w:after="0" w:line="360" w:lineRule="auto"/>
        <w:jc w:val="both"/>
        <w:rPr>
          <w:rFonts w:ascii="Times New Roman" w:hAnsi="Times New Roman" w:cs="Times New Roman"/>
          <w:b/>
          <w:sz w:val="20"/>
          <w:szCs w:val="20"/>
        </w:rPr>
      </w:pPr>
    </w:p>
    <w:p w:rsidR="00222342" w:rsidRPr="00222342" w:rsidRDefault="00222342" w:rsidP="00222342">
      <w:pPr>
        <w:spacing w:after="0" w:line="360" w:lineRule="auto"/>
        <w:jc w:val="both"/>
        <w:rPr>
          <w:rFonts w:ascii="Times New Roman" w:hAnsi="Times New Roman" w:cs="Times New Roman"/>
          <w:b/>
          <w:sz w:val="20"/>
          <w:szCs w:val="20"/>
        </w:rPr>
      </w:pPr>
    </w:p>
    <w:p w:rsidR="00222342" w:rsidRDefault="00222342" w:rsidP="00222342">
      <w:pPr>
        <w:spacing w:after="0" w:line="360" w:lineRule="auto"/>
        <w:jc w:val="both"/>
        <w:rPr>
          <w:rFonts w:ascii="Times New Roman" w:hAnsi="Times New Roman" w:cs="Times New Roman"/>
          <w:b/>
          <w:sz w:val="20"/>
          <w:szCs w:val="20"/>
        </w:rPr>
      </w:pPr>
    </w:p>
    <w:p w:rsidR="00F21875" w:rsidRPr="00222342" w:rsidRDefault="001B4ABC"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b/>
          <w:sz w:val="20"/>
          <w:szCs w:val="20"/>
        </w:rPr>
        <w:lastRenderedPageBreak/>
        <w:t>D</w:t>
      </w:r>
      <w:r w:rsidR="008E2048" w:rsidRPr="00222342">
        <w:rPr>
          <w:rFonts w:ascii="Times New Roman" w:hAnsi="Times New Roman" w:cs="Times New Roman"/>
          <w:b/>
          <w:sz w:val="20"/>
          <w:szCs w:val="20"/>
        </w:rPr>
        <w:t>ISCUSSION:</w:t>
      </w:r>
    </w:p>
    <w:p w:rsidR="00145030" w:rsidRPr="00222342" w:rsidRDefault="008E2048"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In dentistry, ergonomics plays a main role throughout a professional</w:t>
      </w:r>
      <w:r w:rsidR="00672D93" w:rsidRPr="00222342">
        <w:rPr>
          <w:rFonts w:ascii="Times New Roman" w:hAnsi="Times New Roman" w:cs="Times New Roman"/>
          <w:sz w:val="20"/>
          <w:szCs w:val="20"/>
        </w:rPr>
        <w:t>’s life which makes it mandatory to inculcate it right from the start of the course.</w:t>
      </w:r>
      <w:r w:rsidR="008606FD" w:rsidRPr="00222342">
        <w:rPr>
          <w:rFonts w:ascii="Times New Roman" w:hAnsi="Times New Roman" w:cs="Times New Roman"/>
          <w:sz w:val="20"/>
          <w:szCs w:val="20"/>
        </w:rPr>
        <w:t xml:space="preserve"> n. </w:t>
      </w:r>
      <w:proofErr w:type="spellStart"/>
      <w:r w:rsidR="008830E5" w:rsidRPr="00222342">
        <w:rPr>
          <w:rFonts w:ascii="Times New Roman" w:hAnsi="Times New Roman" w:cs="Times New Roman"/>
          <w:sz w:val="20"/>
          <w:szCs w:val="20"/>
        </w:rPr>
        <w:t>Åkesson</w:t>
      </w:r>
      <w:proofErr w:type="spellEnd"/>
      <w:r w:rsidR="008830E5" w:rsidRPr="00222342">
        <w:rPr>
          <w:rFonts w:ascii="Times New Roman" w:hAnsi="Times New Roman" w:cs="Times New Roman"/>
          <w:sz w:val="20"/>
          <w:szCs w:val="20"/>
        </w:rPr>
        <w:t xml:space="preserve"> et al. </w:t>
      </w:r>
      <w:r w:rsidR="008606FD" w:rsidRPr="00222342">
        <w:rPr>
          <w:rFonts w:ascii="Times New Roman" w:hAnsi="Times New Roman" w:cs="Times New Roman"/>
          <w:sz w:val="20"/>
          <w:szCs w:val="20"/>
        </w:rPr>
        <w:t xml:space="preserve"> </w:t>
      </w:r>
      <w:proofErr w:type="gramStart"/>
      <w:r w:rsidR="008606FD" w:rsidRPr="00222342">
        <w:rPr>
          <w:rFonts w:ascii="Times New Roman" w:hAnsi="Times New Roman" w:cs="Times New Roman"/>
          <w:sz w:val="20"/>
          <w:szCs w:val="20"/>
        </w:rPr>
        <w:t>observed</w:t>
      </w:r>
      <w:proofErr w:type="gramEnd"/>
      <w:r w:rsidR="008606FD" w:rsidRPr="00222342">
        <w:rPr>
          <w:rFonts w:ascii="Times New Roman" w:hAnsi="Times New Roman" w:cs="Times New Roman"/>
          <w:sz w:val="20"/>
          <w:szCs w:val="20"/>
        </w:rPr>
        <w:t xml:space="preserve"> that the work posture of dentists plays an important role as a risk factor for the development of work</w:t>
      </w:r>
      <w:r w:rsidR="008606FD" w:rsidRPr="00222342">
        <w:rPr>
          <w:rFonts w:ascii="Times New Roman" w:hAnsi="Times New Roman" w:cs="Times New Roman"/>
          <w:sz w:val="20"/>
          <w:szCs w:val="20"/>
        </w:rPr>
        <w:noBreakHyphen/>
        <w:t>related musculoskeletal disorders</w:t>
      </w:r>
      <w:r w:rsidR="008606FD" w:rsidRPr="00222342">
        <w:rPr>
          <w:rFonts w:ascii="Times New Roman" w:hAnsi="Times New Roman" w:cs="Times New Roman"/>
          <w:sz w:val="20"/>
          <w:szCs w:val="20"/>
          <w:vertAlign w:val="superscript"/>
        </w:rPr>
        <w:t>17</w:t>
      </w:r>
      <w:r w:rsidR="008606FD" w:rsidRPr="00222342">
        <w:rPr>
          <w:rFonts w:ascii="Times New Roman" w:hAnsi="Times New Roman" w:cs="Times New Roman"/>
          <w:sz w:val="20"/>
          <w:szCs w:val="20"/>
        </w:rPr>
        <w:t xml:space="preserve">. </w:t>
      </w:r>
      <w:r w:rsidR="00890BA0" w:rsidRPr="00222342">
        <w:rPr>
          <w:rFonts w:ascii="Times New Roman" w:hAnsi="Times New Roman" w:cs="Times New Roman"/>
          <w:sz w:val="20"/>
          <w:szCs w:val="20"/>
        </w:rPr>
        <w:t xml:space="preserve"> </w:t>
      </w:r>
      <w:r w:rsidR="00672D93" w:rsidRPr="00222342">
        <w:rPr>
          <w:rFonts w:ascii="Times New Roman" w:hAnsi="Times New Roman" w:cs="Times New Roman"/>
          <w:sz w:val="20"/>
          <w:szCs w:val="20"/>
        </w:rPr>
        <w:t xml:space="preserve">Students must be encouraged towards </w:t>
      </w:r>
      <w:proofErr w:type="gramStart"/>
      <w:r w:rsidR="00672D93" w:rsidRPr="00222342">
        <w:rPr>
          <w:rFonts w:ascii="Times New Roman" w:hAnsi="Times New Roman" w:cs="Times New Roman"/>
          <w:sz w:val="20"/>
          <w:szCs w:val="20"/>
        </w:rPr>
        <w:t xml:space="preserve">adoption </w:t>
      </w:r>
      <w:r w:rsidR="008606FD" w:rsidRPr="00222342">
        <w:rPr>
          <w:rFonts w:ascii="Times New Roman" w:hAnsi="Times New Roman" w:cs="Times New Roman"/>
          <w:sz w:val="20"/>
          <w:szCs w:val="20"/>
          <w:vertAlign w:val="superscript"/>
        </w:rPr>
        <w:t xml:space="preserve"> </w:t>
      </w:r>
      <w:r w:rsidR="008606FD" w:rsidRPr="00222342">
        <w:rPr>
          <w:rFonts w:ascii="Times New Roman" w:hAnsi="Times New Roman" w:cs="Times New Roman"/>
          <w:sz w:val="20"/>
          <w:szCs w:val="20"/>
        </w:rPr>
        <w:t>of</w:t>
      </w:r>
      <w:proofErr w:type="gramEnd"/>
      <w:r w:rsidR="008606FD" w:rsidRPr="00222342">
        <w:rPr>
          <w:rFonts w:ascii="Times New Roman" w:hAnsi="Times New Roman" w:cs="Times New Roman"/>
          <w:sz w:val="20"/>
          <w:szCs w:val="20"/>
        </w:rPr>
        <w:t xml:space="preserve"> </w:t>
      </w:r>
      <w:r w:rsidR="00672D93" w:rsidRPr="00222342">
        <w:rPr>
          <w:rFonts w:ascii="Times New Roman" w:hAnsi="Times New Roman" w:cs="Times New Roman"/>
          <w:sz w:val="20"/>
          <w:szCs w:val="20"/>
        </w:rPr>
        <w:t>an ergonomic work posture during professional training in order to reduce the risk of the development of musculoskeletal problems.</w:t>
      </w:r>
      <w:r w:rsidR="00890BA0" w:rsidRPr="00222342">
        <w:rPr>
          <w:rFonts w:ascii="Times New Roman" w:hAnsi="Times New Roman" w:cs="Times New Roman"/>
          <w:sz w:val="20"/>
          <w:szCs w:val="20"/>
        </w:rPr>
        <w:t xml:space="preserve"> </w:t>
      </w:r>
      <w:r w:rsidR="00672D93" w:rsidRPr="00222342">
        <w:rPr>
          <w:rFonts w:ascii="Times New Roman" w:hAnsi="Times New Roman" w:cs="Times New Roman"/>
          <w:sz w:val="20"/>
          <w:szCs w:val="20"/>
        </w:rPr>
        <w:t>Nevertheless, dental students frequently</w:t>
      </w:r>
      <w:r w:rsidR="00D01239" w:rsidRPr="00222342">
        <w:rPr>
          <w:rFonts w:ascii="Times New Roman" w:hAnsi="Times New Roman" w:cs="Times New Roman"/>
          <w:sz w:val="20"/>
          <w:szCs w:val="20"/>
        </w:rPr>
        <w:t xml:space="preserve"> neglect to adopt this posture</w:t>
      </w:r>
      <w:proofErr w:type="gramStart"/>
      <w:r w:rsidR="00D01239" w:rsidRPr="00222342">
        <w:rPr>
          <w:rFonts w:ascii="Times New Roman" w:hAnsi="Times New Roman" w:cs="Times New Roman"/>
          <w:sz w:val="20"/>
          <w:szCs w:val="20"/>
        </w:rPr>
        <w:t>.</w:t>
      </w:r>
      <w:r w:rsidR="00D01239" w:rsidRPr="00222342">
        <w:rPr>
          <w:rFonts w:ascii="Times New Roman" w:hAnsi="Times New Roman" w:cs="Times New Roman"/>
          <w:sz w:val="20"/>
          <w:szCs w:val="20"/>
          <w:vertAlign w:val="superscript"/>
        </w:rPr>
        <w:t>[</w:t>
      </w:r>
      <w:proofErr w:type="gramEnd"/>
      <w:r w:rsidR="00D01239" w:rsidRPr="00222342">
        <w:rPr>
          <w:rFonts w:ascii="Times New Roman" w:hAnsi="Times New Roman" w:cs="Times New Roman"/>
          <w:sz w:val="20"/>
          <w:szCs w:val="20"/>
          <w:vertAlign w:val="superscript"/>
        </w:rPr>
        <w:t>6,7]</w:t>
      </w:r>
      <w:r w:rsidR="00672D93" w:rsidRPr="00222342">
        <w:rPr>
          <w:rFonts w:ascii="Times New Roman" w:hAnsi="Times New Roman" w:cs="Times New Roman"/>
          <w:sz w:val="20"/>
          <w:szCs w:val="20"/>
        </w:rPr>
        <w:t xml:space="preserve"> </w:t>
      </w:r>
    </w:p>
    <w:p w:rsidR="00145030" w:rsidRPr="00222342" w:rsidRDefault="00890BA0"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In present study to determine the knowledge and awareness of dental students regarding the working postures and work-related musculoskeletal problems, Out of 275 students, 163 are familiar with the ergonomic posture to perform clinical procedures in dental practice, most of them being females. According to the year of study, interns are more familiar with the ergonomic posture followed by fourth year students,</w:t>
      </w:r>
      <w:r w:rsidR="008606FD" w:rsidRPr="00222342">
        <w:rPr>
          <w:rFonts w:ascii="Times New Roman" w:hAnsi="Times New Roman" w:cs="Times New Roman"/>
          <w:sz w:val="20"/>
          <w:szCs w:val="20"/>
        </w:rPr>
        <w:t xml:space="preserve"> </w:t>
      </w:r>
      <w:r w:rsidRPr="00222342">
        <w:rPr>
          <w:rFonts w:ascii="Times New Roman" w:hAnsi="Times New Roman" w:cs="Times New Roman"/>
          <w:sz w:val="20"/>
          <w:szCs w:val="20"/>
        </w:rPr>
        <w:t>third year students and second year students, which indicates that the knowledge regarding ergonomic posture increased with increasing clinical experience.</w:t>
      </w:r>
    </w:p>
    <w:p w:rsidR="00145030" w:rsidRPr="00222342" w:rsidRDefault="00890BA0"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Changing positions while performing clinical procedures is necessary rather than following a static working posture in order to reduce the risk of WMSDs among dental students.</w:t>
      </w:r>
      <w:r w:rsidR="006401F9" w:rsidRPr="00222342">
        <w:rPr>
          <w:rFonts w:ascii="Times New Roman" w:hAnsi="Times New Roman" w:cs="Times New Roman"/>
          <w:sz w:val="20"/>
          <w:szCs w:val="20"/>
        </w:rPr>
        <w:t xml:space="preserve"> </w:t>
      </w:r>
      <w:r w:rsidRPr="00222342">
        <w:rPr>
          <w:rFonts w:ascii="Times New Roman" w:hAnsi="Times New Roman" w:cs="Times New Roman"/>
          <w:sz w:val="20"/>
          <w:szCs w:val="20"/>
        </w:rPr>
        <w:t>In this study majority of the students</w:t>
      </w:r>
      <w:r w:rsidR="006401F9" w:rsidRPr="00222342">
        <w:rPr>
          <w:rFonts w:ascii="Times New Roman" w:hAnsi="Times New Roman" w:cs="Times New Roman"/>
          <w:sz w:val="20"/>
          <w:szCs w:val="20"/>
        </w:rPr>
        <w:t>(183) reported to change their positions sometimes during clinical practice, 70 students reported to change their positions ’most of the time’ ,whereas 31 students reported to never change their positions during clinical procedures.</w:t>
      </w:r>
    </w:p>
    <w:p w:rsidR="006401F9" w:rsidRPr="00222342" w:rsidRDefault="006401F9" w:rsidP="00222342">
      <w:pPr>
        <w:spacing w:after="0" w:line="360" w:lineRule="auto"/>
        <w:jc w:val="both"/>
        <w:rPr>
          <w:rFonts w:ascii="Times New Roman" w:hAnsi="Times New Roman" w:cs="Times New Roman"/>
          <w:sz w:val="20"/>
          <w:szCs w:val="20"/>
        </w:rPr>
      </w:pPr>
      <w:proofErr w:type="spellStart"/>
      <w:r w:rsidRPr="00222342">
        <w:rPr>
          <w:rFonts w:ascii="Times New Roman" w:hAnsi="Times New Roman" w:cs="Times New Roman"/>
          <w:sz w:val="20"/>
          <w:szCs w:val="20"/>
        </w:rPr>
        <w:t>Kanteshwari</w:t>
      </w:r>
      <w:proofErr w:type="spellEnd"/>
      <w:r w:rsidRPr="00222342">
        <w:rPr>
          <w:rFonts w:ascii="Times New Roman" w:hAnsi="Times New Roman" w:cs="Times New Roman"/>
          <w:sz w:val="20"/>
          <w:szCs w:val="20"/>
        </w:rPr>
        <w:t xml:space="preserve"> K et </w:t>
      </w:r>
      <w:proofErr w:type="gramStart"/>
      <w:r w:rsidRPr="00222342">
        <w:rPr>
          <w:rFonts w:ascii="Times New Roman" w:hAnsi="Times New Roman" w:cs="Times New Roman"/>
          <w:sz w:val="20"/>
          <w:szCs w:val="20"/>
        </w:rPr>
        <w:t>al(</w:t>
      </w:r>
      <w:proofErr w:type="gramEnd"/>
      <w:r w:rsidRPr="00222342">
        <w:rPr>
          <w:rFonts w:ascii="Times New Roman" w:hAnsi="Times New Roman" w:cs="Times New Roman"/>
          <w:sz w:val="20"/>
          <w:szCs w:val="20"/>
        </w:rPr>
        <w:t>2011) conducted a study to analyze the awareness level of</w:t>
      </w:r>
      <w:r w:rsidR="0038288B" w:rsidRPr="00222342">
        <w:rPr>
          <w:rFonts w:ascii="Times New Roman" w:hAnsi="Times New Roman" w:cs="Times New Roman"/>
          <w:sz w:val="20"/>
          <w:szCs w:val="20"/>
        </w:rPr>
        <w:t xml:space="preserve"> dental practitioners concerning the correctness of various</w:t>
      </w:r>
      <w:r w:rsidRPr="00222342">
        <w:rPr>
          <w:rFonts w:ascii="Times New Roman" w:hAnsi="Times New Roman" w:cs="Times New Roman"/>
          <w:sz w:val="20"/>
          <w:szCs w:val="20"/>
        </w:rPr>
        <w:t xml:space="preserve"> postures involved in carrying out dental procedures,</w:t>
      </w:r>
      <w:r w:rsidR="0038288B" w:rsidRPr="00222342">
        <w:rPr>
          <w:rFonts w:ascii="Times New Roman" w:hAnsi="Times New Roman" w:cs="Times New Roman"/>
          <w:sz w:val="20"/>
          <w:szCs w:val="20"/>
        </w:rPr>
        <w:t xml:space="preserve"> </w:t>
      </w:r>
      <w:r w:rsidRPr="00222342">
        <w:rPr>
          <w:rFonts w:ascii="Times New Roman" w:hAnsi="Times New Roman" w:cs="Times New Roman"/>
          <w:sz w:val="20"/>
          <w:szCs w:val="20"/>
        </w:rPr>
        <w:t>and</w:t>
      </w:r>
      <w:r w:rsidR="0038288B" w:rsidRPr="00222342">
        <w:rPr>
          <w:rFonts w:ascii="Times New Roman" w:hAnsi="Times New Roman" w:cs="Times New Roman"/>
          <w:sz w:val="20"/>
          <w:szCs w:val="20"/>
        </w:rPr>
        <w:t xml:space="preserve"> estimate the correlation that </w:t>
      </w:r>
      <w:r w:rsidRPr="00222342">
        <w:rPr>
          <w:rFonts w:ascii="Times New Roman" w:hAnsi="Times New Roman" w:cs="Times New Roman"/>
          <w:sz w:val="20"/>
          <w:szCs w:val="20"/>
        </w:rPr>
        <w:t>exists between correct /incorrect postures and occu</w:t>
      </w:r>
      <w:r w:rsidR="0038288B" w:rsidRPr="00222342">
        <w:rPr>
          <w:rFonts w:ascii="Times New Roman" w:hAnsi="Times New Roman" w:cs="Times New Roman"/>
          <w:sz w:val="20"/>
          <w:szCs w:val="20"/>
        </w:rPr>
        <w:t>rrence of musculoskeletal disorders. They found out that less</w:t>
      </w:r>
      <w:r w:rsidRPr="00222342">
        <w:rPr>
          <w:rFonts w:ascii="Times New Roman" w:hAnsi="Times New Roman" w:cs="Times New Roman"/>
          <w:sz w:val="20"/>
          <w:szCs w:val="20"/>
        </w:rPr>
        <w:t xml:space="preserve"> than 50% of the respondents indicated awareness regarding ergonomic posture of which 70% had musculoskeletal </w:t>
      </w:r>
      <w:proofErr w:type="gramStart"/>
      <w:r w:rsidRPr="00222342">
        <w:rPr>
          <w:rFonts w:ascii="Times New Roman" w:hAnsi="Times New Roman" w:cs="Times New Roman"/>
          <w:sz w:val="20"/>
          <w:szCs w:val="20"/>
        </w:rPr>
        <w:t>pain</w:t>
      </w:r>
      <w:r w:rsidR="00D01239" w:rsidRPr="00222342">
        <w:rPr>
          <w:rFonts w:ascii="Times New Roman" w:hAnsi="Times New Roman" w:cs="Times New Roman"/>
          <w:sz w:val="20"/>
          <w:szCs w:val="20"/>
          <w:vertAlign w:val="superscript"/>
        </w:rPr>
        <w:t>[</w:t>
      </w:r>
      <w:proofErr w:type="gramEnd"/>
      <w:r w:rsidR="00D01239" w:rsidRPr="00222342">
        <w:rPr>
          <w:rFonts w:ascii="Times New Roman" w:hAnsi="Times New Roman" w:cs="Times New Roman"/>
          <w:sz w:val="20"/>
          <w:szCs w:val="20"/>
          <w:vertAlign w:val="superscript"/>
        </w:rPr>
        <w:t>8]</w:t>
      </w:r>
      <w:r w:rsidRPr="00222342">
        <w:rPr>
          <w:rFonts w:ascii="Times New Roman" w:hAnsi="Times New Roman" w:cs="Times New Roman"/>
          <w:sz w:val="20"/>
          <w:szCs w:val="20"/>
        </w:rPr>
        <w:t>.</w:t>
      </w:r>
      <w:r w:rsidR="0038288B" w:rsidRPr="00222342">
        <w:rPr>
          <w:rFonts w:ascii="Times New Roman" w:hAnsi="Times New Roman" w:cs="Times New Roman"/>
          <w:sz w:val="20"/>
          <w:szCs w:val="20"/>
        </w:rPr>
        <w:t xml:space="preserve"> The end</w:t>
      </w:r>
      <w:r w:rsidRPr="00222342">
        <w:rPr>
          <w:rFonts w:ascii="Times New Roman" w:hAnsi="Times New Roman" w:cs="Times New Roman"/>
          <w:sz w:val="20"/>
          <w:szCs w:val="20"/>
        </w:rPr>
        <w:t xml:space="preserve"> result of this study is in agreement with current study done where,</w:t>
      </w:r>
      <w:r w:rsidR="00A93292" w:rsidRPr="00222342">
        <w:rPr>
          <w:rFonts w:ascii="Times New Roman" w:hAnsi="Times New Roman" w:cs="Times New Roman"/>
          <w:sz w:val="20"/>
          <w:szCs w:val="20"/>
        </w:rPr>
        <w:t xml:space="preserve"> 70-80% of the respondents indicated awareness regarding ergonomic postures.</w:t>
      </w:r>
      <w:r w:rsidR="0038288B" w:rsidRPr="00222342">
        <w:rPr>
          <w:rFonts w:ascii="Times New Roman" w:hAnsi="Times New Roman" w:cs="Times New Roman"/>
          <w:sz w:val="20"/>
          <w:szCs w:val="20"/>
        </w:rPr>
        <w:t xml:space="preserve"> </w:t>
      </w:r>
      <w:r w:rsidR="00A93292" w:rsidRPr="00222342">
        <w:rPr>
          <w:rFonts w:ascii="Times New Roman" w:hAnsi="Times New Roman" w:cs="Times New Roman"/>
          <w:sz w:val="20"/>
          <w:szCs w:val="20"/>
        </w:rPr>
        <w:t>Among dental students 68.73% reported to be suffering from work-related musculoskeletal pain.</w:t>
      </w:r>
      <w:r w:rsidR="0038288B" w:rsidRPr="00222342">
        <w:rPr>
          <w:rFonts w:ascii="Times New Roman" w:hAnsi="Times New Roman" w:cs="Times New Roman"/>
          <w:sz w:val="20"/>
          <w:szCs w:val="20"/>
        </w:rPr>
        <w:t xml:space="preserve"> </w:t>
      </w:r>
      <w:r w:rsidR="00A93292" w:rsidRPr="00222342">
        <w:rPr>
          <w:rFonts w:ascii="Times New Roman" w:hAnsi="Times New Roman" w:cs="Times New Roman"/>
          <w:sz w:val="20"/>
          <w:szCs w:val="20"/>
        </w:rPr>
        <w:t xml:space="preserve">Thus, it can be concluded that awareness regarding ergonomic postures could be a contributory factor </w:t>
      </w:r>
      <w:proofErr w:type="gramStart"/>
      <w:r w:rsidR="00A93292" w:rsidRPr="00222342">
        <w:rPr>
          <w:rFonts w:ascii="Times New Roman" w:hAnsi="Times New Roman" w:cs="Times New Roman"/>
          <w:sz w:val="20"/>
          <w:szCs w:val="20"/>
        </w:rPr>
        <w:t>in  reducing</w:t>
      </w:r>
      <w:proofErr w:type="gramEnd"/>
      <w:r w:rsidR="00A93292" w:rsidRPr="00222342">
        <w:rPr>
          <w:rFonts w:ascii="Times New Roman" w:hAnsi="Times New Roman" w:cs="Times New Roman"/>
          <w:sz w:val="20"/>
          <w:szCs w:val="20"/>
        </w:rPr>
        <w:t xml:space="preserve"> the risk of musculoskeletal pain among dental students. </w:t>
      </w:r>
    </w:p>
    <w:p w:rsidR="009D119B" w:rsidRPr="00222342" w:rsidRDefault="00A93292"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 xml:space="preserve">A significant finding </w:t>
      </w:r>
      <w:r w:rsidR="00B338E4" w:rsidRPr="00222342">
        <w:rPr>
          <w:rFonts w:ascii="Times New Roman" w:hAnsi="Times New Roman" w:cs="Times New Roman"/>
          <w:sz w:val="20"/>
          <w:szCs w:val="20"/>
        </w:rPr>
        <w:t>of this study is that prevalence of musculoskeletal pain changes with duration of work during the clinical practice among dental students. Majority of Interns and fourth year students reported of musculoskeletal pain due to increased duration of work in the clinical practice, whereas</w:t>
      </w:r>
      <w:r w:rsidR="00063BDF" w:rsidRPr="00222342">
        <w:rPr>
          <w:rFonts w:ascii="Times New Roman" w:hAnsi="Times New Roman" w:cs="Times New Roman"/>
          <w:sz w:val="20"/>
          <w:szCs w:val="20"/>
        </w:rPr>
        <w:t xml:space="preserve"> few students from </w:t>
      </w:r>
      <w:r w:rsidR="00C10255" w:rsidRPr="00222342">
        <w:rPr>
          <w:rFonts w:ascii="Times New Roman" w:hAnsi="Times New Roman" w:cs="Times New Roman"/>
          <w:sz w:val="20"/>
          <w:szCs w:val="20"/>
        </w:rPr>
        <w:t>third year and second year</w:t>
      </w:r>
      <w:r w:rsidR="00B338E4" w:rsidRPr="00222342">
        <w:rPr>
          <w:rFonts w:ascii="Times New Roman" w:hAnsi="Times New Roman" w:cs="Times New Roman"/>
          <w:sz w:val="20"/>
          <w:szCs w:val="20"/>
        </w:rPr>
        <w:t xml:space="preserve"> reported of musculoskeletal pain due to decreased duration of work in the clinical practice.</w:t>
      </w:r>
      <w:r w:rsidR="004F7EF6" w:rsidRPr="00222342">
        <w:rPr>
          <w:rFonts w:ascii="Times New Roman" w:hAnsi="Times New Roman" w:cs="Times New Roman"/>
          <w:sz w:val="20"/>
          <w:szCs w:val="20"/>
        </w:rPr>
        <w:t xml:space="preserve"> </w:t>
      </w:r>
    </w:p>
    <w:p w:rsidR="00145030" w:rsidRPr="00222342" w:rsidRDefault="004F7EF6" w:rsidP="00222342">
      <w:pPr>
        <w:spacing w:after="0" w:line="360" w:lineRule="auto"/>
        <w:jc w:val="both"/>
        <w:rPr>
          <w:rFonts w:ascii="Times New Roman" w:hAnsi="Times New Roman" w:cs="Times New Roman"/>
          <w:sz w:val="20"/>
          <w:szCs w:val="20"/>
          <w:vertAlign w:val="superscript"/>
        </w:rPr>
      </w:pPr>
      <w:r w:rsidRPr="00222342">
        <w:rPr>
          <w:rFonts w:ascii="Times New Roman" w:hAnsi="Times New Roman" w:cs="Times New Roman"/>
          <w:sz w:val="20"/>
          <w:szCs w:val="20"/>
        </w:rPr>
        <w:t>We found a total of 28.36% prevalence of back pain among the participants.</w:t>
      </w:r>
      <w:r w:rsidR="00063BDF" w:rsidRPr="00222342">
        <w:rPr>
          <w:rFonts w:ascii="Times New Roman" w:hAnsi="Times New Roman" w:cs="Times New Roman"/>
          <w:sz w:val="20"/>
          <w:szCs w:val="20"/>
        </w:rPr>
        <w:t xml:space="preserve"> </w:t>
      </w:r>
      <w:r w:rsidRPr="00222342">
        <w:rPr>
          <w:rFonts w:ascii="Times New Roman" w:hAnsi="Times New Roman" w:cs="Times New Roman"/>
          <w:sz w:val="20"/>
          <w:szCs w:val="20"/>
        </w:rPr>
        <w:t>Second year students</w:t>
      </w:r>
      <w:r w:rsidR="00063BDF" w:rsidRPr="00222342">
        <w:rPr>
          <w:rFonts w:ascii="Times New Roman" w:hAnsi="Times New Roman" w:cs="Times New Roman"/>
          <w:sz w:val="20"/>
          <w:szCs w:val="20"/>
        </w:rPr>
        <w:t xml:space="preserve"> </w:t>
      </w:r>
      <w:r w:rsidR="00583845" w:rsidRPr="00222342">
        <w:rPr>
          <w:rFonts w:ascii="Times New Roman" w:hAnsi="Times New Roman" w:cs="Times New Roman"/>
          <w:sz w:val="20"/>
          <w:szCs w:val="20"/>
        </w:rPr>
        <w:t>(21.62%)</w:t>
      </w:r>
      <w:r w:rsidRPr="00222342">
        <w:rPr>
          <w:rFonts w:ascii="Times New Roman" w:hAnsi="Times New Roman" w:cs="Times New Roman"/>
          <w:sz w:val="20"/>
          <w:szCs w:val="20"/>
        </w:rPr>
        <w:t xml:space="preserve"> reported a higher prevalence of back pain than fourth year students</w:t>
      </w:r>
      <w:r w:rsidR="00583845" w:rsidRPr="00222342">
        <w:rPr>
          <w:rFonts w:ascii="Times New Roman" w:hAnsi="Times New Roman" w:cs="Times New Roman"/>
          <w:sz w:val="20"/>
          <w:szCs w:val="20"/>
        </w:rPr>
        <w:t>(20.55%)</w:t>
      </w:r>
      <w:r w:rsidRPr="00222342">
        <w:rPr>
          <w:rFonts w:ascii="Times New Roman" w:hAnsi="Times New Roman" w:cs="Times New Roman"/>
          <w:sz w:val="20"/>
          <w:szCs w:val="20"/>
        </w:rPr>
        <w:t>, third year students</w:t>
      </w:r>
      <w:r w:rsidR="00583845" w:rsidRPr="00222342">
        <w:rPr>
          <w:rFonts w:ascii="Times New Roman" w:hAnsi="Times New Roman" w:cs="Times New Roman"/>
          <w:sz w:val="20"/>
          <w:szCs w:val="20"/>
        </w:rPr>
        <w:t>(19.70%)</w:t>
      </w:r>
      <w:r w:rsidRPr="00222342">
        <w:rPr>
          <w:rFonts w:ascii="Times New Roman" w:hAnsi="Times New Roman" w:cs="Times New Roman"/>
          <w:sz w:val="20"/>
          <w:szCs w:val="20"/>
        </w:rPr>
        <w:t xml:space="preserve"> and </w:t>
      </w:r>
      <w:r w:rsidR="00583845" w:rsidRPr="00222342">
        <w:rPr>
          <w:rFonts w:ascii="Times New Roman" w:hAnsi="Times New Roman" w:cs="Times New Roman"/>
          <w:sz w:val="20"/>
          <w:szCs w:val="20"/>
        </w:rPr>
        <w:t>interns(19.35%).The prevalence of other pains is neck pain(14.18%), shoulder pain(6.18%), and finger/hand pain (7.27%). Usually, such pains are slow to appear and ignored until they become chronic and permanent in nature and difficult to treat,</w:t>
      </w:r>
      <w:r w:rsidR="00063BDF" w:rsidRPr="00222342">
        <w:rPr>
          <w:rFonts w:ascii="Times New Roman" w:hAnsi="Times New Roman" w:cs="Times New Roman"/>
          <w:sz w:val="20"/>
          <w:szCs w:val="20"/>
        </w:rPr>
        <w:t xml:space="preserve"> </w:t>
      </w:r>
      <w:r w:rsidR="00583845" w:rsidRPr="00222342">
        <w:rPr>
          <w:rFonts w:ascii="Times New Roman" w:hAnsi="Times New Roman" w:cs="Times New Roman"/>
          <w:sz w:val="20"/>
          <w:szCs w:val="20"/>
        </w:rPr>
        <w:t>but these symptoms can appear early in dental professional’s careers, and even as early</w:t>
      </w:r>
      <w:r w:rsidR="00A81A01" w:rsidRPr="00222342">
        <w:rPr>
          <w:rFonts w:ascii="Times New Roman" w:hAnsi="Times New Roman" w:cs="Times New Roman"/>
          <w:sz w:val="20"/>
          <w:szCs w:val="20"/>
        </w:rPr>
        <w:t xml:space="preserve"> as during educational training.</w:t>
      </w:r>
      <w:r w:rsidR="00063BDF" w:rsidRPr="00222342">
        <w:rPr>
          <w:rFonts w:ascii="Times New Roman" w:hAnsi="Times New Roman" w:cs="Times New Roman"/>
          <w:sz w:val="20"/>
          <w:szCs w:val="20"/>
        </w:rPr>
        <w:t xml:space="preserve"> </w:t>
      </w:r>
      <w:r w:rsidR="00A81A01" w:rsidRPr="00222342">
        <w:rPr>
          <w:rFonts w:ascii="Times New Roman" w:hAnsi="Times New Roman" w:cs="Times New Roman"/>
          <w:sz w:val="20"/>
          <w:szCs w:val="20"/>
        </w:rPr>
        <w:t>Various remedies are followed by the dental professionals in order to reduce the risk of WMSDs such as aerobic exercises,</w:t>
      </w:r>
      <w:r w:rsidR="00063BDF" w:rsidRPr="00222342">
        <w:rPr>
          <w:rFonts w:ascii="Times New Roman" w:hAnsi="Times New Roman" w:cs="Times New Roman"/>
          <w:sz w:val="20"/>
          <w:szCs w:val="20"/>
        </w:rPr>
        <w:t xml:space="preserve"> </w:t>
      </w:r>
      <w:r w:rsidR="00A81A01" w:rsidRPr="00222342">
        <w:rPr>
          <w:rFonts w:ascii="Times New Roman" w:hAnsi="Times New Roman" w:cs="Times New Roman"/>
          <w:sz w:val="20"/>
          <w:szCs w:val="20"/>
        </w:rPr>
        <w:t>acupunctur</w:t>
      </w:r>
      <w:r w:rsidR="002B3293" w:rsidRPr="00222342">
        <w:rPr>
          <w:rFonts w:ascii="Times New Roman" w:hAnsi="Times New Roman" w:cs="Times New Roman"/>
          <w:sz w:val="20"/>
          <w:szCs w:val="20"/>
        </w:rPr>
        <w:t>e, remedial massage</w:t>
      </w:r>
      <w:proofErr w:type="gramStart"/>
      <w:r w:rsidR="002B3293" w:rsidRPr="00222342">
        <w:rPr>
          <w:rFonts w:ascii="Times New Roman" w:hAnsi="Times New Roman" w:cs="Times New Roman"/>
          <w:sz w:val="20"/>
          <w:szCs w:val="20"/>
        </w:rPr>
        <w:t>,</w:t>
      </w:r>
      <w:r w:rsidR="00063BDF" w:rsidRPr="00222342">
        <w:rPr>
          <w:rFonts w:ascii="Times New Roman" w:hAnsi="Times New Roman" w:cs="Times New Roman"/>
          <w:sz w:val="20"/>
          <w:szCs w:val="20"/>
        </w:rPr>
        <w:t xml:space="preserve">  </w:t>
      </w:r>
      <w:r w:rsidR="002B3293" w:rsidRPr="00222342">
        <w:rPr>
          <w:rFonts w:ascii="Times New Roman" w:hAnsi="Times New Roman" w:cs="Times New Roman"/>
          <w:sz w:val="20"/>
          <w:szCs w:val="20"/>
        </w:rPr>
        <w:t>and</w:t>
      </w:r>
      <w:proofErr w:type="gramEnd"/>
      <w:r w:rsidR="002B3293" w:rsidRPr="00222342">
        <w:rPr>
          <w:rFonts w:ascii="Times New Roman" w:hAnsi="Times New Roman" w:cs="Times New Roman"/>
          <w:sz w:val="20"/>
          <w:szCs w:val="20"/>
        </w:rPr>
        <w:t xml:space="preserve">  others </w:t>
      </w:r>
      <w:r w:rsidR="00063BDF" w:rsidRPr="00222342">
        <w:rPr>
          <w:rFonts w:ascii="Times New Roman" w:hAnsi="Times New Roman" w:cs="Times New Roman"/>
          <w:sz w:val="20"/>
          <w:szCs w:val="20"/>
        </w:rPr>
        <w:t>.</w:t>
      </w:r>
      <w:r w:rsidR="002B3293" w:rsidRPr="00222342">
        <w:rPr>
          <w:rFonts w:ascii="Times New Roman" w:hAnsi="Times New Roman" w:cs="Times New Roman"/>
          <w:sz w:val="20"/>
          <w:szCs w:val="20"/>
          <w:vertAlign w:val="superscript"/>
        </w:rPr>
        <w:t>[11,12]</w:t>
      </w:r>
    </w:p>
    <w:p w:rsidR="00A81A01" w:rsidRPr="00222342" w:rsidRDefault="00A81A01"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 xml:space="preserve">In order to avoid these problems, functionally designed dental equipment and proper training in ergonomic methods should be available for all the dental </w:t>
      </w:r>
      <w:proofErr w:type="gramStart"/>
      <w:r w:rsidRPr="00222342">
        <w:rPr>
          <w:rFonts w:ascii="Times New Roman" w:hAnsi="Times New Roman" w:cs="Times New Roman"/>
          <w:sz w:val="20"/>
          <w:szCs w:val="20"/>
        </w:rPr>
        <w:t>students</w:t>
      </w:r>
      <w:r w:rsidR="002B3293" w:rsidRPr="00222342">
        <w:rPr>
          <w:rFonts w:ascii="Times New Roman" w:hAnsi="Times New Roman" w:cs="Times New Roman"/>
          <w:sz w:val="20"/>
          <w:szCs w:val="20"/>
          <w:vertAlign w:val="superscript"/>
        </w:rPr>
        <w:t>[</w:t>
      </w:r>
      <w:proofErr w:type="gramEnd"/>
      <w:r w:rsidR="002B3293" w:rsidRPr="00222342">
        <w:rPr>
          <w:rFonts w:ascii="Times New Roman" w:hAnsi="Times New Roman" w:cs="Times New Roman"/>
          <w:sz w:val="20"/>
          <w:szCs w:val="20"/>
          <w:vertAlign w:val="superscript"/>
        </w:rPr>
        <w:t>13]</w:t>
      </w:r>
      <w:r w:rsidRPr="00222342">
        <w:rPr>
          <w:rFonts w:ascii="Times New Roman" w:hAnsi="Times New Roman" w:cs="Times New Roman"/>
          <w:sz w:val="20"/>
          <w:szCs w:val="20"/>
        </w:rPr>
        <w:t>.</w:t>
      </w:r>
    </w:p>
    <w:p w:rsidR="005053C2" w:rsidRDefault="005053C2" w:rsidP="00222342">
      <w:pPr>
        <w:spacing w:after="0" w:line="360" w:lineRule="auto"/>
        <w:jc w:val="both"/>
        <w:rPr>
          <w:rFonts w:ascii="Times New Roman" w:hAnsi="Times New Roman" w:cs="Times New Roman"/>
          <w:b/>
          <w:sz w:val="20"/>
          <w:szCs w:val="20"/>
        </w:rPr>
      </w:pPr>
    </w:p>
    <w:p w:rsidR="005053C2" w:rsidRDefault="005053C2" w:rsidP="00222342">
      <w:pPr>
        <w:spacing w:after="0" w:line="360" w:lineRule="auto"/>
        <w:jc w:val="both"/>
        <w:rPr>
          <w:rFonts w:ascii="Times New Roman" w:hAnsi="Times New Roman" w:cs="Times New Roman"/>
          <w:b/>
          <w:sz w:val="20"/>
          <w:szCs w:val="20"/>
        </w:rPr>
      </w:pPr>
    </w:p>
    <w:p w:rsidR="00A81A01" w:rsidRPr="00222342" w:rsidRDefault="00A81A01" w:rsidP="00222342">
      <w:pPr>
        <w:spacing w:after="0" w:line="360" w:lineRule="auto"/>
        <w:jc w:val="both"/>
        <w:rPr>
          <w:rFonts w:ascii="Times New Roman" w:hAnsi="Times New Roman" w:cs="Times New Roman"/>
          <w:b/>
          <w:sz w:val="20"/>
          <w:szCs w:val="20"/>
        </w:rPr>
      </w:pPr>
      <w:r w:rsidRPr="00222342">
        <w:rPr>
          <w:rFonts w:ascii="Times New Roman" w:hAnsi="Times New Roman" w:cs="Times New Roman"/>
          <w:b/>
          <w:sz w:val="20"/>
          <w:szCs w:val="20"/>
        </w:rPr>
        <w:t>CONCLUSION:</w:t>
      </w:r>
    </w:p>
    <w:p w:rsidR="00FF019C" w:rsidRPr="00222342" w:rsidRDefault="00A81A01"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sz w:val="20"/>
          <w:szCs w:val="20"/>
        </w:rPr>
        <w:t>This stu</w:t>
      </w:r>
      <w:r w:rsidR="00AA3E54" w:rsidRPr="00222342">
        <w:rPr>
          <w:rFonts w:ascii="Times New Roman" w:hAnsi="Times New Roman" w:cs="Times New Roman"/>
          <w:sz w:val="20"/>
          <w:szCs w:val="20"/>
        </w:rPr>
        <w:t>dy suggests an excessive occurrence</w:t>
      </w:r>
      <w:r w:rsidRPr="00222342">
        <w:rPr>
          <w:rFonts w:ascii="Times New Roman" w:hAnsi="Times New Roman" w:cs="Times New Roman"/>
          <w:sz w:val="20"/>
          <w:szCs w:val="20"/>
        </w:rPr>
        <w:t xml:space="preserve"> musculoskeletal pain among dental stud</w:t>
      </w:r>
      <w:r w:rsidR="00AA3E54" w:rsidRPr="00222342">
        <w:rPr>
          <w:rFonts w:ascii="Times New Roman" w:hAnsi="Times New Roman" w:cs="Times New Roman"/>
          <w:sz w:val="20"/>
          <w:szCs w:val="20"/>
        </w:rPr>
        <w:t xml:space="preserve">ents and clearly indicates </w:t>
      </w:r>
      <w:r w:rsidR="009B48DE" w:rsidRPr="00222342">
        <w:rPr>
          <w:rFonts w:ascii="Times New Roman" w:hAnsi="Times New Roman" w:cs="Times New Roman"/>
          <w:sz w:val="20"/>
          <w:szCs w:val="20"/>
        </w:rPr>
        <w:t>that it is necessary to begin measures to reduce and pr</w:t>
      </w:r>
      <w:r w:rsidR="00106451" w:rsidRPr="00222342">
        <w:rPr>
          <w:rFonts w:ascii="Times New Roman" w:hAnsi="Times New Roman" w:cs="Times New Roman"/>
          <w:sz w:val="20"/>
          <w:szCs w:val="20"/>
        </w:rPr>
        <w:t>event</w:t>
      </w:r>
      <w:r w:rsidR="009B48DE" w:rsidRPr="00222342">
        <w:rPr>
          <w:rFonts w:ascii="Times New Roman" w:hAnsi="Times New Roman" w:cs="Times New Roman"/>
          <w:sz w:val="20"/>
          <w:szCs w:val="20"/>
        </w:rPr>
        <w:t xml:space="preserve"> MSDs early, while the students are still in training</w:t>
      </w:r>
      <w:r w:rsidRPr="00222342">
        <w:rPr>
          <w:rFonts w:ascii="Times New Roman" w:hAnsi="Times New Roman" w:cs="Times New Roman"/>
          <w:sz w:val="20"/>
          <w:szCs w:val="20"/>
        </w:rPr>
        <w:t>.</w:t>
      </w:r>
      <w:r w:rsidR="006F1A3F" w:rsidRPr="00222342">
        <w:rPr>
          <w:rFonts w:ascii="Times New Roman" w:hAnsi="Times New Roman" w:cs="Times New Roman"/>
          <w:sz w:val="20"/>
          <w:szCs w:val="20"/>
        </w:rPr>
        <w:t xml:space="preserve"> The results of this study identifies certain risk factors for the development of musculoskeletal pain which are lack of awareness about correct working postures and ergonomic principles, prolonged static postures, inadequate operating stools</w:t>
      </w:r>
      <w:r w:rsidR="00D9767E" w:rsidRPr="00222342">
        <w:rPr>
          <w:rFonts w:ascii="Times New Roman" w:hAnsi="Times New Roman" w:cs="Times New Roman"/>
          <w:sz w:val="20"/>
          <w:szCs w:val="20"/>
          <w:vertAlign w:val="superscript"/>
        </w:rPr>
        <w:t>[15]</w:t>
      </w:r>
      <w:r w:rsidR="006F1A3F" w:rsidRPr="00222342">
        <w:rPr>
          <w:rFonts w:ascii="Times New Roman" w:hAnsi="Times New Roman" w:cs="Times New Roman"/>
          <w:sz w:val="20"/>
          <w:szCs w:val="20"/>
        </w:rPr>
        <w:t xml:space="preserve"> .This results in development of musculos</w:t>
      </w:r>
      <w:r w:rsidR="00063BDF" w:rsidRPr="00222342">
        <w:rPr>
          <w:rFonts w:ascii="Times New Roman" w:hAnsi="Times New Roman" w:cs="Times New Roman"/>
          <w:sz w:val="20"/>
          <w:szCs w:val="20"/>
        </w:rPr>
        <w:t>keletal problems of multifactori</w:t>
      </w:r>
      <w:r w:rsidR="006F1A3F" w:rsidRPr="00222342">
        <w:rPr>
          <w:rFonts w:ascii="Times New Roman" w:hAnsi="Times New Roman" w:cs="Times New Roman"/>
          <w:sz w:val="20"/>
          <w:szCs w:val="20"/>
        </w:rPr>
        <w:t>al origin. Therefore, dental professionals need to carefully consider adoption of appropriate strategies and procedures in order to minimize the impact of the</w:t>
      </w:r>
      <w:r w:rsidR="00106451" w:rsidRPr="00222342">
        <w:rPr>
          <w:rFonts w:ascii="Times New Roman" w:hAnsi="Times New Roman" w:cs="Times New Roman"/>
          <w:sz w:val="20"/>
          <w:szCs w:val="20"/>
        </w:rPr>
        <w:t xml:space="preserve">se occupational health hazards </w:t>
      </w:r>
      <w:r w:rsidR="006F1A3F" w:rsidRPr="00222342">
        <w:rPr>
          <w:rFonts w:ascii="Times New Roman" w:hAnsi="Times New Roman" w:cs="Times New Roman"/>
          <w:sz w:val="20"/>
          <w:szCs w:val="20"/>
        </w:rPr>
        <w:t xml:space="preserve">on their professional </w:t>
      </w:r>
      <w:proofErr w:type="gramStart"/>
      <w:r w:rsidR="006F1A3F" w:rsidRPr="00222342">
        <w:rPr>
          <w:rFonts w:ascii="Times New Roman" w:hAnsi="Times New Roman" w:cs="Times New Roman"/>
          <w:sz w:val="20"/>
          <w:szCs w:val="20"/>
        </w:rPr>
        <w:t>life</w:t>
      </w:r>
      <w:r w:rsidR="00063BDF" w:rsidRPr="00222342">
        <w:rPr>
          <w:rFonts w:ascii="Times New Roman" w:hAnsi="Times New Roman" w:cs="Times New Roman"/>
          <w:sz w:val="20"/>
          <w:szCs w:val="20"/>
          <w:vertAlign w:val="superscript"/>
        </w:rPr>
        <w:t>[</w:t>
      </w:r>
      <w:proofErr w:type="gramEnd"/>
      <w:r w:rsidR="00063BDF" w:rsidRPr="00222342">
        <w:rPr>
          <w:rFonts w:ascii="Times New Roman" w:hAnsi="Times New Roman" w:cs="Times New Roman"/>
          <w:sz w:val="20"/>
          <w:szCs w:val="20"/>
          <w:vertAlign w:val="superscript"/>
        </w:rPr>
        <w:t>16]</w:t>
      </w:r>
      <w:r w:rsidR="006F1A3F" w:rsidRPr="00222342">
        <w:rPr>
          <w:rFonts w:ascii="Times New Roman" w:hAnsi="Times New Roman" w:cs="Times New Roman"/>
          <w:sz w:val="20"/>
          <w:szCs w:val="20"/>
        </w:rPr>
        <w:t>.</w:t>
      </w:r>
    </w:p>
    <w:p w:rsidR="00F23788" w:rsidRPr="00222342" w:rsidRDefault="00F23788" w:rsidP="00222342">
      <w:pPr>
        <w:spacing w:after="0" w:line="360" w:lineRule="auto"/>
        <w:jc w:val="both"/>
        <w:rPr>
          <w:rFonts w:ascii="Times New Roman" w:hAnsi="Times New Roman" w:cs="Times New Roman"/>
          <w:b/>
          <w:sz w:val="20"/>
          <w:szCs w:val="20"/>
        </w:rPr>
      </w:pPr>
    </w:p>
    <w:p w:rsidR="006F1A3F" w:rsidRPr="00222342" w:rsidRDefault="006F1A3F" w:rsidP="00222342">
      <w:pPr>
        <w:spacing w:after="0" w:line="360" w:lineRule="auto"/>
        <w:jc w:val="both"/>
        <w:rPr>
          <w:rFonts w:ascii="Times New Roman" w:hAnsi="Times New Roman" w:cs="Times New Roman"/>
          <w:sz w:val="20"/>
          <w:szCs w:val="20"/>
        </w:rPr>
      </w:pPr>
      <w:r w:rsidRPr="00222342">
        <w:rPr>
          <w:rFonts w:ascii="Times New Roman" w:hAnsi="Times New Roman" w:cs="Times New Roman"/>
          <w:b/>
          <w:sz w:val="20"/>
          <w:szCs w:val="20"/>
        </w:rPr>
        <w:t>REFERENCES:</w:t>
      </w:r>
    </w:p>
    <w:p w:rsidR="00441BC1" w:rsidRPr="00222342" w:rsidRDefault="00E27B40"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 xml:space="preserve">1. </w:t>
      </w:r>
      <w:r w:rsidR="00B47199" w:rsidRPr="00222342">
        <w:rPr>
          <w:rFonts w:ascii="Times New Roman" w:hAnsi="Times New Roman" w:cs="Times New Roman"/>
          <w:sz w:val="18"/>
          <w:szCs w:val="18"/>
        </w:rPr>
        <w:t xml:space="preserve">Prevalence and Risk Factor associated with Musculoskeletal Pain among Students of MGM Dental College: A Cross- Sectional Survey </w:t>
      </w:r>
      <w:proofErr w:type="spellStart"/>
      <w:r w:rsidR="00B47199" w:rsidRPr="00222342">
        <w:rPr>
          <w:rFonts w:ascii="Times New Roman" w:hAnsi="Times New Roman" w:cs="Times New Roman"/>
          <w:sz w:val="18"/>
          <w:szCs w:val="18"/>
        </w:rPr>
        <w:t>Vishwas</w:t>
      </w:r>
      <w:proofErr w:type="spellEnd"/>
      <w:r w:rsidR="00B47199" w:rsidRPr="00222342">
        <w:rPr>
          <w:rFonts w:ascii="Times New Roman" w:hAnsi="Times New Roman" w:cs="Times New Roman"/>
          <w:sz w:val="18"/>
          <w:szCs w:val="18"/>
        </w:rPr>
        <w:t xml:space="preserve"> </w:t>
      </w:r>
      <w:proofErr w:type="spellStart"/>
      <w:r w:rsidR="00B47199" w:rsidRPr="00222342">
        <w:rPr>
          <w:rFonts w:ascii="Times New Roman" w:hAnsi="Times New Roman" w:cs="Times New Roman"/>
          <w:sz w:val="18"/>
          <w:szCs w:val="18"/>
        </w:rPr>
        <w:t>Madaan</w:t>
      </w:r>
      <w:proofErr w:type="spellEnd"/>
      <w:r w:rsidR="00B47199" w:rsidRPr="00222342">
        <w:rPr>
          <w:rFonts w:ascii="Times New Roman" w:hAnsi="Times New Roman" w:cs="Times New Roman"/>
          <w:sz w:val="18"/>
          <w:szCs w:val="18"/>
        </w:rPr>
        <w:t xml:space="preserve">, </w:t>
      </w:r>
      <w:proofErr w:type="spellStart"/>
      <w:r w:rsidR="00B47199" w:rsidRPr="00222342">
        <w:rPr>
          <w:rFonts w:ascii="Times New Roman" w:hAnsi="Times New Roman" w:cs="Times New Roman"/>
          <w:sz w:val="18"/>
          <w:szCs w:val="18"/>
        </w:rPr>
        <w:t>Amit</w:t>
      </w:r>
      <w:proofErr w:type="spellEnd"/>
      <w:r w:rsidR="00B47199" w:rsidRPr="00222342">
        <w:rPr>
          <w:rFonts w:ascii="Times New Roman" w:hAnsi="Times New Roman" w:cs="Times New Roman"/>
          <w:sz w:val="18"/>
          <w:szCs w:val="18"/>
        </w:rPr>
        <w:t xml:space="preserve"> </w:t>
      </w:r>
      <w:proofErr w:type="spellStart"/>
      <w:r w:rsidR="00B47199" w:rsidRPr="00222342">
        <w:rPr>
          <w:rFonts w:ascii="Times New Roman" w:hAnsi="Times New Roman" w:cs="Times New Roman"/>
          <w:sz w:val="18"/>
          <w:szCs w:val="18"/>
        </w:rPr>
        <w:t>Chaudhar</w:t>
      </w:r>
      <w:proofErr w:type="spellEnd"/>
    </w:p>
    <w:p w:rsidR="00E27B40" w:rsidRPr="00222342" w:rsidRDefault="00E27B40"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2.</w:t>
      </w:r>
      <w:r w:rsidR="004F63FF" w:rsidRPr="00222342">
        <w:rPr>
          <w:rFonts w:ascii="Times New Roman" w:hAnsi="Times New Roman" w:cs="Times New Roman"/>
          <w:sz w:val="18"/>
          <w:szCs w:val="18"/>
        </w:rPr>
        <w:t xml:space="preserve"> Burke FJ, Main JR, Freeman R. The practice of dentistry: An assessment of reasons for premature retirement. Br Dent J 1997 April 12</w:t>
      </w:r>
      <w:proofErr w:type="gramStart"/>
      <w:r w:rsidR="004F63FF" w:rsidRPr="00222342">
        <w:rPr>
          <w:rFonts w:ascii="Times New Roman" w:hAnsi="Times New Roman" w:cs="Times New Roman"/>
          <w:sz w:val="18"/>
          <w:szCs w:val="18"/>
        </w:rPr>
        <w:t>;182</w:t>
      </w:r>
      <w:proofErr w:type="gramEnd"/>
      <w:r w:rsidR="004F63FF" w:rsidRPr="00222342">
        <w:rPr>
          <w:rFonts w:ascii="Times New Roman" w:hAnsi="Times New Roman" w:cs="Times New Roman"/>
          <w:sz w:val="18"/>
          <w:szCs w:val="18"/>
        </w:rPr>
        <w:t>(7):250-54.</w:t>
      </w:r>
    </w:p>
    <w:p w:rsidR="00034A1A" w:rsidRPr="00222342" w:rsidRDefault="00034A1A"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 xml:space="preserve">3. Postural awareness among dental students in </w:t>
      </w:r>
      <w:proofErr w:type="spellStart"/>
      <w:r w:rsidRPr="00222342">
        <w:rPr>
          <w:rFonts w:ascii="Times New Roman" w:hAnsi="Times New Roman" w:cs="Times New Roman"/>
          <w:sz w:val="18"/>
          <w:szCs w:val="18"/>
        </w:rPr>
        <w:t>Jizan</w:t>
      </w:r>
      <w:proofErr w:type="spellEnd"/>
      <w:r w:rsidRPr="00222342">
        <w:rPr>
          <w:rFonts w:ascii="Times New Roman" w:hAnsi="Times New Roman" w:cs="Times New Roman"/>
          <w:sz w:val="18"/>
          <w:szCs w:val="18"/>
        </w:rPr>
        <w:t xml:space="preserve">, Saudi Arabia </w:t>
      </w:r>
      <w:proofErr w:type="spellStart"/>
      <w:r w:rsidRPr="00222342">
        <w:rPr>
          <w:rFonts w:ascii="Times New Roman" w:hAnsi="Times New Roman" w:cs="Times New Roman"/>
          <w:sz w:val="18"/>
          <w:szCs w:val="18"/>
        </w:rPr>
        <w:t>Aruna</w:t>
      </w:r>
      <w:proofErr w:type="spellEnd"/>
      <w:r w:rsidRPr="00222342">
        <w:rPr>
          <w:rFonts w:ascii="Times New Roman" w:hAnsi="Times New Roman" w:cs="Times New Roman"/>
          <w:sz w:val="18"/>
          <w:szCs w:val="18"/>
        </w:rPr>
        <w:t xml:space="preserve"> </w:t>
      </w:r>
      <w:proofErr w:type="spellStart"/>
      <w:r w:rsidRPr="00222342">
        <w:rPr>
          <w:rFonts w:ascii="Times New Roman" w:hAnsi="Times New Roman" w:cs="Times New Roman"/>
          <w:sz w:val="18"/>
          <w:szCs w:val="18"/>
        </w:rPr>
        <w:t>Kanaparthy</w:t>
      </w:r>
      <w:proofErr w:type="spellEnd"/>
      <w:r w:rsidRPr="00222342">
        <w:rPr>
          <w:rFonts w:ascii="Times New Roman" w:hAnsi="Times New Roman" w:cs="Times New Roman"/>
          <w:sz w:val="18"/>
          <w:szCs w:val="18"/>
        </w:rPr>
        <w:t xml:space="preserve">, </w:t>
      </w:r>
      <w:proofErr w:type="spellStart"/>
      <w:r w:rsidRPr="00222342">
        <w:rPr>
          <w:rFonts w:ascii="Times New Roman" w:hAnsi="Times New Roman" w:cs="Times New Roman"/>
          <w:sz w:val="18"/>
          <w:szCs w:val="18"/>
        </w:rPr>
        <w:t>Rosaiah</w:t>
      </w:r>
      <w:proofErr w:type="spellEnd"/>
      <w:r w:rsidRPr="00222342">
        <w:rPr>
          <w:rFonts w:ascii="Times New Roman" w:hAnsi="Times New Roman" w:cs="Times New Roman"/>
          <w:sz w:val="18"/>
          <w:szCs w:val="18"/>
        </w:rPr>
        <w:t xml:space="preserve"> </w:t>
      </w:r>
      <w:proofErr w:type="gramStart"/>
      <w:r w:rsidRPr="00222342">
        <w:rPr>
          <w:rFonts w:ascii="Times New Roman" w:hAnsi="Times New Roman" w:cs="Times New Roman"/>
          <w:sz w:val="18"/>
          <w:szCs w:val="18"/>
        </w:rPr>
        <w:t>Kanaparthy1 ,</w:t>
      </w:r>
      <w:proofErr w:type="gramEnd"/>
      <w:r w:rsidRPr="00222342">
        <w:rPr>
          <w:rFonts w:ascii="Times New Roman" w:hAnsi="Times New Roman" w:cs="Times New Roman"/>
          <w:sz w:val="18"/>
          <w:szCs w:val="18"/>
        </w:rPr>
        <w:t xml:space="preserve"> </w:t>
      </w:r>
      <w:proofErr w:type="spellStart"/>
      <w:r w:rsidRPr="00222342">
        <w:rPr>
          <w:rFonts w:ascii="Times New Roman" w:hAnsi="Times New Roman" w:cs="Times New Roman"/>
          <w:sz w:val="18"/>
          <w:szCs w:val="18"/>
        </w:rPr>
        <w:t>Nezar</w:t>
      </w:r>
      <w:proofErr w:type="spellEnd"/>
      <w:r w:rsidRPr="00222342">
        <w:rPr>
          <w:rFonts w:ascii="Times New Roman" w:hAnsi="Times New Roman" w:cs="Times New Roman"/>
          <w:sz w:val="18"/>
          <w:szCs w:val="18"/>
        </w:rPr>
        <w:t xml:space="preserve"> </w:t>
      </w:r>
      <w:proofErr w:type="spellStart"/>
      <w:r w:rsidRPr="00222342">
        <w:rPr>
          <w:rFonts w:ascii="Times New Roman" w:hAnsi="Times New Roman" w:cs="Times New Roman"/>
          <w:sz w:val="18"/>
          <w:szCs w:val="18"/>
        </w:rPr>
        <w:t>Boreak</w:t>
      </w:r>
      <w:proofErr w:type="spellEnd"/>
    </w:p>
    <w:p w:rsidR="00E27B40" w:rsidRPr="00222342" w:rsidRDefault="00034A1A"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4.</w:t>
      </w:r>
      <w:r w:rsidR="00736270" w:rsidRPr="00222342">
        <w:rPr>
          <w:rFonts w:ascii="Times New Roman" w:hAnsi="Times New Roman" w:cs="Times New Roman"/>
          <w:sz w:val="18"/>
          <w:szCs w:val="18"/>
        </w:rPr>
        <w:t xml:space="preserve"> Ergonomics in dentistry and the prevention of musculoskeletal disorders in dentists (Accessed on 25.06.12). Available from: www.Dentnews.eu</w:t>
      </w:r>
    </w:p>
    <w:p w:rsidR="002A27F1" w:rsidRPr="00222342" w:rsidRDefault="00034A1A"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5.</w:t>
      </w:r>
      <w:r w:rsidR="00736270" w:rsidRPr="00222342">
        <w:rPr>
          <w:rFonts w:ascii="Times New Roman" w:hAnsi="Times New Roman" w:cs="Times New Roman"/>
          <w:sz w:val="18"/>
          <w:szCs w:val="18"/>
        </w:rPr>
        <w:t xml:space="preserve"> Khalil TM, Moby SM, </w:t>
      </w:r>
      <w:proofErr w:type="spellStart"/>
      <w:r w:rsidR="00736270" w:rsidRPr="00222342">
        <w:rPr>
          <w:rFonts w:ascii="Times New Roman" w:hAnsi="Times New Roman" w:cs="Times New Roman"/>
          <w:sz w:val="18"/>
          <w:szCs w:val="18"/>
        </w:rPr>
        <w:t>Rosomoff</w:t>
      </w:r>
      <w:proofErr w:type="spellEnd"/>
      <w:r w:rsidR="00736270" w:rsidRPr="00222342">
        <w:rPr>
          <w:rFonts w:ascii="Times New Roman" w:hAnsi="Times New Roman" w:cs="Times New Roman"/>
          <w:sz w:val="18"/>
          <w:szCs w:val="18"/>
        </w:rPr>
        <w:t xml:space="preserve"> RS, </w:t>
      </w:r>
      <w:proofErr w:type="spellStart"/>
      <w:r w:rsidR="00736270" w:rsidRPr="00222342">
        <w:rPr>
          <w:rFonts w:ascii="Times New Roman" w:hAnsi="Times New Roman" w:cs="Times New Roman"/>
          <w:sz w:val="18"/>
          <w:szCs w:val="18"/>
        </w:rPr>
        <w:t>Rosomoff</w:t>
      </w:r>
      <w:proofErr w:type="spellEnd"/>
      <w:r w:rsidR="00736270" w:rsidRPr="00222342">
        <w:rPr>
          <w:rFonts w:ascii="Times New Roman" w:hAnsi="Times New Roman" w:cs="Times New Roman"/>
          <w:sz w:val="18"/>
          <w:szCs w:val="18"/>
        </w:rPr>
        <w:t xml:space="preserve"> HI. Ergonomics in Back Pain: A Guide to Prevention and Rehabilitation. </w:t>
      </w:r>
      <w:proofErr w:type="gramStart"/>
      <w:r w:rsidR="00736270" w:rsidRPr="00222342">
        <w:rPr>
          <w:rFonts w:ascii="Times New Roman" w:hAnsi="Times New Roman" w:cs="Times New Roman"/>
          <w:sz w:val="18"/>
          <w:szCs w:val="18"/>
        </w:rPr>
        <w:t>Spine.</w:t>
      </w:r>
      <w:proofErr w:type="gramEnd"/>
      <w:r w:rsidR="00736270" w:rsidRPr="00222342">
        <w:rPr>
          <w:rFonts w:ascii="Times New Roman" w:hAnsi="Times New Roman" w:cs="Times New Roman"/>
          <w:sz w:val="18"/>
          <w:szCs w:val="18"/>
        </w:rPr>
        <w:t xml:space="preserve"> 1992</w:t>
      </w:r>
      <w:proofErr w:type="gramStart"/>
      <w:r w:rsidR="00736270" w:rsidRPr="00222342">
        <w:rPr>
          <w:rFonts w:ascii="Times New Roman" w:hAnsi="Times New Roman" w:cs="Times New Roman"/>
          <w:sz w:val="18"/>
          <w:szCs w:val="18"/>
        </w:rPr>
        <w:t>;17:311</w:t>
      </w:r>
      <w:proofErr w:type="gramEnd"/>
      <w:r w:rsidR="00736270" w:rsidRPr="00222342">
        <w:rPr>
          <w:rFonts w:ascii="Times New Roman" w:hAnsi="Times New Roman" w:cs="Times New Roman"/>
          <w:sz w:val="18"/>
          <w:szCs w:val="18"/>
        </w:rPr>
        <w:t>-7.</w:t>
      </w:r>
    </w:p>
    <w:p w:rsidR="00736270" w:rsidRPr="00222342" w:rsidRDefault="00034A1A" w:rsidP="00222342">
      <w:pPr>
        <w:spacing w:after="0" w:line="360" w:lineRule="auto"/>
        <w:jc w:val="both"/>
        <w:rPr>
          <w:rFonts w:ascii="Times New Roman" w:hAnsi="Times New Roman" w:cs="Times New Roman"/>
          <w:sz w:val="18"/>
          <w:szCs w:val="18"/>
        </w:rPr>
      </w:pPr>
      <w:proofErr w:type="gramStart"/>
      <w:r w:rsidRPr="00222342">
        <w:rPr>
          <w:rFonts w:ascii="Times New Roman" w:hAnsi="Times New Roman" w:cs="Times New Roman"/>
          <w:sz w:val="18"/>
          <w:szCs w:val="18"/>
        </w:rPr>
        <w:t>6.</w:t>
      </w:r>
      <w:r w:rsidR="00736270" w:rsidRPr="00222342">
        <w:rPr>
          <w:rFonts w:ascii="Times New Roman" w:hAnsi="Times New Roman" w:cs="Times New Roman"/>
          <w:sz w:val="18"/>
          <w:szCs w:val="18"/>
        </w:rPr>
        <w:t>Movahhed</w:t>
      </w:r>
      <w:proofErr w:type="gramEnd"/>
      <w:r w:rsidR="00736270" w:rsidRPr="00222342">
        <w:rPr>
          <w:rFonts w:ascii="Times New Roman" w:hAnsi="Times New Roman" w:cs="Times New Roman"/>
          <w:sz w:val="18"/>
          <w:szCs w:val="18"/>
        </w:rPr>
        <w:t xml:space="preserve"> T, </w:t>
      </w:r>
      <w:proofErr w:type="spellStart"/>
      <w:r w:rsidR="00736270" w:rsidRPr="00222342">
        <w:rPr>
          <w:rFonts w:ascii="Times New Roman" w:hAnsi="Times New Roman" w:cs="Times New Roman"/>
          <w:sz w:val="18"/>
          <w:szCs w:val="18"/>
        </w:rPr>
        <w:t>Ajami</w:t>
      </w:r>
      <w:proofErr w:type="spellEnd"/>
      <w:r w:rsidR="00736270" w:rsidRPr="00222342">
        <w:rPr>
          <w:rFonts w:ascii="Times New Roman" w:hAnsi="Times New Roman" w:cs="Times New Roman"/>
          <w:sz w:val="18"/>
          <w:szCs w:val="18"/>
        </w:rPr>
        <w:t xml:space="preserve"> B, </w:t>
      </w:r>
      <w:proofErr w:type="spellStart"/>
      <w:r w:rsidR="00736270" w:rsidRPr="00222342">
        <w:rPr>
          <w:rFonts w:ascii="Times New Roman" w:hAnsi="Times New Roman" w:cs="Times New Roman"/>
          <w:sz w:val="18"/>
          <w:szCs w:val="18"/>
        </w:rPr>
        <w:t>Soltani</w:t>
      </w:r>
      <w:proofErr w:type="spellEnd"/>
      <w:r w:rsidR="00736270" w:rsidRPr="00222342">
        <w:rPr>
          <w:rFonts w:ascii="Times New Roman" w:hAnsi="Times New Roman" w:cs="Times New Roman"/>
          <w:sz w:val="18"/>
          <w:szCs w:val="18"/>
        </w:rPr>
        <w:t xml:space="preserve"> M, </w:t>
      </w:r>
      <w:proofErr w:type="spellStart"/>
      <w:r w:rsidR="00736270" w:rsidRPr="00222342">
        <w:rPr>
          <w:rFonts w:ascii="Times New Roman" w:hAnsi="Times New Roman" w:cs="Times New Roman"/>
          <w:sz w:val="18"/>
          <w:szCs w:val="18"/>
        </w:rPr>
        <w:t>Shakeri</w:t>
      </w:r>
      <w:proofErr w:type="spellEnd"/>
      <w:r w:rsidR="00736270" w:rsidRPr="00222342">
        <w:rPr>
          <w:rFonts w:ascii="Times New Roman" w:hAnsi="Times New Roman" w:cs="Times New Roman"/>
          <w:sz w:val="18"/>
          <w:szCs w:val="18"/>
        </w:rPr>
        <w:t xml:space="preserve"> MT, </w:t>
      </w:r>
      <w:proofErr w:type="spellStart"/>
      <w:r w:rsidR="00736270" w:rsidRPr="00222342">
        <w:rPr>
          <w:rFonts w:ascii="Times New Roman" w:hAnsi="Times New Roman" w:cs="Times New Roman"/>
          <w:sz w:val="18"/>
          <w:szCs w:val="18"/>
        </w:rPr>
        <w:t>DehghaniM</w:t>
      </w:r>
      <w:proofErr w:type="spellEnd"/>
      <w:r w:rsidR="00736270" w:rsidRPr="00222342">
        <w:rPr>
          <w:rFonts w:ascii="Times New Roman" w:hAnsi="Times New Roman" w:cs="Times New Roman"/>
          <w:sz w:val="18"/>
          <w:szCs w:val="18"/>
        </w:rPr>
        <w:t xml:space="preserve">. Musculoskeletal pain reports among Mashhad dental students, Iran. Pak J </w:t>
      </w:r>
      <w:proofErr w:type="spellStart"/>
      <w:r w:rsidR="00736270" w:rsidRPr="00222342">
        <w:rPr>
          <w:rFonts w:ascii="Times New Roman" w:hAnsi="Times New Roman" w:cs="Times New Roman"/>
          <w:sz w:val="18"/>
          <w:szCs w:val="18"/>
        </w:rPr>
        <w:t>Biol</w:t>
      </w:r>
      <w:proofErr w:type="spellEnd"/>
      <w:r w:rsidR="00736270" w:rsidRPr="00222342">
        <w:rPr>
          <w:rFonts w:ascii="Times New Roman" w:hAnsi="Times New Roman" w:cs="Times New Roman"/>
          <w:sz w:val="18"/>
          <w:szCs w:val="18"/>
        </w:rPr>
        <w:t xml:space="preserve"> </w:t>
      </w:r>
      <w:proofErr w:type="spellStart"/>
      <w:r w:rsidR="00736270" w:rsidRPr="00222342">
        <w:rPr>
          <w:rFonts w:ascii="Times New Roman" w:hAnsi="Times New Roman" w:cs="Times New Roman"/>
          <w:sz w:val="18"/>
          <w:szCs w:val="18"/>
        </w:rPr>
        <w:t>Sci</w:t>
      </w:r>
      <w:proofErr w:type="spellEnd"/>
      <w:r w:rsidR="00736270" w:rsidRPr="00222342">
        <w:rPr>
          <w:rFonts w:ascii="Times New Roman" w:hAnsi="Times New Roman" w:cs="Times New Roman"/>
          <w:sz w:val="18"/>
          <w:szCs w:val="18"/>
        </w:rPr>
        <w:t xml:space="preserve"> 2013</w:t>
      </w:r>
      <w:proofErr w:type="gramStart"/>
      <w:r w:rsidR="00736270" w:rsidRPr="00222342">
        <w:rPr>
          <w:rFonts w:ascii="Times New Roman" w:hAnsi="Times New Roman" w:cs="Times New Roman"/>
          <w:sz w:val="18"/>
          <w:szCs w:val="18"/>
        </w:rPr>
        <w:t>;16</w:t>
      </w:r>
      <w:proofErr w:type="gramEnd"/>
      <w:r w:rsidR="00736270" w:rsidRPr="00222342">
        <w:rPr>
          <w:rFonts w:ascii="Times New Roman" w:hAnsi="Times New Roman" w:cs="Times New Roman"/>
          <w:sz w:val="18"/>
          <w:szCs w:val="18"/>
        </w:rPr>
        <w:t>(2):80-5.</w:t>
      </w:r>
    </w:p>
    <w:p w:rsidR="002A27F1" w:rsidRPr="00222342" w:rsidRDefault="00034A1A"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7.</w:t>
      </w:r>
      <w:r w:rsidR="00D01239" w:rsidRPr="00222342">
        <w:rPr>
          <w:rFonts w:ascii="Times New Roman" w:hAnsi="Times New Roman" w:cs="Times New Roman"/>
          <w:sz w:val="18"/>
          <w:szCs w:val="18"/>
        </w:rPr>
        <w:t xml:space="preserve"> Postural Evaluation and Related Musculoskeletal Pain Among Under Graduate Dental Students Using </w:t>
      </w:r>
      <w:proofErr w:type="spellStart"/>
      <w:r w:rsidR="00D01239" w:rsidRPr="00222342">
        <w:rPr>
          <w:rFonts w:ascii="Times New Roman" w:hAnsi="Times New Roman" w:cs="Times New Roman"/>
          <w:sz w:val="18"/>
          <w:szCs w:val="18"/>
        </w:rPr>
        <w:t>Kinovea</w:t>
      </w:r>
      <w:proofErr w:type="spellEnd"/>
      <w:r w:rsidR="00D01239" w:rsidRPr="00222342">
        <w:rPr>
          <w:rFonts w:ascii="Times New Roman" w:hAnsi="Times New Roman" w:cs="Times New Roman"/>
          <w:sz w:val="18"/>
          <w:szCs w:val="18"/>
        </w:rPr>
        <w:t xml:space="preserve"> - Education on Ergonomic Principles </w:t>
      </w:r>
      <w:proofErr w:type="spellStart"/>
      <w:r w:rsidR="00D01239" w:rsidRPr="00222342">
        <w:rPr>
          <w:rFonts w:ascii="Times New Roman" w:hAnsi="Times New Roman" w:cs="Times New Roman"/>
          <w:sz w:val="18"/>
          <w:szCs w:val="18"/>
        </w:rPr>
        <w:t>Meenakshi</w:t>
      </w:r>
      <w:proofErr w:type="spellEnd"/>
      <w:r w:rsidR="00D01239" w:rsidRPr="00222342">
        <w:rPr>
          <w:rFonts w:ascii="Times New Roman" w:hAnsi="Times New Roman" w:cs="Times New Roman"/>
          <w:sz w:val="18"/>
          <w:szCs w:val="18"/>
        </w:rPr>
        <w:t xml:space="preserve">. </w:t>
      </w:r>
      <w:proofErr w:type="gramStart"/>
      <w:r w:rsidR="00D01239" w:rsidRPr="00222342">
        <w:rPr>
          <w:rFonts w:ascii="Times New Roman" w:hAnsi="Times New Roman" w:cs="Times New Roman"/>
          <w:sz w:val="18"/>
          <w:szCs w:val="18"/>
        </w:rPr>
        <w:t>S1 ,</w:t>
      </w:r>
      <w:proofErr w:type="gramEnd"/>
      <w:r w:rsidR="00D01239" w:rsidRPr="00222342">
        <w:rPr>
          <w:rFonts w:ascii="Times New Roman" w:hAnsi="Times New Roman" w:cs="Times New Roman"/>
          <w:sz w:val="18"/>
          <w:szCs w:val="18"/>
        </w:rPr>
        <w:t xml:space="preserve"> </w:t>
      </w:r>
      <w:proofErr w:type="spellStart"/>
      <w:r w:rsidR="00D01239" w:rsidRPr="00222342">
        <w:rPr>
          <w:rFonts w:ascii="Times New Roman" w:hAnsi="Times New Roman" w:cs="Times New Roman"/>
          <w:sz w:val="18"/>
          <w:szCs w:val="18"/>
        </w:rPr>
        <w:t>Nitin</w:t>
      </w:r>
      <w:proofErr w:type="spellEnd"/>
      <w:r w:rsidR="00D01239" w:rsidRPr="00222342">
        <w:rPr>
          <w:rFonts w:ascii="Times New Roman" w:hAnsi="Times New Roman" w:cs="Times New Roman"/>
          <w:sz w:val="18"/>
          <w:szCs w:val="18"/>
        </w:rPr>
        <w:t xml:space="preserve"> V Muralidhar2 , </w:t>
      </w:r>
      <w:proofErr w:type="spellStart"/>
      <w:r w:rsidR="00D01239" w:rsidRPr="00222342">
        <w:rPr>
          <w:rFonts w:ascii="Times New Roman" w:hAnsi="Times New Roman" w:cs="Times New Roman"/>
          <w:sz w:val="18"/>
          <w:szCs w:val="18"/>
        </w:rPr>
        <w:t>Nandlal</w:t>
      </w:r>
      <w:proofErr w:type="spellEnd"/>
      <w:r w:rsidR="00D01239" w:rsidRPr="00222342">
        <w:rPr>
          <w:rFonts w:ascii="Times New Roman" w:hAnsi="Times New Roman" w:cs="Times New Roman"/>
          <w:sz w:val="18"/>
          <w:szCs w:val="18"/>
        </w:rPr>
        <w:t xml:space="preserve"> B3</w:t>
      </w:r>
    </w:p>
    <w:p w:rsidR="00D01239" w:rsidRPr="00222342" w:rsidRDefault="00034A1A"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8.</w:t>
      </w:r>
      <w:r w:rsidR="00D01239" w:rsidRPr="00222342">
        <w:rPr>
          <w:rFonts w:ascii="Times New Roman" w:hAnsi="Times New Roman" w:cs="Times New Roman"/>
          <w:sz w:val="18"/>
          <w:szCs w:val="18"/>
        </w:rPr>
        <w:t xml:space="preserve"> </w:t>
      </w:r>
      <w:proofErr w:type="spellStart"/>
      <w:r w:rsidR="00D01239" w:rsidRPr="00222342">
        <w:rPr>
          <w:rFonts w:ascii="Times New Roman" w:hAnsi="Times New Roman" w:cs="Times New Roman"/>
          <w:sz w:val="18"/>
          <w:szCs w:val="18"/>
        </w:rPr>
        <w:t>Yousef</w:t>
      </w:r>
      <w:proofErr w:type="spellEnd"/>
      <w:r w:rsidR="00D01239" w:rsidRPr="00222342">
        <w:rPr>
          <w:rFonts w:ascii="Times New Roman" w:hAnsi="Times New Roman" w:cs="Times New Roman"/>
          <w:sz w:val="18"/>
          <w:szCs w:val="18"/>
        </w:rPr>
        <w:t xml:space="preserve"> MF, Al-</w:t>
      </w:r>
      <w:proofErr w:type="spellStart"/>
      <w:r w:rsidR="00D01239" w:rsidRPr="00222342">
        <w:rPr>
          <w:rFonts w:ascii="Times New Roman" w:hAnsi="Times New Roman" w:cs="Times New Roman"/>
          <w:sz w:val="18"/>
          <w:szCs w:val="18"/>
        </w:rPr>
        <w:t>Zain</w:t>
      </w:r>
      <w:proofErr w:type="spellEnd"/>
      <w:r w:rsidR="00D01239" w:rsidRPr="00222342">
        <w:rPr>
          <w:rFonts w:ascii="Times New Roman" w:hAnsi="Times New Roman" w:cs="Times New Roman"/>
          <w:sz w:val="18"/>
          <w:szCs w:val="18"/>
        </w:rPr>
        <w:t xml:space="preserve"> AO. </w:t>
      </w:r>
      <w:proofErr w:type="gramStart"/>
      <w:r w:rsidR="00D01239" w:rsidRPr="00222342">
        <w:rPr>
          <w:rFonts w:ascii="Times New Roman" w:hAnsi="Times New Roman" w:cs="Times New Roman"/>
          <w:sz w:val="18"/>
          <w:szCs w:val="18"/>
        </w:rPr>
        <w:t>Posture evaluation of dental students.</w:t>
      </w:r>
      <w:proofErr w:type="gramEnd"/>
      <w:r w:rsidR="00D01239" w:rsidRPr="00222342">
        <w:rPr>
          <w:rFonts w:ascii="Times New Roman" w:hAnsi="Times New Roman" w:cs="Times New Roman"/>
          <w:sz w:val="18"/>
          <w:szCs w:val="18"/>
        </w:rPr>
        <w:t xml:space="preserve"> J King </w:t>
      </w:r>
      <w:proofErr w:type="spellStart"/>
      <w:r w:rsidR="00D01239" w:rsidRPr="00222342">
        <w:rPr>
          <w:rFonts w:ascii="Times New Roman" w:hAnsi="Times New Roman" w:cs="Times New Roman"/>
          <w:sz w:val="18"/>
          <w:szCs w:val="18"/>
        </w:rPr>
        <w:t>Abdulaziz</w:t>
      </w:r>
      <w:proofErr w:type="spellEnd"/>
      <w:r w:rsidR="00D01239" w:rsidRPr="00222342">
        <w:rPr>
          <w:rFonts w:ascii="Times New Roman" w:hAnsi="Times New Roman" w:cs="Times New Roman"/>
          <w:sz w:val="18"/>
          <w:szCs w:val="18"/>
        </w:rPr>
        <w:t xml:space="preserve"> </w:t>
      </w:r>
      <w:proofErr w:type="spellStart"/>
      <w:r w:rsidR="00D01239" w:rsidRPr="00222342">
        <w:rPr>
          <w:rFonts w:ascii="Times New Roman" w:hAnsi="Times New Roman" w:cs="Times New Roman"/>
          <w:sz w:val="18"/>
          <w:szCs w:val="18"/>
        </w:rPr>
        <w:t>Univ</w:t>
      </w:r>
      <w:proofErr w:type="spellEnd"/>
      <w:r w:rsidR="00D01239" w:rsidRPr="00222342">
        <w:rPr>
          <w:rFonts w:ascii="Times New Roman" w:hAnsi="Times New Roman" w:cs="Times New Roman"/>
          <w:sz w:val="18"/>
          <w:szCs w:val="18"/>
        </w:rPr>
        <w:t xml:space="preserve"> Med Sci. 2009</w:t>
      </w:r>
      <w:proofErr w:type="gramStart"/>
      <w:r w:rsidR="00D01239" w:rsidRPr="00222342">
        <w:rPr>
          <w:rFonts w:ascii="Times New Roman" w:hAnsi="Times New Roman" w:cs="Times New Roman"/>
          <w:sz w:val="18"/>
          <w:szCs w:val="18"/>
        </w:rPr>
        <w:t>;16:51</w:t>
      </w:r>
      <w:proofErr w:type="gramEnd"/>
      <w:r w:rsidR="00D01239" w:rsidRPr="00222342">
        <w:rPr>
          <w:rFonts w:ascii="Times New Roman" w:hAnsi="Times New Roman" w:cs="Times New Roman"/>
          <w:sz w:val="18"/>
          <w:szCs w:val="18"/>
        </w:rPr>
        <w:t xml:space="preserve">–68. </w:t>
      </w:r>
      <w:proofErr w:type="spellStart"/>
      <w:proofErr w:type="gramStart"/>
      <w:r w:rsidR="00D01239" w:rsidRPr="00222342">
        <w:rPr>
          <w:rFonts w:ascii="Times New Roman" w:hAnsi="Times New Roman" w:cs="Times New Roman"/>
          <w:sz w:val="18"/>
          <w:szCs w:val="18"/>
        </w:rPr>
        <w:t>doi</w:t>
      </w:r>
      <w:proofErr w:type="spellEnd"/>
      <w:proofErr w:type="gramEnd"/>
      <w:r w:rsidR="00D01239" w:rsidRPr="00222342">
        <w:rPr>
          <w:rFonts w:ascii="Times New Roman" w:hAnsi="Times New Roman" w:cs="Times New Roman"/>
          <w:sz w:val="18"/>
          <w:szCs w:val="18"/>
        </w:rPr>
        <w:t>: 10.4197/Med.16-2.5</w:t>
      </w:r>
    </w:p>
    <w:p w:rsidR="002A27F1" w:rsidRPr="00222342" w:rsidRDefault="00034A1A" w:rsidP="00222342">
      <w:pPr>
        <w:spacing w:after="0" w:line="360" w:lineRule="auto"/>
        <w:jc w:val="both"/>
        <w:rPr>
          <w:rFonts w:ascii="Times New Roman" w:hAnsi="Times New Roman" w:cs="Times New Roman"/>
          <w:sz w:val="18"/>
          <w:szCs w:val="18"/>
        </w:rPr>
      </w:pPr>
      <w:proofErr w:type="gramStart"/>
      <w:r w:rsidRPr="00222342">
        <w:rPr>
          <w:rFonts w:ascii="Times New Roman" w:hAnsi="Times New Roman" w:cs="Times New Roman"/>
          <w:sz w:val="18"/>
          <w:szCs w:val="18"/>
        </w:rPr>
        <w:t>9.</w:t>
      </w:r>
      <w:r w:rsidR="00D01239" w:rsidRPr="00222342">
        <w:rPr>
          <w:rFonts w:ascii="Times New Roman" w:hAnsi="Times New Roman" w:cs="Times New Roman"/>
          <w:sz w:val="18"/>
          <w:szCs w:val="18"/>
        </w:rPr>
        <w:t>Kanteshwari</w:t>
      </w:r>
      <w:proofErr w:type="gramEnd"/>
      <w:r w:rsidR="00D01239" w:rsidRPr="00222342">
        <w:rPr>
          <w:rFonts w:ascii="Times New Roman" w:hAnsi="Times New Roman" w:cs="Times New Roman"/>
          <w:sz w:val="18"/>
          <w:szCs w:val="18"/>
        </w:rPr>
        <w:t xml:space="preserve"> K, et al. Correlation of awareness and practice of working postures with prevalence of musculoskeletal disorders among dental professionals. General Dentistry 2011 Nov/Dec; 59(6):476-83</w:t>
      </w:r>
      <w:r w:rsidR="002A27F1" w:rsidRPr="00222342">
        <w:rPr>
          <w:rFonts w:ascii="Times New Roman" w:hAnsi="Times New Roman" w:cs="Times New Roman"/>
          <w:sz w:val="18"/>
          <w:szCs w:val="18"/>
        </w:rPr>
        <w:t xml:space="preserve"> </w:t>
      </w:r>
    </w:p>
    <w:p w:rsidR="002A27F1" w:rsidRPr="00222342" w:rsidRDefault="00A622FE"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 xml:space="preserve">10. The impact of occupation-related musculoskeletal disorders on dental hygienists Courtenay R Johnson *, </w:t>
      </w:r>
      <w:proofErr w:type="spellStart"/>
      <w:r w:rsidRPr="00222342">
        <w:rPr>
          <w:rFonts w:ascii="Times New Roman" w:hAnsi="Times New Roman" w:cs="Times New Roman"/>
          <w:sz w:val="18"/>
          <w:szCs w:val="18"/>
        </w:rPr>
        <w:t>DipDH</w:t>
      </w:r>
      <w:proofErr w:type="spellEnd"/>
      <w:r w:rsidRPr="00222342">
        <w:rPr>
          <w:rFonts w:ascii="Times New Roman" w:hAnsi="Times New Roman" w:cs="Times New Roman"/>
          <w:sz w:val="18"/>
          <w:szCs w:val="18"/>
        </w:rPr>
        <w:t xml:space="preserve">, RDH; </w:t>
      </w:r>
      <w:proofErr w:type="spellStart"/>
      <w:r w:rsidRPr="00222342">
        <w:rPr>
          <w:rFonts w:ascii="Times New Roman" w:hAnsi="Times New Roman" w:cs="Times New Roman"/>
          <w:sz w:val="18"/>
          <w:szCs w:val="18"/>
        </w:rPr>
        <w:t>Zul</w:t>
      </w:r>
      <w:proofErr w:type="spellEnd"/>
      <w:r w:rsidRPr="00222342">
        <w:rPr>
          <w:rFonts w:ascii="Times New Roman" w:hAnsi="Times New Roman" w:cs="Times New Roman"/>
          <w:sz w:val="18"/>
          <w:szCs w:val="18"/>
        </w:rPr>
        <w:t xml:space="preserve"> Kanji</w:t>
      </w:r>
      <w:proofErr w:type="gramStart"/>
      <w:r w:rsidRPr="00222342">
        <w:rPr>
          <w:rFonts w:ascii="Times New Roman" w:hAnsi="Times New Roman" w:cs="Times New Roman"/>
          <w:sz w:val="18"/>
          <w:szCs w:val="18"/>
        </w:rPr>
        <w:t>§ ,</w:t>
      </w:r>
      <w:proofErr w:type="gramEnd"/>
      <w:r w:rsidRPr="00222342">
        <w:rPr>
          <w:rFonts w:ascii="Times New Roman" w:hAnsi="Times New Roman" w:cs="Times New Roman"/>
          <w:sz w:val="18"/>
          <w:szCs w:val="18"/>
        </w:rPr>
        <w:t xml:space="preserve"> MSc, RDH </w:t>
      </w:r>
    </w:p>
    <w:p w:rsidR="002A27F1" w:rsidRPr="00222342" w:rsidRDefault="00A622FE"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 xml:space="preserve">11. Rucker LM, </w:t>
      </w:r>
      <w:proofErr w:type="spellStart"/>
      <w:r w:rsidRPr="00222342">
        <w:rPr>
          <w:rFonts w:ascii="Times New Roman" w:hAnsi="Times New Roman" w:cs="Times New Roman"/>
          <w:sz w:val="18"/>
          <w:szCs w:val="18"/>
        </w:rPr>
        <w:t>Sunell</w:t>
      </w:r>
      <w:proofErr w:type="spellEnd"/>
      <w:r w:rsidRPr="00222342">
        <w:rPr>
          <w:rFonts w:ascii="Times New Roman" w:hAnsi="Times New Roman" w:cs="Times New Roman"/>
          <w:sz w:val="18"/>
          <w:szCs w:val="18"/>
        </w:rPr>
        <w:t xml:space="preserve"> S. Musculoskeletal health status in BC dentists and dental hygienists: Evaluating the preventive impact of surgical ergonomics training and surgical magnification. Vancouver: Workers’ Compensation Board of British Columbia; 2000. pp. 1–91.</w:t>
      </w:r>
    </w:p>
    <w:p w:rsidR="00A622FE" w:rsidRPr="00222342" w:rsidRDefault="00A622FE"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12</w:t>
      </w:r>
      <w:proofErr w:type="gramStart"/>
      <w:r w:rsidRPr="00222342">
        <w:rPr>
          <w:rFonts w:ascii="Times New Roman" w:hAnsi="Times New Roman" w:cs="Times New Roman"/>
          <w:sz w:val="18"/>
          <w:szCs w:val="18"/>
        </w:rPr>
        <w:t>.</w:t>
      </w:r>
      <w:r w:rsidR="002B3293" w:rsidRPr="00222342">
        <w:rPr>
          <w:rFonts w:ascii="Times New Roman" w:hAnsi="Times New Roman" w:cs="Times New Roman"/>
          <w:sz w:val="18"/>
          <w:szCs w:val="18"/>
        </w:rPr>
        <w:t xml:space="preserve"> .</w:t>
      </w:r>
      <w:proofErr w:type="gramEnd"/>
      <w:r w:rsidR="002B3293" w:rsidRPr="00222342">
        <w:rPr>
          <w:rFonts w:ascii="Times New Roman" w:hAnsi="Times New Roman" w:cs="Times New Roman"/>
          <w:sz w:val="18"/>
          <w:szCs w:val="18"/>
        </w:rPr>
        <w:t xml:space="preserve"> </w:t>
      </w:r>
      <w:proofErr w:type="spellStart"/>
      <w:r w:rsidR="002B3293" w:rsidRPr="00222342">
        <w:rPr>
          <w:rFonts w:ascii="Times New Roman" w:hAnsi="Times New Roman" w:cs="Times New Roman"/>
          <w:sz w:val="18"/>
          <w:szCs w:val="18"/>
        </w:rPr>
        <w:t>Akesson</w:t>
      </w:r>
      <w:proofErr w:type="spellEnd"/>
      <w:r w:rsidR="002B3293" w:rsidRPr="00222342">
        <w:rPr>
          <w:rFonts w:ascii="Times New Roman" w:hAnsi="Times New Roman" w:cs="Times New Roman"/>
          <w:sz w:val="18"/>
          <w:szCs w:val="18"/>
        </w:rPr>
        <w:t xml:space="preserve"> I, </w:t>
      </w:r>
      <w:proofErr w:type="spellStart"/>
      <w:r w:rsidR="002B3293" w:rsidRPr="00222342">
        <w:rPr>
          <w:rFonts w:ascii="Times New Roman" w:hAnsi="Times New Roman" w:cs="Times New Roman"/>
          <w:sz w:val="18"/>
          <w:szCs w:val="18"/>
        </w:rPr>
        <w:t>Johnsson</w:t>
      </w:r>
      <w:proofErr w:type="spellEnd"/>
      <w:r w:rsidR="002B3293" w:rsidRPr="00222342">
        <w:rPr>
          <w:rFonts w:ascii="Times New Roman" w:hAnsi="Times New Roman" w:cs="Times New Roman"/>
          <w:sz w:val="18"/>
          <w:szCs w:val="18"/>
        </w:rPr>
        <w:t xml:space="preserve"> B, </w:t>
      </w:r>
      <w:proofErr w:type="spellStart"/>
      <w:r w:rsidR="002B3293" w:rsidRPr="00222342">
        <w:rPr>
          <w:rFonts w:ascii="Times New Roman" w:hAnsi="Times New Roman" w:cs="Times New Roman"/>
          <w:sz w:val="18"/>
          <w:szCs w:val="18"/>
        </w:rPr>
        <w:t>Rylander</w:t>
      </w:r>
      <w:proofErr w:type="spellEnd"/>
      <w:r w:rsidR="002B3293" w:rsidRPr="00222342">
        <w:rPr>
          <w:rFonts w:ascii="Times New Roman" w:hAnsi="Times New Roman" w:cs="Times New Roman"/>
          <w:sz w:val="18"/>
          <w:szCs w:val="18"/>
        </w:rPr>
        <w:t xml:space="preserve"> L, Moritz U, </w:t>
      </w:r>
      <w:proofErr w:type="spellStart"/>
      <w:r w:rsidR="002B3293" w:rsidRPr="00222342">
        <w:rPr>
          <w:rFonts w:ascii="Times New Roman" w:hAnsi="Times New Roman" w:cs="Times New Roman"/>
          <w:sz w:val="18"/>
          <w:szCs w:val="18"/>
        </w:rPr>
        <w:t>Skerfving</w:t>
      </w:r>
      <w:proofErr w:type="spellEnd"/>
      <w:r w:rsidR="002B3293" w:rsidRPr="00222342">
        <w:rPr>
          <w:rFonts w:ascii="Times New Roman" w:hAnsi="Times New Roman" w:cs="Times New Roman"/>
          <w:sz w:val="18"/>
          <w:szCs w:val="18"/>
        </w:rPr>
        <w:t xml:space="preserve"> S. Musculoskeletal disorders among female dental personnel — clinical examination and a 5-year follow-up study of symptoms. </w:t>
      </w:r>
      <w:proofErr w:type="spellStart"/>
      <w:r w:rsidR="002B3293" w:rsidRPr="00222342">
        <w:rPr>
          <w:rFonts w:ascii="Times New Roman" w:hAnsi="Times New Roman" w:cs="Times New Roman"/>
          <w:sz w:val="18"/>
          <w:szCs w:val="18"/>
        </w:rPr>
        <w:t>Int</w:t>
      </w:r>
      <w:proofErr w:type="spellEnd"/>
      <w:r w:rsidR="002B3293" w:rsidRPr="00222342">
        <w:rPr>
          <w:rFonts w:ascii="Times New Roman" w:hAnsi="Times New Roman" w:cs="Times New Roman"/>
          <w:sz w:val="18"/>
          <w:szCs w:val="18"/>
        </w:rPr>
        <w:t xml:space="preserve"> Arch </w:t>
      </w:r>
      <w:proofErr w:type="spellStart"/>
      <w:r w:rsidR="002B3293" w:rsidRPr="00222342">
        <w:rPr>
          <w:rFonts w:ascii="Times New Roman" w:hAnsi="Times New Roman" w:cs="Times New Roman"/>
          <w:sz w:val="18"/>
          <w:szCs w:val="18"/>
        </w:rPr>
        <w:t>Occup</w:t>
      </w:r>
      <w:proofErr w:type="spellEnd"/>
      <w:r w:rsidR="002B3293" w:rsidRPr="00222342">
        <w:rPr>
          <w:rFonts w:ascii="Times New Roman" w:hAnsi="Times New Roman" w:cs="Times New Roman"/>
          <w:sz w:val="18"/>
          <w:szCs w:val="18"/>
        </w:rPr>
        <w:t xml:space="preserve"> Environ Health. 1999</w:t>
      </w:r>
      <w:proofErr w:type="gramStart"/>
      <w:r w:rsidR="002B3293" w:rsidRPr="00222342">
        <w:rPr>
          <w:rFonts w:ascii="Times New Roman" w:hAnsi="Times New Roman" w:cs="Times New Roman"/>
          <w:sz w:val="18"/>
          <w:szCs w:val="18"/>
        </w:rPr>
        <w:t>;72:395</w:t>
      </w:r>
      <w:proofErr w:type="gramEnd"/>
      <w:r w:rsidR="002B3293" w:rsidRPr="00222342">
        <w:rPr>
          <w:rFonts w:ascii="Times New Roman" w:hAnsi="Times New Roman" w:cs="Times New Roman"/>
          <w:sz w:val="18"/>
          <w:szCs w:val="18"/>
        </w:rPr>
        <w:t>–403.</w:t>
      </w:r>
    </w:p>
    <w:p w:rsidR="002B3293" w:rsidRPr="00222342" w:rsidRDefault="002B3293"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 xml:space="preserve">13. Musculoskeletal disorders in dental workplace: A comprehensive review </w:t>
      </w:r>
      <w:proofErr w:type="spellStart"/>
      <w:r w:rsidRPr="00222342">
        <w:rPr>
          <w:rFonts w:ascii="Times New Roman" w:hAnsi="Times New Roman" w:cs="Times New Roman"/>
          <w:sz w:val="18"/>
          <w:szCs w:val="18"/>
        </w:rPr>
        <w:t>Adhithya</w:t>
      </w:r>
      <w:proofErr w:type="spellEnd"/>
      <w:r w:rsidRPr="00222342">
        <w:rPr>
          <w:rFonts w:ascii="Times New Roman" w:hAnsi="Times New Roman" w:cs="Times New Roman"/>
          <w:sz w:val="18"/>
          <w:szCs w:val="18"/>
        </w:rPr>
        <w:t xml:space="preserve"> </w:t>
      </w:r>
      <w:proofErr w:type="spellStart"/>
      <w:r w:rsidRPr="00222342">
        <w:rPr>
          <w:rFonts w:ascii="Times New Roman" w:hAnsi="Times New Roman" w:cs="Times New Roman"/>
          <w:sz w:val="18"/>
          <w:szCs w:val="18"/>
        </w:rPr>
        <w:t>Kalluri</w:t>
      </w:r>
      <w:proofErr w:type="spellEnd"/>
      <w:r w:rsidRPr="00222342">
        <w:rPr>
          <w:rFonts w:ascii="Times New Roman" w:hAnsi="Times New Roman" w:cs="Times New Roman"/>
          <w:sz w:val="18"/>
          <w:szCs w:val="18"/>
        </w:rPr>
        <w:t xml:space="preserve">, </w:t>
      </w:r>
      <w:proofErr w:type="spellStart"/>
      <w:r w:rsidRPr="00222342">
        <w:rPr>
          <w:rFonts w:ascii="Times New Roman" w:hAnsi="Times New Roman" w:cs="Times New Roman"/>
          <w:sz w:val="18"/>
          <w:szCs w:val="18"/>
        </w:rPr>
        <w:t>Manjunath</w:t>
      </w:r>
      <w:proofErr w:type="spellEnd"/>
      <w:r w:rsidRPr="00222342">
        <w:rPr>
          <w:rFonts w:ascii="Times New Roman" w:hAnsi="Times New Roman" w:cs="Times New Roman"/>
          <w:sz w:val="18"/>
          <w:szCs w:val="18"/>
        </w:rPr>
        <w:t xml:space="preserve"> P </w:t>
      </w:r>
      <w:proofErr w:type="spellStart"/>
      <w:r w:rsidRPr="00222342">
        <w:rPr>
          <w:rFonts w:ascii="Times New Roman" w:hAnsi="Times New Roman" w:cs="Times New Roman"/>
          <w:sz w:val="18"/>
          <w:szCs w:val="18"/>
        </w:rPr>
        <w:t>Puranik</w:t>
      </w:r>
      <w:proofErr w:type="spellEnd"/>
      <w:r w:rsidRPr="00222342">
        <w:rPr>
          <w:rFonts w:ascii="Times New Roman" w:hAnsi="Times New Roman" w:cs="Times New Roman"/>
          <w:sz w:val="18"/>
          <w:szCs w:val="18"/>
        </w:rPr>
        <w:t xml:space="preserve"> and Uma SR</w:t>
      </w:r>
    </w:p>
    <w:p w:rsidR="002B3293" w:rsidRPr="00222342" w:rsidRDefault="002B3293"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14.</w:t>
      </w:r>
      <w:r w:rsidR="00D9767E" w:rsidRPr="00222342">
        <w:rPr>
          <w:rFonts w:ascii="Times New Roman" w:hAnsi="Times New Roman" w:cs="Times New Roman"/>
          <w:sz w:val="18"/>
          <w:szCs w:val="18"/>
        </w:rPr>
        <w:t xml:space="preserve"> Work-Related Musculoskeletal Disorders and Ergonomic Practices among Dentists in Ludhiana, R. </w:t>
      </w:r>
      <w:proofErr w:type="spellStart"/>
      <w:r w:rsidR="00D9767E" w:rsidRPr="00222342">
        <w:rPr>
          <w:rFonts w:ascii="Times New Roman" w:hAnsi="Times New Roman" w:cs="Times New Roman"/>
          <w:sz w:val="18"/>
          <w:szCs w:val="18"/>
        </w:rPr>
        <w:t>Nissi</w:t>
      </w:r>
      <w:proofErr w:type="spellEnd"/>
      <w:r w:rsidR="00D9767E" w:rsidRPr="00222342">
        <w:rPr>
          <w:rFonts w:ascii="Times New Roman" w:hAnsi="Times New Roman" w:cs="Times New Roman"/>
          <w:sz w:val="18"/>
          <w:szCs w:val="18"/>
        </w:rPr>
        <w:t xml:space="preserve"> Evelyn, </w:t>
      </w:r>
      <w:proofErr w:type="spellStart"/>
      <w:r w:rsidR="00D9767E" w:rsidRPr="00222342">
        <w:rPr>
          <w:rFonts w:ascii="Times New Roman" w:hAnsi="Times New Roman" w:cs="Times New Roman"/>
          <w:sz w:val="18"/>
          <w:szCs w:val="18"/>
        </w:rPr>
        <w:t>Ritu</w:t>
      </w:r>
      <w:proofErr w:type="spellEnd"/>
      <w:r w:rsidR="00D9767E" w:rsidRPr="00222342">
        <w:rPr>
          <w:rFonts w:ascii="Times New Roman" w:hAnsi="Times New Roman" w:cs="Times New Roman"/>
          <w:sz w:val="18"/>
          <w:szCs w:val="18"/>
        </w:rPr>
        <w:t xml:space="preserve"> Jain</w:t>
      </w:r>
    </w:p>
    <w:p w:rsidR="00E27B40" w:rsidRPr="00222342" w:rsidRDefault="00D9767E"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 xml:space="preserve">15. </w:t>
      </w:r>
      <w:proofErr w:type="spellStart"/>
      <w:r w:rsidRPr="00222342">
        <w:rPr>
          <w:rFonts w:ascii="Times New Roman" w:hAnsi="Times New Roman" w:cs="Times New Roman"/>
          <w:sz w:val="18"/>
          <w:szCs w:val="18"/>
        </w:rPr>
        <w:t>Roquelaure</w:t>
      </w:r>
      <w:proofErr w:type="spellEnd"/>
      <w:r w:rsidRPr="00222342">
        <w:rPr>
          <w:rFonts w:ascii="Times New Roman" w:hAnsi="Times New Roman" w:cs="Times New Roman"/>
          <w:sz w:val="18"/>
          <w:szCs w:val="18"/>
        </w:rPr>
        <w:t xml:space="preserve"> Y, </w:t>
      </w:r>
      <w:proofErr w:type="spellStart"/>
      <w:r w:rsidRPr="00222342">
        <w:rPr>
          <w:rFonts w:ascii="Times New Roman" w:hAnsi="Times New Roman" w:cs="Times New Roman"/>
          <w:sz w:val="18"/>
          <w:szCs w:val="18"/>
        </w:rPr>
        <w:t>Mechali</w:t>
      </w:r>
      <w:proofErr w:type="spellEnd"/>
      <w:r w:rsidRPr="00222342">
        <w:rPr>
          <w:rFonts w:ascii="Times New Roman" w:hAnsi="Times New Roman" w:cs="Times New Roman"/>
          <w:sz w:val="18"/>
          <w:szCs w:val="18"/>
        </w:rPr>
        <w:t xml:space="preserve"> S, </w:t>
      </w:r>
      <w:proofErr w:type="spellStart"/>
      <w:r w:rsidRPr="00222342">
        <w:rPr>
          <w:rFonts w:ascii="Times New Roman" w:hAnsi="Times New Roman" w:cs="Times New Roman"/>
          <w:sz w:val="18"/>
          <w:szCs w:val="18"/>
        </w:rPr>
        <w:t>Dano</w:t>
      </w:r>
      <w:proofErr w:type="spellEnd"/>
      <w:r w:rsidRPr="00222342">
        <w:rPr>
          <w:rFonts w:ascii="Times New Roman" w:hAnsi="Times New Roman" w:cs="Times New Roman"/>
          <w:sz w:val="18"/>
          <w:szCs w:val="18"/>
        </w:rPr>
        <w:t xml:space="preserve"> C, </w:t>
      </w:r>
      <w:proofErr w:type="spellStart"/>
      <w:r w:rsidRPr="00222342">
        <w:rPr>
          <w:rFonts w:ascii="Times New Roman" w:hAnsi="Times New Roman" w:cs="Times New Roman"/>
          <w:sz w:val="18"/>
          <w:szCs w:val="18"/>
        </w:rPr>
        <w:t>Fanello</w:t>
      </w:r>
      <w:proofErr w:type="spellEnd"/>
      <w:r w:rsidRPr="00222342">
        <w:rPr>
          <w:rFonts w:ascii="Times New Roman" w:hAnsi="Times New Roman" w:cs="Times New Roman"/>
          <w:sz w:val="18"/>
          <w:szCs w:val="18"/>
        </w:rPr>
        <w:t xml:space="preserve"> S, </w:t>
      </w:r>
      <w:proofErr w:type="spellStart"/>
      <w:r w:rsidRPr="00222342">
        <w:rPr>
          <w:rFonts w:ascii="Times New Roman" w:hAnsi="Times New Roman" w:cs="Times New Roman"/>
          <w:sz w:val="18"/>
          <w:szCs w:val="18"/>
        </w:rPr>
        <w:t>Benetti</w:t>
      </w:r>
      <w:proofErr w:type="spellEnd"/>
      <w:r w:rsidRPr="00222342">
        <w:rPr>
          <w:rFonts w:ascii="Times New Roman" w:hAnsi="Times New Roman" w:cs="Times New Roman"/>
          <w:sz w:val="18"/>
          <w:szCs w:val="18"/>
        </w:rPr>
        <w:t xml:space="preserve"> F, Bureau D, et al. Occupational and personal risk factors for carpal tunnel syndrome in industrial workers. Scand J Work Environ Health 1997</w:t>
      </w:r>
      <w:proofErr w:type="gramStart"/>
      <w:r w:rsidRPr="00222342">
        <w:rPr>
          <w:rFonts w:ascii="Times New Roman" w:hAnsi="Times New Roman" w:cs="Times New Roman"/>
          <w:sz w:val="18"/>
          <w:szCs w:val="18"/>
        </w:rPr>
        <w:t>;23</w:t>
      </w:r>
      <w:proofErr w:type="gramEnd"/>
      <w:r w:rsidRPr="00222342">
        <w:rPr>
          <w:rFonts w:ascii="Times New Roman" w:hAnsi="Times New Roman" w:cs="Times New Roman"/>
          <w:sz w:val="18"/>
          <w:szCs w:val="18"/>
        </w:rPr>
        <w:t>(5):364-69.</w:t>
      </w:r>
    </w:p>
    <w:p w:rsidR="00E27B40" w:rsidRPr="00222342" w:rsidRDefault="00063BDF"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lastRenderedPageBreak/>
        <w:t xml:space="preserve">16. MUSCULOSKELETAL DISORDERS RELATED TO WORK AND THEIR RISK FACTORS: A STUDY IN THE SYSTEM OF MILK PRODUCTION IN SANTA CATARINA, BRAZIL HEALTH AND SAFETY </w:t>
      </w:r>
      <w:proofErr w:type="spellStart"/>
      <w:r w:rsidRPr="00222342">
        <w:rPr>
          <w:rFonts w:ascii="Times New Roman" w:hAnsi="Times New Roman" w:cs="Times New Roman"/>
          <w:sz w:val="18"/>
          <w:szCs w:val="18"/>
        </w:rPr>
        <w:t>Leandra</w:t>
      </w:r>
      <w:proofErr w:type="spellEnd"/>
      <w:r w:rsidRPr="00222342">
        <w:rPr>
          <w:rFonts w:ascii="Times New Roman" w:hAnsi="Times New Roman" w:cs="Times New Roman"/>
          <w:sz w:val="18"/>
          <w:szCs w:val="18"/>
        </w:rPr>
        <w:t xml:space="preserve"> </w:t>
      </w:r>
      <w:proofErr w:type="spellStart"/>
      <w:proofErr w:type="gramStart"/>
      <w:r w:rsidRPr="00222342">
        <w:rPr>
          <w:rFonts w:ascii="Times New Roman" w:hAnsi="Times New Roman" w:cs="Times New Roman"/>
          <w:sz w:val="18"/>
          <w:szCs w:val="18"/>
        </w:rPr>
        <w:t>Ulbrichta</w:t>
      </w:r>
      <w:proofErr w:type="spellEnd"/>
      <w:r w:rsidRPr="00222342">
        <w:rPr>
          <w:rFonts w:ascii="Times New Roman" w:hAnsi="Times New Roman" w:cs="Times New Roman"/>
          <w:sz w:val="18"/>
          <w:szCs w:val="18"/>
        </w:rPr>
        <w:t xml:space="preserve"> ;</w:t>
      </w:r>
      <w:proofErr w:type="gramEnd"/>
      <w:r w:rsidRPr="00222342">
        <w:rPr>
          <w:rFonts w:ascii="Times New Roman" w:hAnsi="Times New Roman" w:cs="Times New Roman"/>
          <w:sz w:val="18"/>
          <w:szCs w:val="18"/>
        </w:rPr>
        <w:t xml:space="preserve"> Leila </w:t>
      </w:r>
      <w:proofErr w:type="spellStart"/>
      <w:r w:rsidRPr="00222342">
        <w:rPr>
          <w:rFonts w:ascii="Times New Roman" w:hAnsi="Times New Roman" w:cs="Times New Roman"/>
          <w:sz w:val="18"/>
          <w:szCs w:val="18"/>
        </w:rPr>
        <w:t>Amaral</w:t>
      </w:r>
      <w:proofErr w:type="spellEnd"/>
      <w:r w:rsidRPr="00222342">
        <w:rPr>
          <w:rFonts w:ascii="Times New Roman" w:hAnsi="Times New Roman" w:cs="Times New Roman"/>
          <w:sz w:val="18"/>
          <w:szCs w:val="18"/>
        </w:rPr>
        <w:t xml:space="preserve"> </w:t>
      </w:r>
      <w:proofErr w:type="spellStart"/>
      <w:r w:rsidRPr="00222342">
        <w:rPr>
          <w:rFonts w:ascii="Times New Roman" w:hAnsi="Times New Roman" w:cs="Times New Roman"/>
          <w:sz w:val="18"/>
          <w:szCs w:val="18"/>
        </w:rPr>
        <w:t>Gontijob</w:t>
      </w:r>
      <w:proofErr w:type="spellEnd"/>
      <w:r w:rsidRPr="00222342">
        <w:rPr>
          <w:rFonts w:ascii="Times New Roman" w:hAnsi="Times New Roman" w:cs="Times New Roman"/>
          <w:sz w:val="18"/>
          <w:szCs w:val="18"/>
        </w:rPr>
        <w:t xml:space="preserve"> ; Adriana Maria Wan </w:t>
      </w:r>
      <w:proofErr w:type="spellStart"/>
      <w:r w:rsidRPr="00222342">
        <w:rPr>
          <w:rFonts w:ascii="Times New Roman" w:hAnsi="Times New Roman" w:cs="Times New Roman"/>
          <w:sz w:val="18"/>
          <w:szCs w:val="18"/>
        </w:rPr>
        <w:t>Stadnika</w:t>
      </w:r>
      <w:proofErr w:type="spellEnd"/>
      <w:r w:rsidR="00E27B40" w:rsidRPr="00222342">
        <w:rPr>
          <w:rFonts w:ascii="Times New Roman" w:hAnsi="Times New Roman" w:cs="Times New Roman"/>
          <w:sz w:val="18"/>
          <w:szCs w:val="18"/>
        </w:rPr>
        <w:t>.</w:t>
      </w:r>
    </w:p>
    <w:p w:rsidR="00356986" w:rsidRDefault="008606FD" w:rsidP="00222342">
      <w:pPr>
        <w:spacing w:after="0" w:line="360" w:lineRule="auto"/>
        <w:jc w:val="both"/>
        <w:rPr>
          <w:rFonts w:ascii="Times New Roman" w:hAnsi="Times New Roman" w:cs="Times New Roman"/>
          <w:sz w:val="18"/>
          <w:szCs w:val="18"/>
        </w:rPr>
      </w:pPr>
      <w:r w:rsidRPr="00222342">
        <w:rPr>
          <w:rFonts w:ascii="Times New Roman" w:hAnsi="Times New Roman" w:cs="Times New Roman"/>
          <w:sz w:val="18"/>
          <w:szCs w:val="18"/>
        </w:rPr>
        <w:t xml:space="preserve">17. </w:t>
      </w:r>
      <w:proofErr w:type="spellStart"/>
      <w:r w:rsidRPr="00222342">
        <w:rPr>
          <w:rFonts w:ascii="Times New Roman" w:hAnsi="Times New Roman" w:cs="Times New Roman"/>
          <w:sz w:val="18"/>
          <w:szCs w:val="18"/>
        </w:rPr>
        <w:t>Åkesson</w:t>
      </w:r>
      <w:proofErr w:type="spellEnd"/>
      <w:r w:rsidRPr="00222342">
        <w:rPr>
          <w:rFonts w:ascii="Times New Roman" w:hAnsi="Times New Roman" w:cs="Times New Roman"/>
          <w:sz w:val="18"/>
          <w:szCs w:val="18"/>
        </w:rPr>
        <w:t xml:space="preserve"> I, Hansson GA, </w:t>
      </w:r>
      <w:proofErr w:type="spellStart"/>
      <w:r w:rsidRPr="00222342">
        <w:rPr>
          <w:rFonts w:ascii="Times New Roman" w:hAnsi="Times New Roman" w:cs="Times New Roman"/>
          <w:sz w:val="18"/>
          <w:szCs w:val="18"/>
        </w:rPr>
        <w:t>Balogh</w:t>
      </w:r>
      <w:proofErr w:type="spellEnd"/>
      <w:r w:rsidRPr="00222342">
        <w:rPr>
          <w:rFonts w:ascii="Times New Roman" w:hAnsi="Times New Roman" w:cs="Times New Roman"/>
          <w:sz w:val="18"/>
          <w:szCs w:val="18"/>
        </w:rPr>
        <w:t xml:space="preserve"> I, Moritz U, </w:t>
      </w:r>
      <w:proofErr w:type="spellStart"/>
      <w:r w:rsidRPr="00222342">
        <w:rPr>
          <w:rFonts w:ascii="Times New Roman" w:hAnsi="Times New Roman" w:cs="Times New Roman"/>
          <w:sz w:val="18"/>
          <w:szCs w:val="18"/>
        </w:rPr>
        <w:t>Skerfving</w:t>
      </w:r>
      <w:proofErr w:type="spellEnd"/>
      <w:r w:rsidRPr="00222342">
        <w:rPr>
          <w:rFonts w:ascii="Times New Roman" w:hAnsi="Times New Roman" w:cs="Times New Roman"/>
          <w:sz w:val="18"/>
          <w:szCs w:val="18"/>
        </w:rPr>
        <w:t xml:space="preserve"> S. Quantifying work load in neck, shoulders and wrists in female dentists. </w:t>
      </w:r>
      <w:proofErr w:type="spellStart"/>
      <w:r w:rsidRPr="00222342">
        <w:rPr>
          <w:rFonts w:ascii="Times New Roman" w:hAnsi="Times New Roman" w:cs="Times New Roman"/>
          <w:sz w:val="18"/>
          <w:szCs w:val="18"/>
        </w:rPr>
        <w:t>Int</w:t>
      </w:r>
      <w:proofErr w:type="spellEnd"/>
      <w:r w:rsidRPr="00222342">
        <w:rPr>
          <w:rFonts w:ascii="Times New Roman" w:hAnsi="Times New Roman" w:cs="Times New Roman"/>
          <w:sz w:val="18"/>
          <w:szCs w:val="18"/>
        </w:rPr>
        <w:t xml:space="preserve"> Arch </w:t>
      </w:r>
      <w:proofErr w:type="spellStart"/>
      <w:r w:rsidRPr="00222342">
        <w:rPr>
          <w:rFonts w:ascii="Times New Roman" w:hAnsi="Times New Roman" w:cs="Times New Roman"/>
          <w:sz w:val="18"/>
          <w:szCs w:val="18"/>
        </w:rPr>
        <w:t>Occup</w:t>
      </w:r>
      <w:proofErr w:type="spellEnd"/>
      <w:r w:rsidRPr="00222342">
        <w:rPr>
          <w:rFonts w:ascii="Times New Roman" w:hAnsi="Times New Roman" w:cs="Times New Roman"/>
          <w:sz w:val="18"/>
          <w:szCs w:val="18"/>
        </w:rPr>
        <w:t xml:space="preserve"> Environ Health 1997</w:t>
      </w:r>
      <w:proofErr w:type="gramStart"/>
      <w:r w:rsidRPr="00222342">
        <w:rPr>
          <w:rFonts w:ascii="Times New Roman" w:hAnsi="Times New Roman" w:cs="Times New Roman"/>
          <w:sz w:val="18"/>
          <w:szCs w:val="18"/>
        </w:rPr>
        <w:t>;69:461</w:t>
      </w:r>
      <w:proofErr w:type="gramEnd"/>
      <w:r w:rsidRPr="00222342">
        <w:rPr>
          <w:rFonts w:ascii="Times New Roman" w:hAnsi="Times New Roman" w:cs="Times New Roman"/>
          <w:sz w:val="18"/>
          <w:szCs w:val="18"/>
        </w:rPr>
        <w:noBreakHyphen/>
        <w:t>74.</w:t>
      </w:r>
    </w:p>
    <w:p w:rsidR="005053C2" w:rsidRDefault="005053C2" w:rsidP="00222342">
      <w:pPr>
        <w:spacing w:after="0" w:line="360" w:lineRule="auto"/>
        <w:jc w:val="both"/>
        <w:rPr>
          <w:rFonts w:ascii="Times New Roman" w:hAnsi="Times New Roman" w:cs="Times New Roman"/>
          <w:sz w:val="18"/>
          <w:szCs w:val="18"/>
        </w:rPr>
      </w:pPr>
    </w:p>
    <w:p w:rsidR="005053C2" w:rsidRDefault="005053C2" w:rsidP="00222342">
      <w:pPr>
        <w:spacing w:after="0" w:line="360" w:lineRule="auto"/>
        <w:jc w:val="both"/>
        <w:rPr>
          <w:rFonts w:ascii="Times New Roman" w:hAnsi="Times New Roman" w:cs="Times New Roman"/>
          <w:sz w:val="18"/>
          <w:szCs w:val="18"/>
        </w:rPr>
      </w:pPr>
    </w:p>
    <w:p w:rsidR="005053C2" w:rsidRPr="005053C2" w:rsidRDefault="005053C2" w:rsidP="005053C2">
      <w:pPr>
        <w:spacing w:after="0" w:line="360" w:lineRule="auto"/>
        <w:jc w:val="both"/>
        <w:rPr>
          <w:rFonts w:ascii="Times New Roman" w:hAnsi="Times New Roman" w:cs="Times New Roman"/>
          <w:sz w:val="18"/>
          <w:szCs w:val="18"/>
        </w:rPr>
      </w:pPr>
      <w:r w:rsidRPr="005053C2">
        <w:rPr>
          <w:rFonts w:ascii="Times New Roman" w:hAnsi="Times New Roman" w:cs="Times New Roman"/>
          <w:sz w:val="18"/>
          <w:szCs w:val="18"/>
        </w:rPr>
        <w:t xml:space="preserve">Date of Publication:  25 June 2021 </w:t>
      </w:r>
    </w:p>
    <w:p w:rsidR="005053C2" w:rsidRPr="005053C2" w:rsidRDefault="005053C2" w:rsidP="005053C2">
      <w:pPr>
        <w:spacing w:after="0" w:line="360" w:lineRule="auto"/>
        <w:jc w:val="both"/>
        <w:rPr>
          <w:rFonts w:ascii="Times New Roman" w:hAnsi="Times New Roman" w:cs="Times New Roman"/>
          <w:sz w:val="18"/>
          <w:szCs w:val="18"/>
        </w:rPr>
      </w:pPr>
      <w:r w:rsidRPr="005053C2">
        <w:rPr>
          <w:rFonts w:ascii="Times New Roman" w:hAnsi="Times New Roman" w:cs="Times New Roman"/>
          <w:sz w:val="18"/>
          <w:szCs w:val="18"/>
        </w:rPr>
        <w:t xml:space="preserve">Author Declaration:  Source of support: Nil, Conflict of interest: Nil </w:t>
      </w:r>
    </w:p>
    <w:p w:rsidR="005053C2" w:rsidRPr="005053C2" w:rsidRDefault="005053C2" w:rsidP="005053C2">
      <w:pPr>
        <w:spacing w:after="0" w:line="360" w:lineRule="auto"/>
        <w:jc w:val="both"/>
        <w:rPr>
          <w:rFonts w:ascii="Times New Roman" w:hAnsi="Times New Roman" w:cs="Times New Roman"/>
          <w:sz w:val="18"/>
          <w:szCs w:val="18"/>
        </w:rPr>
      </w:pPr>
      <w:r w:rsidRPr="005053C2">
        <w:rPr>
          <w:rFonts w:ascii="Times New Roman" w:hAnsi="Times New Roman" w:cs="Times New Roman"/>
          <w:sz w:val="18"/>
          <w:szCs w:val="18"/>
        </w:rPr>
        <w:t>Was</w:t>
      </w:r>
      <w:r w:rsidRPr="005053C2">
        <w:rPr>
          <w:rFonts w:ascii="Times New Roman" w:hAnsi="Times New Roman" w:cs="Times New Roman"/>
          <w:sz w:val="18"/>
          <w:szCs w:val="18"/>
        </w:rPr>
        <w:t> </w:t>
      </w:r>
      <w:r w:rsidRPr="005053C2">
        <w:rPr>
          <w:rFonts w:ascii="Times New Roman" w:hAnsi="Times New Roman" w:cs="Times New Roman"/>
          <w:sz w:val="18"/>
          <w:szCs w:val="18"/>
        </w:rPr>
        <w:t>informed</w:t>
      </w:r>
      <w:r w:rsidRPr="005053C2">
        <w:rPr>
          <w:rFonts w:ascii="Times New Roman" w:hAnsi="Times New Roman" w:cs="Times New Roman"/>
          <w:sz w:val="18"/>
          <w:szCs w:val="18"/>
        </w:rPr>
        <w:t> </w:t>
      </w:r>
      <w:r w:rsidRPr="005053C2">
        <w:rPr>
          <w:rFonts w:ascii="Times New Roman" w:hAnsi="Times New Roman" w:cs="Times New Roman"/>
          <w:sz w:val="18"/>
          <w:szCs w:val="18"/>
        </w:rPr>
        <w:t>consent</w:t>
      </w:r>
      <w:r w:rsidRPr="005053C2">
        <w:rPr>
          <w:rFonts w:ascii="Times New Roman" w:hAnsi="Times New Roman" w:cs="Times New Roman"/>
          <w:sz w:val="18"/>
          <w:szCs w:val="18"/>
        </w:rPr>
        <w:t> </w:t>
      </w:r>
      <w:r w:rsidRPr="005053C2">
        <w:rPr>
          <w:rFonts w:ascii="Times New Roman" w:hAnsi="Times New Roman" w:cs="Times New Roman"/>
          <w:sz w:val="18"/>
          <w:szCs w:val="18"/>
        </w:rPr>
        <w:t>obtained</w:t>
      </w:r>
      <w:r w:rsidRPr="005053C2">
        <w:rPr>
          <w:rFonts w:ascii="Times New Roman" w:hAnsi="Times New Roman" w:cs="Times New Roman"/>
          <w:sz w:val="18"/>
          <w:szCs w:val="18"/>
        </w:rPr>
        <w:t> </w:t>
      </w:r>
      <w:r w:rsidRPr="005053C2">
        <w:rPr>
          <w:rFonts w:ascii="Times New Roman" w:hAnsi="Times New Roman" w:cs="Times New Roman"/>
          <w:sz w:val="18"/>
          <w:szCs w:val="18"/>
        </w:rPr>
        <w:t>from</w:t>
      </w:r>
      <w:r w:rsidRPr="005053C2">
        <w:rPr>
          <w:rFonts w:ascii="Times New Roman" w:hAnsi="Times New Roman" w:cs="Times New Roman"/>
          <w:sz w:val="18"/>
          <w:szCs w:val="18"/>
        </w:rPr>
        <w:t> </w:t>
      </w:r>
      <w:r w:rsidRPr="005053C2">
        <w:rPr>
          <w:rFonts w:ascii="Times New Roman" w:hAnsi="Times New Roman" w:cs="Times New Roman"/>
          <w:sz w:val="18"/>
          <w:szCs w:val="18"/>
        </w:rPr>
        <w:t>the</w:t>
      </w:r>
      <w:r w:rsidRPr="005053C2">
        <w:rPr>
          <w:rFonts w:ascii="Times New Roman" w:hAnsi="Times New Roman" w:cs="Times New Roman"/>
          <w:sz w:val="18"/>
          <w:szCs w:val="18"/>
        </w:rPr>
        <w:t> </w:t>
      </w:r>
      <w:r w:rsidRPr="005053C2">
        <w:rPr>
          <w:rFonts w:ascii="Times New Roman" w:hAnsi="Times New Roman" w:cs="Times New Roman"/>
          <w:sz w:val="18"/>
          <w:szCs w:val="18"/>
        </w:rPr>
        <w:t>subjects</w:t>
      </w:r>
      <w:r w:rsidRPr="005053C2">
        <w:rPr>
          <w:rFonts w:ascii="Times New Roman" w:hAnsi="Times New Roman" w:cs="Times New Roman"/>
          <w:sz w:val="18"/>
          <w:szCs w:val="18"/>
        </w:rPr>
        <w:t> </w:t>
      </w:r>
      <w:r w:rsidRPr="005053C2">
        <w:rPr>
          <w:rFonts w:ascii="Times New Roman" w:hAnsi="Times New Roman" w:cs="Times New Roman"/>
          <w:sz w:val="18"/>
          <w:szCs w:val="18"/>
        </w:rPr>
        <w:t>involved</w:t>
      </w:r>
      <w:r w:rsidRPr="005053C2">
        <w:rPr>
          <w:rFonts w:ascii="Times New Roman" w:hAnsi="Times New Roman" w:cs="Times New Roman"/>
          <w:sz w:val="18"/>
          <w:szCs w:val="18"/>
        </w:rPr>
        <w:t> </w:t>
      </w:r>
      <w:r w:rsidRPr="005053C2">
        <w:rPr>
          <w:rFonts w:ascii="Times New Roman" w:hAnsi="Times New Roman" w:cs="Times New Roman"/>
          <w:sz w:val="18"/>
          <w:szCs w:val="18"/>
        </w:rPr>
        <w:t>in</w:t>
      </w:r>
      <w:r w:rsidRPr="005053C2">
        <w:rPr>
          <w:rFonts w:ascii="Times New Roman" w:hAnsi="Times New Roman" w:cs="Times New Roman"/>
          <w:sz w:val="18"/>
          <w:szCs w:val="18"/>
        </w:rPr>
        <w:t> </w:t>
      </w:r>
      <w:r w:rsidRPr="005053C2">
        <w:rPr>
          <w:rFonts w:ascii="Times New Roman" w:hAnsi="Times New Roman" w:cs="Times New Roman"/>
          <w:sz w:val="18"/>
          <w:szCs w:val="18"/>
        </w:rPr>
        <w:t>the</w:t>
      </w:r>
      <w:r w:rsidRPr="005053C2">
        <w:rPr>
          <w:rFonts w:ascii="Times New Roman" w:hAnsi="Times New Roman" w:cs="Times New Roman"/>
          <w:sz w:val="18"/>
          <w:szCs w:val="18"/>
        </w:rPr>
        <w:t> </w:t>
      </w:r>
      <w:r w:rsidRPr="005053C2">
        <w:rPr>
          <w:rFonts w:ascii="Times New Roman" w:hAnsi="Times New Roman" w:cs="Times New Roman"/>
          <w:sz w:val="18"/>
          <w:szCs w:val="18"/>
        </w:rPr>
        <w:t>study?</w:t>
      </w:r>
      <w:r w:rsidRPr="005053C2">
        <w:rPr>
          <w:rFonts w:ascii="Times New Roman" w:hAnsi="Times New Roman" w:cs="Times New Roman"/>
          <w:sz w:val="18"/>
          <w:szCs w:val="18"/>
        </w:rPr>
        <w:t> </w:t>
      </w:r>
      <w:r w:rsidRPr="005053C2">
        <w:rPr>
          <w:rFonts w:ascii="Times New Roman" w:hAnsi="Times New Roman" w:cs="Times New Roman"/>
          <w:sz w:val="18"/>
          <w:szCs w:val="18"/>
        </w:rPr>
        <w:t xml:space="preserve"> YES</w:t>
      </w:r>
    </w:p>
    <w:p w:rsidR="005053C2" w:rsidRPr="005053C2" w:rsidRDefault="005053C2" w:rsidP="005053C2">
      <w:pPr>
        <w:spacing w:after="0" w:line="360" w:lineRule="auto"/>
        <w:jc w:val="both"/>
        <w:rPr>
          <w:rFonts w:ascii="Times New Roman" w:hAnsi="Times New Roman" w:cs="Times New Roman"/>
          <w:sz w:val="18"/>
          <w:szCs w:val="18"/>
        </w:rPr>
      </w:pPr>
      <w:r w:rsidRPr="005053C2">
        <w:rPr>
          <w:rFonts w:ascii="Times New Roman" w:hAnsi="Times New Roman" w:cs="Times New Roman"/>
          <w:sz w:val="18"/>
          <w:szCs w:val="18"/>
        </w:rPr>
        <w:t>For</w:t>
      </w:r>
      <w:r w:rsidRPr="005053C2">
        <w:rPr>
          <w:rFonts w:ascii="Times New Roman" w:hAnsi="Times New Roman" w:cs="Times New Roman"/>
          <w:sz w:val="18"/>
          <w:szCs w:val="18"/>
        </w:rPr>
        <w:t> </w:t>
      </w:r>
      <w:r w:rsidRPr="005053C2">
        <w:rPr>
          <w:rFonts w:ascii="Times New Roman" w:hAnsi="Times New Roman" w:cs="Times New Roman"/>
          <w:sz w:val="18"/>
          <w:szCs w:val="18"/>
        </w:rPr>
        <w:t>any</w:t>
      </w:r>
      <w:r w:rsidRPr="005053C2">
        <w:rPr>
          <w:rFonts w:ascii="Times New Roman" w:hAnsi="Times New Roman" w:cs="Times New Roman"/>
          <w:sz w:val="18"/>
          <w:szCs w:val="18"/>
        </w:rPr>
        <w:t> </w:t>
      </w:r>
      <w:r w:rsidRPr="005053C2">
        <w:rPr>
          <w:rFonts w:ascii="Times New Roman" w:hAnsi="Times New Roman" w:cs="Times New Roman"/>
          <w:sz w:val="18"/>
          <w:szCs w:val="18"/>
        </w:rPr>
        <w:t>images</w:t>
      </w:r>
      <w:r w:rsidRPr="005053C2">
        <w:rPr>
          <w:rFonts w:ascii="Times New Roman" w:hAnsi="Times New Roman" w:cs="Times New Roman"/>
          <w:sz w:val="18"/>
          <w:szCs w:val="18"/>
        </w:rPr>
        <w:t> </w:t>
      </w:r>
      <w:r w:rsidRPr="005053C2">
        <w:rPr>
          <w:rFonts w:ascii="Times New Roman" w:hAnsi="Times New Roman" w:cs="Times New Roman"/>
          <w:sz w:val="18"/>
          <w:szCs w:val="18"/>
        </w:rPr>
        <w:t>presented</w:t>
      </w:r>
      <w:r w:rsidRPr="005053C2">
        <w:rPr>
          <w:rFonts w:ascii="Times New Roman" w:hAnsi="Times New Roman" w:cs="Times New Roman"/>
          <w:sz w:val="18"/>
          <w:szCs w:val="18"/>
        </w:rPr>
        <w:t> </w:t>
      </w:r>
      <w:r w:rsidRPr="005053C2">
        <w:rPr>
          <w:rFonts w:ascii="Times New Roman" w:hAnsi="Times New Roman" w:cs="Times New Roman"/>
          <w:sz w:val="18"/>
          <w:szCs w:val="18"/>
        </w:rPr>
        <w:t>appropriate</w:t>
      </w:r>
      <w:r w:rsidRPr="005053C2">
        <w:rPr>
          <w:rFonts w:ascii="Times New Roman" w:hAnsi="Times New Roman" w:cs="Times New Roman"/>
          <w:sz w:val="18"/>
          <w:szCs w:val="18"/>
        </w:rPr>
        <w:t> </w:t>
      </w:r>
      <w:r w:rsidRPr="005053C2">
        <w:rPr>
          <w:rFonts w:ascii="Times New Roman" w:hAnsi="Times New Roman" w:cs="Times New Roman"/>
          <w:sz w:val="18"/>
          <w:szCs w:val="18"/>
        </w:rPr>
        <w:t>consent</w:t>
      </w:r>
      <w:r w:rsidRPr="005053C2">
        <w:rPr>
          <w:rFonts w:ascii="Times New Roman" w:hAnsi="Times New Roman" w:cs="Times New Roman"/>
          <w:sz w:val="18"/>
          <w:szCs w:val="18"/>
        </w:rPr>
        <w:t> </w:t>
      </w:r>
      <w:r w:rsidRPr="005053C2">
        <w:rPr>
          <w:rFonts w:ascii="Times New Roman" w:hAnsi="Times New Roman" w:cs="Times New Roman"/>
          <w:sz w:val="18"/>
          <w:szCs w:val="18"/>
        </w:rPr>
        <w:t>has</w:t>
      </w:r>
      <w:r w:rsidRPr="005053C2">
        <w:rPr>
          <w:rFonts w:ascii="Times New Roman" w:hAnsi="Times New Roman" w:cs="Times New Roman"/>
          <w:sz w:val="18"/>
          <w:szCs w:val="18"/>
        </w:rPr>
        <w:t> </w:t>
      </w:r>
      <w:r w:rsidRPr="005053C2">
        <w:rPr>
          <w:rFonts w:ascii="Times New Roman" w:hAnsi="Times New Roman" w:cs="Times New Roman"/>
          <w:sz w:val="18"/>
          <w:szCs w:val="18"/>
        </w:rPr>
        <w:t>been</w:t>
      </w:r>
      <w:r w:rsidRPr="005053C2">
        <w:rPr>
          <w:rFonts w:ascii="Times New Roman" w:hAnsi="Times New Roman" w:cs="Times New Roman"/>
          <w:sz w:val="18"/>
          <w:szCs w:val="18"/>
        </w:rPr>
        <w:t> </w:t>
      </w:r>
      <w:r w:rsidRPr="005053C2">
        <w:rPr>
          <w:rFonts w:ascii="Times New Roman" w:hAnsi="Times New Roman" w:cs="Times New Roman"/>
          <w:sz w:val="18"/>
          <w:szCs w:val="18"/>
        </w:rPr>
        <w:t>obtained</w:t>
      </w:r>
      <w:r w:rsidRPr="005053C2">
        <w:rPr>
          <w:rFonts w:ascii="Times New Roman" w:hAnsi="Times New Roman" w:cs="Times New Roman"/>
          <w:sz w:val="18"/>
          <w:szCs w:val="18"/>
        </w:rPr>
        <w:t> </w:t>
      </w:r>
      <w:r w:rsidRPr="005053C2">
        <w:rPr>
          <w:rFonts w:ascii="Times New Roman" w:hAnsi="Times New Roman" w:cs="Times New Roman"/>
          <w:sz w:val="18"/>
          <w:szCs w:val="18"/>
        </w:rPr>
        <w:t>from</w:t>
      </w:r>
      <w:r w:rsidRPr="005053C2">
        <w:rPr>
          <w:rFonts w:ascii="Times New Roman" w:hAnsi="Times New Roman" w:cs="Times New Roman"/>
          <w:sz w:val="18"/>
          <w:szCs w:val="18"/>
        </w:rPr>
        <w:t> </w:t>
      </w:r>
      <w:r w:rsidRPr="005053C2">
        <w:rPr>
          <w:rFonts w:ascii="Times New Roman" w:hAnsi="Times New Roman" w:cs="Times New Roman"/>
          <w:sz w:val="18"/>
          <w:szCs w:val="18"/>
        </w:rPr>
        <w:t>the</w:t>
      </w:r>
      <w:r w:rsidRPr="005053C2">
        <w:rPr>
          <w:rFonts w:ascii="Times New Roman" w:hAnsi="Times New Roman" w:cs="Times New Roman"/>
          <w:sz w:val="18"/>
          <w:szCs w:val="18"/>
        </w:rPr>
        <w:t> </w:t>
      </w:r>
      <w:r w:rsidRPr="005053C2">
        <w:rPr>
          <w:rFonts w:ascii="Times New Roman" w:hAnsi="Times New Roman" w:cs="Times New Roman"/>
          <w:sz w:val="18"/>
          <w:szCs w:val="18"/>
        </w:rPr>
        <w:t>subjects: NA</w:t>
      </w:r>
    </w:p>
    <w:p w:rsidR="005053C2" w:rsidRPr="005053C2" w:rsidRDefault="005053C2" w:rsidP="005053C2">
      <w:pPr>
        <w:spacing w:after="0" w:line="360" w:lineRule="auto"/>
        <w:jc w:val="both"/>
        <w:rPr>
          <w:rFonts w:ascii="Times New Roman" w:hAnsi="Times New Roman" w:cs="Times New Roman"/>
          <w:sz w:val="18"/>
          <w:szCs w:val="18"/>
        </w:rPr>
      </w:pPr>
      <w:r w:rsidRPr="005053C2">
        <w:rPr>
          <w:rFonts w:ascii="Times New Roman" w:hAnsi="Times New Roman" w:cs="Times New Roman"/>
          <w:sz w:val="18"/>
          <w:szCs w:val="18"/>
        </w:rPr>
        <w:t xml:space="preserve">Plagiarism Checked: </w:t>
      </w:r>
      <w:proofErr w:type="spellStart"/>
      <w:r w:rsidRPr="005053C2">
        <w:rPr>
          <w:rFonts w:ascii="Times New Roman" w:hAnsi="Times New Roman" w:cs="Times New Roman"/>
          <w:sz w:val="18"/>
          <w:szCs w:val="18"/>
        </w:rPr>
        <w:t>Urkund</w:t>
      </w:r>
      <w:proofErr w:type="spellEnd"/>
      <w:r w:rsidRPr="005053C2">
        <w:rPr>
          <w:rFonts w:ascii="Times New Roman" w:hAnsi="Times New Roman" w:cs="Times New Roman"/>
          <w:sz w:val="18"/>
          <w:szCs w:val="18"/>
        </w:rPr>
        <w:t xml:space="preserve"> Software </w:t>
      </w:r>
    </w:p>
    <w:p w:rsidR="005053C2" w:rsidRPr="005053C2" w:rsidRDefault="005053C2" w:rsidP="005053C2">
      <w:pPr>
        <w:spacing w:after="0" w:line="360" w:lineRule="auto"/>
        <w:jc w:val="both"/>
        <w:rPr>
          <w:rFonts w:ascii="Times New Roman" w:hAnsi="Times New Roman" w:cs="Times New Roman"/>
          <w:sz w:val="18"/>
          <w:szCs w:val="18"/>
        </w:rPr>
      </w:pPr>
      <w:r w:rsidRPr="005053C2">
        <w:rPr>
          <w:rFonts w:ascii="Times New Roman" w:hAnsi="Times New Roman" w:cs="Times New Roman"/>
          <w:sz w:val="18"/>
          <w:szCs w:val="18"/>
        </w:rPr>
        <w:t>Author work published under a Creative Commons Attribution 4.0 International License</w:t>
      </w:r>
    </w:p>
    <w:p w:rsidR="005053C2" w:rsidRPr="005053C2" w:rsidRDefault="005053C2" w:rsidP="005053C2">
      <w:pPr>
        <w:spacing w:after="0" w:line="360" w:lineRule="auto"/>
        <w:jc w:val="both"/>
        <w:rPr>
          <w:rFonts w:ascii="Times New Roman" w:hAnsi="Times New Roman" w:cs="Times New Roman"/>
          <w:sz w:val="18"/>
          <w:szCs w:val="18"/>
        </w:rPr>
      </w:pPr>
      <w:r w:rsidRPr="005053C2">
        <w:rPr>
          <w:rFonts w:ascii="Times New Roman" w:hAnsi="Times New Roman" w:cs="Times New Roman"/>
          <w:bCs/>
          <w:sz w:val="18"/>
          <w:szCs w:val="18"/>
        </w:rPr>
        <w:t xml:space="preserve">DOI: </w:t>
      </w:r>
      <w:r>
        <w:rPr>
          <w:rFonts w:ascii="Times New Roman" w:hAnsi="Times New Roman" w:cs="Times New Roman"/>
          <w:bCs/>
          <w:sz w:val="18"/>
          <w:szCs w:val="18"/>
        </w:rPr>
        <w:t>10.36848/IJBAMR/2020/29215.55805</w:t>
      </w:r>
    </w:p>
    <w:p w:rsidR="005053C2" w:rsidRPr="005053C2" w:rsidRDefault="005053C2" w:rsidP="005053C2">
      <w:pPr>
        <w:spacing w:after="0" w:line="360" w:lineRule="auto"/>
        <w:jc w:val="both"/>
        <w:rPr>
          <w:rFonts w:ascii="Times New Roman" w:hAnsi="Times New Roman" w:cs="Times New Roman"/>
          <w:sz w:val="18"/>
          <w:szCs w:val="18"/>
        </w:rPr>
      </w:pPr>
    </w:p>
    <w:p w:rsidR="005053C2" w:rsidRPr="00222342" w:rsidRDefault="005053C2" w:rsidP="00222342">
      <w:pPr>
        <w:spacing w:after="0" w:line="360" w:lineRule="auto"/>
        <w:jc w:val="both"/>
        <w:rPr>
          <w:rFonts w:ascii="Times New Roman" w:hAnsi="Times New Roman" w:cs="Times New Roman"/>
          <w:b/>
          <w:sz w:val="18"/>
          <w:szCs w:val="18"/>
        </w:rPr>
      </w:pPr>
    </w:p>
    <w:sectPr w:rsidR="005053C2" w:rsidRPr="00222342" w:rsidSect="005053C2">
      <w:headerReference w:type="default" r:id="rId11"/>
      <w:footerReference w:type="default" r:id="rId12"/>
      <w:pgSz w:w="12240" w:h="15840"/>
      <w:pgMar w:top="1440" w:right="1440" w:bottom="1440" w:left="1440" w:header="720" w:footer="720" w:gutter="0"/>
      <w:pgNumType w:start="2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F16" w:rsidRDefault="00ED1F16" w:rsidP="005053C2">
      <w:pPr>
        <w:spacing w:after="0" w:line="240" w:lineRule="auto"/>
      </w:pPr>
      <w:r>
        <w:separator/>
      </w:r>
    </w:p>
  </w:endnote>
  <w:endnote w:type="continuationSeparator" w:id="0">
    <w:p w:rsidR="00ED1F16" w:rsidRDefault="00ED1F16" w:rsidP="0050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703"/>
      <w:gridCol w:w="2873"/>
    </w:tblGrid>
    <w:tr w:rsidR="005053C2">
      <w:trPr>
        <w:trHeight w:val="360"/>
      </w:trPr>
      <w:tc>
        <w:tcPr>
          <w:tcW w:w="3500" w:type="pct"/>
        </w:tcPr>
        <w:p w:rsidR="005053C2" w:rsidRDefault="005053C2">
          <w:pPr>
            <w:pStyle w:val="Footer"/>
            <w:jc w:val="right"/>
          </w:pPr>
          <w:r w:rsidRPr="005053C2">
            <w:t>www.ijbamr.com   P ISSN: 2250-284X, E ISSN: 2250-2858</w:t>
          </w:r>
        </w:p>
      </w:tc>
      <w:tc>
        <w:tcPr>
          <w:tcW w:w="1500" w:type="pct"/>
          <w:shd w:val="clear" w:color="auto" w:fill="FFC000" w:themeFill="accent4"/>
        </w:tcPr>
        <w:p w:rsidR="005053C2" w:rsidRDefault="005053C2">
          <w:pPr>
            <w:pStyle w:val="Footer"/>
            <w:jc w:val="right"/>
            <w:rPr>
              <w:color w:val="FFFFFF" w:themeColor="background1"/>
            </w:rPr>
          </w:pPr>
          <w:r>
            <w:fldChar w:fldCharType="begin"/>
          </w:r>
          <w:r>
            <w:instrText xml:space="preserve"> PAGE    \* MERGEFORMAT </w:instrText>
          </w:r>
          <w:r>
            <w:fldChar w:fldCharType="separate"/>
          </w:r>
          <w:r w:rsidRPr="005053C2">
            <w:rPr>
              <w:noProof/>
              <w:color w:val="FFFFFF" w:themeColor="background1"/>
            </w:rPr>
            <w:t>286</w:t>
          </w:r>
          <w:r>
            <w:rPr>
              <w:noProof/>
              <w:color w:val="FFFFFF" w:themeColor="background1"/>
            </w:rPr>
            <w:fldChar w:fldCharType="end"/>
          </w:r>
        </w:p>
      </w:tc>
    </w:tr>
  </w:tbl>
  <w:p w:rsidR="005053C2" w:rsidRDefault="00505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F16" w:rsidRDefault="00ED1F16" w:rsidP="005053C2">
      <w:pPr>
        <w:spacing w:after="0" w:line="240" w:lineRule="auto"/>
      </w:pPr>
      <w:r>
        <w:separator/>
      </w:r>
    </w:p>
  </w:footnote>
  <w:footnote w:type="continuationSeparator" w:id="0">
    <w:p w:rsidR="00ED1F16" w:rsidRDefault="00ED1F16" w:rsidP="00505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C2" w:rsidRPr="005053C2" w:rsidRDefault="005053C2" w:rsidP="005053C2">
    <w:pPr>
      <w:pBdr>
        <w:top w:val="nil"/>
        <w:left w:val="nil"/>
        <w:bottom w:val="nil"/>
        <w:right w:val="nil"/>
        <w:between w:val="nil"/>
        <w:bar w:val="nil"/>
      </w:pBdr>
      <w:tabs>
        <w:tab w:val="center" w:pos="4513"/>
        <w:tab w:val="right" w:pos="9026"/>
      </w:tabs>
      <w:spacing w:after="0" w:line="240" w:lineRule="auto"/>
      <w:rPr>
        <w:rFonts w:ascii="Cambria" w:eastAsia="Times New Roman" w:hAnsi="Cambria" w:cs="Times New Roman"/>
        <w:bdr w:val="nil"/>
      </w:rPr>
    </w:pPr>
    <w:r w:rsidRPr="005053C2">
      <w:rPr>
        <w:rFonts w:ascii="Cambria" w:eastAsia="Times New Roman" w:hAnsi="Cambria" w:cs="Times New Roman"/>
        <w:bdr w:val="nil"/>
      </w:rPr>
      <w:t xml:space="preserve">Indian Journal of Basic and Applied Medical Research; June 2021: Vol.-10, Issue- 3, P. </w:t>
    </w:r>
    <w:r>
      <w:rPr>
        <w:rFonts w:ascii="Cambria" w:eastAsia="Times New Roman" w:hAnsi="Cambria" w:cs="Times New Roman"/>
        <w:bdr w:val="nil"/>
      </w:rPr>
      <w:t>278 - 286</w:t>
    </w:r>
  </w:p>
  <w:p w:rsidR="005053C2" w:rsidRPr="005053C2" w:rsidRDefault="005053C2" w:rsidP="005053C2">
    <w:pPr>
      <w:pBdr>
        <w:top w:val="nil"/>
        <w:left w:val="nil"/>
        <w:bottom w:val="nil"/>
        <w:right w:val="nil"/>
        <w:between w:val="nil"/>
        <w:bar w:val="nil"/>
      </w:pBdr>
      <w:tabs>
        <w:tab w:val="center" w:pos="4513"/>
        <w:tab w:val="right" w:pos="9026"/>
      </w:tabs>
      <w:spacing w:after="0" w:line="240" w:lineRule="auto"/>
      <w:rPr>
        <w:rFonts w:ascii="Cambria" w:eastAsia="Times New Roman" w:hAnsi="Cambria" w:cs="Times New Roman"/>
        <w:bdr w:val="nil"/>
      </w:rPr>
    </w:pPr>
    <w:r w:rsidRPr="005053C2">
      <w:rPr>
        <w:rFonts w:ascii="Cambria" w:eastAsia="Times New Roman" w:hAnsi="Cambria" w:cs="Times New Roman"/>
        <w:bCs/>
        <w:bdr w:val="nil"/>
      </w:rPr>
      <w:t>DOI: 1</w:t>
    </w:r>
    <w:r>
      <w:rPr>
        <w:rFonts w:ascii="Cambria" w:eastAsia="Times New Roman" w:hAnsi="Cambria" w:cs="Times New Roman"/>
        <w:bCs/>
        <w:bdr w:val="nil"/>
      </w:rPr>
      <w:t>0.36848/IJBAMR/2020/29215.557805</w:t>
    </w:r>
  </w:p>
  <w:p w:rsidR="005053C2" w:rsidRDefault="00505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5333B"/>
    <w:multiLevelType w:val="hybridMultilevel"/>
    <w:tmpl w:val="C26C36AC"/>
    <w:lvl w:ilvl="0" w:tplc="298C472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E526630"/>
    <w:multiLevelType w:val="hybridMultilevel"/>
    <w:tmpl w:val="34EEED34"/>
    <w:lvl w:ilvl="0" w:tplc="E1A4DFE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F6"/>
    <w:rsid w:val="00001816"/>
    <w:rsid w:val="00001E75"/>
    <w:rsid w:val="00002006"/>
    <w:rsid w:val="00026DCE"/>
    <w:rsid w:val="00026EDC"/>
    <w:rsid w:val="00027637"/>
    <w:rsid w:val="00034A1A"/>
    <w:rsid w:val="00036C51"/>
    <w:rsid w:val="00044518"/>
    <w:rsid w:val="00063BDF"/>
    <w:rsid w:val="00077851"/>
    <w:rsid w:val="000973C6"/>
    <w:rsid w:val="000A02F5"/>
    <w:rsid w:val="000A5E34"/>
    <w:rsid w:val="000B02CF"/>
    <w:rsid w:val="000B34C3"/>
    <w:rsid w:val="000B54AC"/>
    <w:rsid w:val="000C0ED8"/>
    <w:rsid w:val="000E1D16"/>
    <w:rsid w:val="000F765B"/>
    <w:rsid w:val="00106451"/>
    <w:rsid w:val="0012400E"/>
    <w:rsid w:val="00130184"/>
    <w:rsid w:val="00131A02"/>
    <w:rsid w:val="00135B0F"/>
    <w:rsid w:val="00136D99"/>
    <w:rsid w:val="00142015"/>
    <w:rsid w:val="001440B9"/>
    <w:rsid w:val="00145030"/>
    <w:rsid w:val="00150EA6"/>
    <w:rsid w:val="00172FC5"/>
    <w:rsid w:val="001A4F3E"/>
    <w:rsid w:val="001B1A8B"/>
    <w:rsid w:val="001B4ABC"/>
    <w:rsid w:val="001B6FD3"/>
    <w:rsid w:val="001C6A1E"/>
    <w:rsid w:val="001E6CBE"/>
    <w:rsid w:val="001F62B5"/>
    <w:rsid w:val="00200DA7"/>
    <w:rsid w:val="002171E4"/>
    <w:rsid w:val="00220FA3"/>
    <w:rsid w:val="00222342"/>
    <w:rsid w:val="00225A22"/>
    <w:rsid w:val="00233659"/>
    <w:rsid w:val="00240140"/>
    <w:rsid w:val="002504E0"/>
    <w:rsid w:val="002562C5"/>
    <w:rsid w:val="0025668E"/>
    <w:rsid w:val="0025700D"/>
    <w:rsid w:val="00276AA2"/>
    <w:rsid w:val="002A27F1"/>
    <w:rsid w:val="002A58E2"/>
    <w:rsid w:val="002A6EDA"/>
    <w:rsid w:val="002B2B74"/>
    <w:rsid w:val="002B3293"/>
    <w:rsid w:val="002D084E"/>
    <w:rsid w:val="002F3DB8"/>
    <w:rsid w:val="00302B28"/>
    <w:rsid w:val="00304DB6"/>
    <w:rsid w:val="00316B87"/>
    <w:rsid w:val="00322FB3"/>
    <w:rsid w:val="00350D1B"/>
    <w:rsid w:val="00350F84"/>
    <w:rsid w:val="00356986"/>
    <w:rsid w:val="0038288B"/>
    <w:rsid w:val="00384FBA"/>
    <w:rsid w:val="003B3C87"/>
    <w:rsid w:val="003C633E"/>
    <w:rsid w:val="003D6A5A"/>
    <w:rsid w:val="00400F55"/>
    <w:rsid w:val="0042037E"/>
    <w:rsid w:val="00441BC1"/>
    <w:rsid w:val="004442FD"/>
    <w:rsid w:val="0045011F"/>
    <w:rsid w:val="00460E41"/>
    <w:rsid w:val="0047082B"/>
    <w:rsid w:val="0047503A"/>
    <w:rsid w:val="00487650"/>
    <w:rsid w:val="004927C4"/>
    <w:rsid w:val="004A6E8D"/>
    <w:rsid w:val="004A7716"/>
    <w:rsid w:val="004B0C7A"/>
    <w:rsid w:val="004C1AF6"/>
    <w:rsid w:val="004C2D3B"/>
    <w:rsid w:val="004C5BCF"/>
    <w:rsid w:val="004D413F"/>
    <w:rsid w:val="004E4C7C"/>
    <w:rsid w:val="004E7B52"/>
    <w:rsid w:val="004F1741"/>
    <w:rsid w:val="004F63FF"/>
    <w:rsid w:val="004F7EF6"/>
    <w:rsid w:val="005053C2"/>
    <w:rsid w:val="00505DAE"/>
    <w:rsid w:val="00511E22"/>
    <w:rsid w:val="00523DB9"/>
    <w:rsid w:val="00543414"/>
    <w:rsid w:val="00561715"/>
    <w:rsid w:val="005645C0"/>
    <w:rsid w:val="00582F0F"/>
    <w:rsid w:val="00583845"/>
    <w:rsid w:val="00584E05"/>
    <w:rsid w:val="00586F82"/>
    <w:rsid w:val="005E2683"/>
    <w:rsid w:val="005E3557"/>
    <w:rsid w:val="005F10C1"/>
    <w:rsid w:val="005F4222"/>
    <w:rsid w:val="005F47DE"/>
    <w:rsid w:val="00622A7B"/>
    <w:rsid w:val="006331B0"/>
    <w:rsid w:val="006401F9"/>
    <w:rsid w:val="0064542A"/>
    <w:rsid w:val="00672D93"/>
    <w:rsid w:val="0067498E"/>
    <w:rsid w:val="00674AD1"/>
    <w:rsid w:val="006766E8"/>
    <w:rsid w:val="00692D3E"/>
    <w:rsid w:val="006C27EE"/>
    <w:rsid w:val="006C2FC2"/>
    <w:rsid w:val="006C5AB6"/>
    <w:rsid w:val="006D20A3"/>
    <w:rsid w:val="006D34B1"/>
    <w:rsid w:val="006D7501"/>
    <w:rsid w:val="006E0E57"/>
    <w:rsid w:val="006E240F"/>
    <w:rsid w:val="006E53C0"/>
    <w:rsid w:val="006E7179"/>
    <w:rsid w:val="006F172F"/>
    <w:rsid w:val="006F1A3F"/>
    <w:rsid w:val="006F237C"/>
    <w:rsid w:val="007046ED"/>
    <w:rsid w:val="00706FB0"/>
    <w:rsid w:val="00725D0B"/>
    <w:rsid w:val="00736270"/>
    <w:rsid w:val="007628FF"/>
    <w:rsid w:val="0077313C"/>
    <w:rsid w:val="007974A2"/>
    <w:rsid w:val="0079750D"/>
    <w:rsid w:val="007A07D4"/>
    <w:rsid w:val="007A27C3"/>
    <w:rsid w:val="007A4E5D"/>
    <w:rsid w:val="007A5CFE"/>
    <w:rsid w:val="007E161A"/>
    <w:rsid w:val="007F52E1"/>
    <w:rsid w:val="007F6D06"/>
    <w:rsid w:val="00802D48"/>
    <w:rsid w:val="00831BEC"/>
    <w:rsid w:val="008431D4"/>
    <w:rsid w:val="0084497A"/>
    <w:rsid w:val="008505EF"/>
    <w:rsid w:val="00852214"/>
    <w:rsid w:val="00854C7B"/>
    <w:rsid w:val="008606FD"/>
    <w:rsid w:val="00867F2D"/>
    <w:rsid w:val="00875FB4"/>
    <w:rsid w:val="008830E5"/>
    <w:rsid w:val="008832B5"/>
    <w:rsid w:val="00890BA0"/>
    <w:rsid w:val="00890F09"/>
    <w:rsid w:val="00894247"/>
    <w:rsid w:val="0089552E"/>
    <w:rsid w:val="008A0504"/>
    <w:rsid w:val="008A4122"/>
    <w:rsid w:val="008A50E0"/>
    <w:rsid w:val="008C2CC1"/>
    <w:rsid w:val="008D2894"/>
    <w:rsid w:val="008E2048"/>
    <w:rsid w:val="00923272"/>
    <w:rsid w:val="009621D6"/>
    <w:rsid w:val="009721FD"/>
    <w:rsid w:val="009A13AB"/>
    <w:rsid w:val="009B48DE"/>
    <w:rsid w:val="009D119B"/>
    <w:rsid w:val="009D2183"/>
    <w:rsid w:val="009D4FD2"/>
    <w:rsid w:val="009E1C22"/>
    <w:rsid w:val="009E1E20"/>
    <w:rsid w:val="009E72A0"/>
    <w:rsid w:val="009F0ACF"/>
    <w:rsid w:val="009F4B95"/>
    <w:rsid w:val="00A15820"/>
    <w:rsid w:val="00A23677"/>
    <w:rsid w:val="00A33EF5"/>
    <w:rsid w:val="00A37369"/>
    <w:rsid w:val="00A6038C"/>
    <w:rsid w:val="00A622FE"/>
    <w:rsid w:val="00A70094"/>
    <w:rsid w:val="00A77C82"/>
    <w:rsid w:val="00A81A01"/>
    <w:rsid w:val="00A93292"/>
    <w:rsid w:val="00AA3E54"/>
    <w:rsid w:val="00AB2431"/>
    <w:rsid w:val="00AB7072"/>
    <w:rsid w:val="00AC63B7"/>
    <w:rsid w:val="00AD04C8"/>
    <w:rsid w:val="00AD778A"/>
    <w:rsid w:val="00B33588"/>
    <w:rsid w:val="00B338E4"/>
    <w:rsid w:val="00B47199"/>
    <w:rsid w:val="00B51624"/>
    <w:rsid w:val="00B601FD"/>
    <w:rsid w:val="00B73A6A"/>
    <w:rsid w:val="00B766C8"/>
    <w:rsid w:val="00B80B58"/>
    <w:rsid w:val="00B84B68"/>
    <w:rsid w:val="00B85465"/>
    <w:rsid w:val="00B92AC0"/>
    <w:rsid w:val="00BB1239"/>
    <w:rsid w:val="00BB1949"/>
    <w:rsid w:val="00BB2843"/>
    <w:rsid w:val="00BB4099"/>
    <w:rsid w:val="00BC02CA"/>
    <w:rsid w:val="00BD20FC"/>
    <w:rsid w:val="00BD385A"/>
    <w:rsid w:val="00BD42AC"/>
    <w:rsid w:val="00BE4DAC"/>
    <w:rsid w:val="00BE683D"/>
    <w:rsid w:val="00C00EE9"/>
    <w:rsid w:val="00C10255"/>
    <w:rsid w:val="00C2632B"/>
    <w:rsid w:val="00C42950"/>
    <w:rsid w:val="00C43DDA"/>
    <w:rsid w:val="00C4468B"/>
    <w:rsid w:val="00C63215"/>
    <w:rsid w:val="00C93602"/>
    <w:rsid w:val="00C944B5"/>
    <w:rsid w:val="00CA7BD3"/>
    <w:rsid w:val="00CB37B4"/>
    <w:rsid w:val="00CC1246"/>
    <w:rsid w:val="00CD1664"/>
    <w:rsid w:val="00CD4FE6"/>
    <w:rsid w:val="00CD574E"/>
    <w:rsid w:val="00CF7590"/>
    <w:rsid w:val="00D01239"/>
    <w:rsid w:val="00D025B9"/>
    <w:rsid w:val="00D05DCE"/>
    <w:rsid w:val="00D21493"/>
    <w:rsid w:val="00D22C5A"/>
    <w:rsid w:val="00D46034"/>
    <w:rsid w:val="00D46B00"/>
    <w:rsid w:val="00D51428"/>
    <w:rsid w:val="00D57EEC"/>
    <w:rsid w:val="00D622DE"/>
    <w:rsid w:val="00D62EAD"/>
    <w:rsid w:val="00D70AE1"/>
    <w:rsid w:val="00D806B9"/>
    <w:rsid w:val="00D80C21"/>
    <w:rsid w:val="00D970B7"/>
    <w:rsid w:val="00D9767E"/>
    <w:rsid w:val="00DA2745"/>
    <w:rsid w:val="00DA2F75"/>
    <w:rsid w:val="00DA7AF3"/>
    <w:rsid w:val="00DD48AE"/>
    <w:rsid w:val="00DE0B8B"/>
    <w:rsid w:val="00DF2F1A"/>
    <w:rsid w:val="00E03579"/>
    <w:rsid w:val="00E04E82"/>
    <w:rsid w:val="00E110EB"/>
    <w:rsid w:val="00E232EF"/>
    <w:rsid w:val="00E25D5A"/>
    <w:rsid w:val="00E27B40"/>
    <w:rsid w:val="00E43CC4"/>
    <w:rsid w:val="00E94596"/>
    <w:rsid w:val="00EA0DD7"/>
    <w:rsid w:val="00EB0920"/>
    <w:rsid w:val="00EB332F"/>
    <w:rsid w:val="00EC7B21"/>
    <w:rsid w:val="00ED0E50"/>
    <w:rsid w:val="00ED1F16"/>
    <w:rsid w:val="00EE245F"/>
    <w:rsid w:val="00EE4E87"/>
    <w:rsid w:val="00EE5676"/>
    <w:rsid w:val="00EF0CBE"/>
    <w:rsid w:val="00EF21D0"/>
    <w:rsid w:val="00F0309B"/>
    <w:rsid w:val="00F125C0"/>
    <w:rsid w:val="00F21875"/>
    <w:rsid w:val="00F23788"/>
    <w:rsid w:val="00F33A72"/>
    <w:rsid w:val="00F34281"/>
    <w:rsid w:val="00F34C3C"/>
    <w:rsid w:val="00F40D81"/>
    <w:rsid w:val="00F42BA0"/>
    <w:rsid w:val="00F4627E"/>
    <w:rsid w:val="00F52228"/>
    <w:rsid w:val="00F53F8D"/>
    <w:rsid w:val="00F63B8A"/>
    <w:rsid w:val="00F8676D"/>
    <w:rsid w:val="00F9113D"/>
    <w:rsid w:val="00FA6EB0"/>
    <w:rsid w:val="00FB6D28"/>
    <w:rsid w:val="00FC39EB"/>
    <w:rsid w:val="00FD609B"/>
    <w:rsid w:val="00FF01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A72"/>
    <w:rPr>
      <w:color w:val="808080"/>
    </w:rPr>
  </w:style>
  <w:style w:type="table" w:styleId="TableGrid">
    <w:name w:val="Table Grid"/>
    <w:basedOn w:val="TableNormal"/>
    <w:uiPriority w:val="39"/>
    <w:rsid w:val="0047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245F"/>
    <w:pPr>
      <w:ind w:left="720"/>
      <w:contextualSpacing/>
    </w:pPr>
  </w:style>
  <w:style w:type="paragraph" w:styleId="NormalWeb">
    <w:name w:val="Normal (Web)"/>
    <w:basedOn w:val="Normal"/>
    <w:uiPriority w:val="99"/>
    <w:unhideWhenUsed/>
    <w:rsid w:val="0022234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505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3C2"/>
  </w:style>
  <w:style w:type="paragraph" w:styleId="Footer">
    <w:name w:val="footer"/>
    <w:basedOn w:val="Normal"/>
    <w:link w:val="FooterChar"/>
    <w:uiPriority w:val="99"/>
    <w:unhideWhenUsed/>
    <w:rsid w:val="00505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3C2"/>
  </w:style>
  <w:style w:type="paragraph" w:styleId="BalloonText">
    <w:name w:val="Balloon Text"/>
    <w:basedOn w:val="Normal"/>
    <w:link w:val="BalloonTextChar"/>
    <w:uiPriority w:val="99"/>
    <w:semiHidden/>
    <w:unhideWhenUsed/>
    <w:rsid w:val="0050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A72"/>
    <w:rPr>
      <w:color w:val="808080"/>
    </w:rPr>
  </w:style>
  <w:style w:type="table" w:styleId="TableGrid">
    <w:name w:val="Table Grid"/>
    <w:basedOn w:val="TableNormal"/>
    <w:uiPriority w:val="39"/>
    <w:rsid w:val="0047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245F"/>
    <w:pPr>
      <w:ind w:left="720"/>
      <w:contextualSpacing/>
    </w:pPr>
  </w:style>
  <w:style w:type="paragraph" w:styleId="NormalWeb">
    <w:name w:val="Normal (Web)"/>
    <w:basedOn w:val="Normal"/>
    <w:uiPriority w:val="99"/>
    <w:unhideWhenUsed/>
    <w:rsid w:val="0022234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505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3C2"/>
  </w:style>
  <w:style w:type="paragraph" w:styleId="Footer">
    <w:name w:val="footer"/>
    <w:basedOn w:val="Normal"/>
    <w:link w:val="FooterChar"/>
    <w:uiPriority w:val="99"/>
    <w:unhideWhenUsed/>
    <w:rsid w:val="00505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3C2"/>
  </w:style>
  <w:style w:type="paragraph" w:styleId="BalloonText">
    <w:name w:val="Balloon Text"/>
    <w:basedOn w:val="Normal"/>
    <w:link w:val="BalloonTextChar"/>
    <w:uiPriority w:val="99"/>
    <w:semiHidden/>
    <w:unhideWhenUsed/>
    <w:rsid w:val="0050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7628">
      <w:bodyDiv w:val="1"/>
      <w:marLeft w:val="0"/>
      <w:marRight w:val="0"/>
      <w:marTop w:val="0"/>
      <w:marBottom w:val="0"/>
      <w:divBdr>
        <w:top w:val="none" w:sz="0" w:space="0" w:color="auto"/>
        <w:left w:val="none" w:sz="0" w:space="0" w:color="auto"/>
        <w:bottom w:val="none" w:sz="0" w:space="0" w:color="auto"/>
        <w:right w:val="none" w:sz="0" w:space="0" w:color="auto"/>
      </w:divBdr>
      <w:divsChild>
        <w:div w:id="1465197645">
          <w:marLeft w:val="0"/>
          <w:marRight w:val="0"/>
          <w:marTop w:val="0"/>
          <w:marBottom w:val="0"/>
          <w:divBdr>
            <w:top w:val="none" w:sz="0" w:space="0" w:color="auto"/>
            <w:left w:val="none" w:sz="0" w:space="0" w:color="auto"/>
            <w:bottom w:val="none" w:sz="0" w:space="0" w:color="auto"/>
            <w:right w:val="none" w:sz="0" w:space="0" w:color="auto"/>
          </w:divBdr>
        </w:div>
        <w:div w:id="91856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FA8F1-8F8E-433A-BB49-6AB035EE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shekar</dc:creator>
  <cp:lastModifiedBy>RDRL</cp:lastModifiedBy>
  <cp:revision>4</cp:revision>
  <cp:lastPrinted>2021-08-02T06:50:00Z</cp:lastPrinted>
  <dcterms:created xsi:type="dcterms:W3CDTF">2021-07-30T10:08:00Z</dcterms:created>
  <dcterms:modified xsi:type="dcterms:W3CDTF">2021-08-02T06:50:00Z</dcterms:modified>
</cp:coreProperties>
</file>