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0E" w:rsidRPr="000C33FF" w:rsidRDefault="00812E0E" w:rsidP="000C33FF">
      <w:pPr>
        <w:spacing w:after="0" w:line="360" w:lineRule="auto"/>
        <w:rPr>
          <w:rFonts w:ascii="Cambria" w:hAnsi="Cambria" w:cs="Times New Roman"/>
          <w:b/>
          <w:sz w:val="24"/>
          <w:szCs w:val="24"/>
        </w:rPr>
      </w:pPr>
      <w:r w:rsidRPr="000C33FF">
        <w:rPr>
          <w:rFonts w:ascii="Cambria" w:hAnsi="Cambria" w:cs="Times New Roman"/>
          <w:b/>
          <w:sz w:val="24"/>
          <w:szCs w:val="24"/>
          <w:highlight w:val="lightGray"/>
        </w:rPr>
        <w:t>Original article:</w:t>
      </w:r>
    </w:p>
    <w:p w:rsidR="00080E74" w:rsidRPr="000C33FF" w:rsidRDefault="00812E0E" w:rsidP="000C33FF">
      <w:pPr>
        <w:tabs>
          <w:tab w:val="left" w:pos="821"/>
        </w:tabs>
        <w:spacing w:line="360" w:lineRule="auto"/>
        <w:ind w:right="694"/>
        <w:contextualSpacing/>
        <w:rPr>
          <w:rFonts w:ascii="Cambria" w:hAnsi="Cambria" w:cs="Times New Roman"/>
          <w:b/>
          <w:color w:val="0070C0"/>
          <w:sz w:val="28"/>
          <w:szCs w:val="28"/>
        </w:rPr>
      </w:pPr>
      <w:r w:rsidRPr="000C33FF">
        <w:rPr>
          <w:rFonts w:ascii="Cambria" w:hAnsi="Cambria" w:cs="Times New Roman"/>
          <w:b/>
          <w:color w:val="0070C0"/>
          <w:sz w:val="28"/>
          <w:szCs w:val="28"/>
        </w:rPr>
        <w:t>Study</w:t>
      </w:r>
      <w:r w:rsidR="00670E76" w:rsidRPr="000C33FF">
        <w:rPr>
          <w:rFonts w:ascii="Cambria" w:hAnsi="Cambria" w:cs="Times New Roman"/>
          <w:b/>
          <w:color w:val="0070C0"/>
          <w:spacing w:val="-5"/>
          <w:sz w:val="28"/>
          <w:szCs w:val="28"/>
        </w:rPr>
        <w:t xml:space="preserve"> </w:t>
      </w:r>
      <w:r w:rsidR="00080E74" w:rsidRPr="000C33FF">
        <w:rPr>
          <w:rFonts w:ascii="Cambria" w:hAnsi="Cambria" w:cs="Times New Roman"/>
          <w:b/>
          <w:color w:val="0070C0"/>
          <w:sz w:val="28"/>
          <w:szCs w:val="28"/>
        </w:rPr>
        <w:t xml:space="preserve">of </w:t>
      </w:r>
      <w:r w:rsidR="00670E76" w:rsidRPr="000C33FF">
        <w:rPr>
          <w:rFonts w:ascii="Cambria" w:hAnsi="Cambria" w:cs="Times New Roman"/>
          <w:b/>
          <w:color w:val="0070C0"/>
          <w:sz w:val="28"/>
          <w:szCs w:val="28"/>
        </w:rPr>
        <w:t>external</w:t>
      </w:r>
      <w:r w:rsidR="00670E76" w:rsidRPr="000C33FF">
        <w:rPr>
          <w:rFonts w:ascii="Cambria" w:hAnsi="Cambria" w:cs="Times New Roman"/>
          <w:b/>
          <w:color w:val="0070C0"/>
          <w:spacing w:val="-5"/>
          <w:sz w:val="28"/>
          <w:szCs w:val="28"/>
        </w:rPr>
        <w:t xml:space="preserve"> </w:t>
      </w:r>
      <w:r w:rsidR="00670E76" w:rsidRPr="000C33FF">
        <w:rPr>
          <w:rFonts w:ascii="Cambria" w:hAnsi="Cambria" w:cs="Times New Roman"/>
          <w:b/>
          <w:color w:val="0070C0"/>
          <w:sz w:val="28"/>
          <w:szCs w:val="28"/>
        </w:rPr>
        <w:t>fixator’s</w:t>
      </w:r>
      <w:r w:rsidR="00670E76" w:rsidRPr="000C33FF">
        <w:rPr>
          <w:rFonts w:ascii="Cambria" w:hAnsi="Cambria" w:cs="Times New Roman"/>
          <w:b/>
          <w:color w:val="0070C0"/>
          <w:spacing w:val="-1"/>
          <w:sz w:val="28"/>
          <w:szCs w:val="28"/>
        </w:rPr>
        <w:t xml:space="preserve"> </w:t>
      </w:r>
      <w:r w:rsidR="00080E74" w:rsidRPr="000C33FF">
        <w:rPr>
          <w:rFonts w:ascii="Cambria" w:hAnsi="Cambria" w:cs="Times New Roman"/>
          <w:b/>
          <w:color w:val="0070C0"/>
          <w:sz w:val="28"/>
          <w:szCs w:val="28"/>
        </w:rPr>
        <w:t>efficacy in metacarpal</w:t>
      </w:r>
      <w:r w:rsidR="00080E74" w:rsidRPr="000C33FF">
        <w:rPr>
          <w:rFonts w:ascii="Cambria" w:hAnsi="Cambria" w:cs="Times New Roman"/>
          <w:b/>
          <w:color w:val="0070C0"/>
          <w:spacing w:val="-1"/>
          <w:sz w:val="28"/>
          <w:szCs w:val="28"/>
        </w:rPr>
        <w:t xml:space="preserve"> </w:t>
      </w:r>
      <w:r w:rsidR="00080E74" w:rsidRPr="000C33FF">
        <w:rPr>
          <w:rFonts w:ascii="Cambria" w:hAnsi="Cambria" w:cs="Times New Roman"/>
          <w:b/>
          <w:color w:val="0070C0"/>
          <w:sz w:val="28"/>
          <w:szCs w:val="28"/>
        </w:rPr>
        <w:t>and phalangeal</w:t>
      </w:r>
      <w:r w:rsidR="00080E74" w:rsidRPr="000C33FF">
        <w:rPr>
          <w:rFonts w:ascii="Cambria" w:hAnsi="Cambria" w:cs="Times New Roman"/>
          <w:b/>
          <w:color w:val="0070C0"/>
          <w:spacing w:val="3"/>
          <w:sz w:val="28"/>
          <w:szCs w:val="28"/>
        </w:rPr>
        <w:t xml:space="preserve"> </w:t>
      </w:r>
      <w:r w:rsidR="00080E74" w:rsidRPr="000C33FF">
        <w:rPr>
          <w:rFonts w:ascii="Cambria" w:hAnsi="Cambria" w:cs="Times New Roman"/>
          <w:b/>
          <w:color w:val="0070C0"/>
          <w:sz w:val="28"/>
          <w:szCs w:val="28"/>
        </w:rPr>
        <w:t>fractures mana</w:t>
      </w:r>
      <w:r w:rsidR="000C33FF" w:rsidRPr="000C33FF">
        <w:rPr>
          <w:rFonts w:ascii="Cambria" w:hAnsi="Cambria" w:cs="Times New Roman"/>
          <w:b/>
          <w:color w:val="0070C0"/>
          <w:sz w:val="28"/>
          <w:szCs w:val="28"/>
        </w:rPr>
        <w:t>gement at tertiary care centre</w:t>
      </w:r>
    </w:p>
    <w:p w:rsidR="008B7E01" w:rsidRPr="00096C10" w:rsidRDefault="008B7E01" w:rsidP="008B7E01">
      <w:pPr>
        <w:spacing w:after="0" w:line="360" w:lineRule="auto"/>
        <w:jc w:val="both"/>
        <w:rPr>
          <w:rFonts w:asciiTheme="majorHAnsi" w:hAnsiTheme="majorHAnsi" w:cs="Times New Roman"/>
          <w:b/>
          <w:sz w:val="20"/>
          <w:szCs w:val="20"/>
        </w:rPr>
      </w:pPr>
      <w:r w:rsidRPr="00096C10">
        <w:rPr>
          <w:rFonts w:asciiTheme="majorHAnsi" w:hAnsiTheme="majorHAnsi" w:cs="Times New Roman"/>
          <w:b/>
          <w:sz w:val="20"/>
          <w:szCs w:val="20"/>
          <w:vertAlign w:val="superscript"/>
        </w:rPr>
        <w:t>1</w:t>
      </w:r>
      <w:r w:rsidRPr="00096C10">
        <w:rPr>
          <w:rFonts w:asciiTheme="majorHAnsi" w:hAnsiTheme="majorHAnsi" w:cs="Times New Roman"/>
          <w:b/>
          <w:sz w:val="20"/>
          <w:szCs w:val="20"/>
        </w:rPr>
        <w:t xml:space="preserve">Dr. Virendra Pal Singh, </w:t>
      </w:r>
      <w:r w:rsidRPr="00096C10">
        <w:rPr>
          <w:rFonts w:asciiTheme="majorHAnsi" w:hAnsiTheme="majorHAnsi" w:cs="Times New Roman"/>
          <w:b/>
          <w:sz w:val="20"/>
          <w:szCs w:val="20"/>
          <w:vertAlign w:val="superscript"/>
        </w:rPr>
        <w:t>2</w:t>
      </w:r>
      <w:r w:rsidRPr="00096C10">
        <w:rPr>
          <w:rFonts w:asciiTheme="majorHAnsi" w:hAnsiTheme="majorHAnsi" w:cs="Times New Roman"/>
          <w:b/>
          <w:sz w:val="20"/>
          <w:szCs w:val="20"/>
        </w:rPr>
        <w:t>Dr. Kusumchandra Ambhure*</w:t>
      </w:r>
    </w:p>
    <w:p w:rsidR="008B7E01" w:rsidRPr="00096C10" w:rsidRDefault="008B7E01" w:rsidP="008B7E01">
      <w:pPr>
        <w:spacing w:after="0" w:line="360" w:lineRule="auto"/>
        <w:jc w:val="both"/>
        <w:rPr>
          <w:rFonts w:asciiTheme="majorHAnsi" w:hAnsiTheme="majorHAnsi" w:cs="Times New Roman"/>
          <w:b/>
          <w:sz w:val="20"/>
          <w:szCs w:val="20"/>
        </w:rPr>
      </w:pPr>
    </w:p>
    <w:p w:rsidR="008B7E01" w:rsidRPr="00096C10" w:rsidRDefault="008B7E01" w:rsidP="008B7E01">
      <w:pPr>
        <w:spacing w:after="0" w:line="360" w:lineRule="auto"/>
        <w:jc w:val="both"/>
        <w:rPr>
          <w:rFonts w:asciiTheme="majorHAnsi" w:hAnsiTheme="majorHAnsi" w:cs="Times New Roman"/>
          <w:sz w:val="20"/>
          <w:szCs w:val="20"/>
        </w:rPr>
      </w:pPr>
      <w:r w:rsidRPr="00096C10">
        <w:rPr>
          <w:rFonts w:asciiTheme="majorHAnsi" w:hAnsiTheme="majorHAnsi" w:cs="Times New Roman"/>
          <w:sz w:val="20"/>
          <w:szCs w:val="20"/>
          <w:vertAlign w:val="superscript"/>
        </w:rPr>
        <w:t>1</w:t>
      </w:r>
      <w:r w:rsidRPr="00096C10">
        <w:rPr>
          <w:rFonts w:asciiTheme="majorHAnsi" w:hAnsiTheme="majorHAnsi" w:cs="Times New Roman"/>
          <w:sz w:val="20"/>
          <w:szCs w:val="20"/>
        </w:rPr>
        <w:t>Assistant Professor, Varun Arjun Medical College.Shahajahanpur , Uttarpradesh</w:t>
      </w:r>
    </w:p>
    <w:p w:rsidR="008B7E01" w:rsidRPr="00096C10" w:rsidRDefault="008B7E01" w:rsidP="008B7E01">
      <w:pPr>
        <w:spacing w:after="0" w:line="360" w:lineRule="auto"/>
        <w:jc w:val="both"/>
        <w:rPr>
          <w:rFonts w:asciiTheme="majorHAnsi" w:hAnsiTheme="majorHAnsi" w:cs="Times New Roman"/>
          <w:sz w:val="20"/>
          <w:szCs w:val="20"/>
        </w:rPr>
      </w:pPr>
      <w:r w:rsidRPr="00096C10">
        <w:rPr>
          <w:rFonts w:asciiTheme="majorHAnsi" w:hAnsiTheme="majorHAnsi" w:cs="Times New Roman"/>
          <w:sz w:val="20"/>
          <w:szCs w:val="20"/>
          <w:vertAlign w:val="superscript"/>
        </w:rPr>
        <w:t>2</w:t>
      </w:r>
      <w:r w:rsidRPr="00096C10">
        <w:rPr>
          <w:rFonts w:asciiTheme="majorHAnsi" w:hAnsiTheme="majorHAnsi" w:cs="Times New Roman"/>
          <w:sz w:val="20"/>
          <w:szCs w:val="20"/>
        </w:rPr>
        <w:t xml:space="preserve"> </w:t>
      </w:r>
      <w:r w:rsidR="00333A0E">
        <w:rPr>
          <w:rFonts w:asciiTheme="majorHAnsi" w:hAnsiTheme="majorHAnsi" w:cs="Times New Roman"/>
          <w:sz w:val="20"/>
          <w:szCs w:val="20"/>
        </w:rPr>
        <w:t xml:space="preserve">Associate </w:t>
      </w:r>
      <w:r w:rsidR="00333A0E" w:rsidRPr="00096C10">
        <w:rPr>
          <w:rFonts w:asciiTheme="majorHAnsi" w:hAnsiTheme="majorHAnsi" w:cs="Times New Roman"/>
          <w:sz w:val="20"/>
          <w:szCs w:val="20"/>
        </w:rPr>
        <w:t>Professor,</w:t>
      </w:r>
      <w:r w:rsidRPr="00096C10">
        <w:rPr>
          <w:rFonts w:asciiTheme="majorHAnsi" w:hAnsiTheme="majorHAnsi" w:cs="Times New Roman"/>
          <w:sz w:val="20"/>
          <w:szCs w:val="20"/>
        </w:rPr>
        <w:t xml:space="preserve"> Department of Orthopedics , SMBT Medical College , Maharashtra</w:t>
      </w:r>
    </w:p>
    <w:p w:rsidR="008B7E01" w:rsidRPr="00096C10" w:rsidRDefault="008B7E01" w:rsidP="008B7E01">
      <w:pPr>
        <w:spacing w:after="0" w:line="360" w:lineRule="auto"/>
        <w:jc w:val="both"/>
        <w:rPr>
          <w:rFonts w:asciiTheme="majorHAnsi" w:hAnsiTheme="majorHAnsi" w:cs="Times New Roman"/>
          <w:sz w:val="20"/>
          <w:szCs w:val="20"/>
        </w:rPr>
      </w:pPr>
      <w:r w:rsidRPr="00096C10">
        <w:rPr>
          <w:rFonts w:asciiTheme="majorHAnsi" w:hAnsiTheme="majorHAnsi" w:cs="Times New Roman"/>
          <w:sz w:val="20"/>
          <w:szCs w:val="20"/>
        </w:rPr>
        <w:t>Corresponding author*</w:t>
      </w:r>
    </w:p>
    <w:p w:rsidR="00F550CA" w:rsidRPr="00812E0E" w:rsidRDefault="00F550CA" w:rsidP="00812E0E">
      <w:pPr>
        <w:spacing w:after="0" w:line="360" w:lineRule="auto"/>
        <w:jc w:val="both"/>
        <w:rPr>
          <w:rFonts w:ascii="Times New Roman" w:hAnsi="Times New Roman" w:cs="Times New Roman"/>
          <w:b/>
          <w:sz w:val="20"/>
          <w:szCs w:val="20"/>
        </w:rPr>
      </w:pPr>
      <w:bookmarkStart w:id="0" w:name="_GoBack"/>
      <w:bookmarkEnd w:id="0"/>
    </w:p>
    <w:p w:rsidR="004E42A7" w:rsidRPr="000C33FF" w:rsidRDefault="00981548" w:rsidP="000C33FF">
      <w:pPr>
        <w:spacing w:after="0" w:line="360" w:lineRule="auto"/>
        <w:jc w:val="both"/>
        <w:rPr>
          <w:rFonts w:ascii="Times New Roman" w:hAnsi="Times New Roman" w:cs="Times New Roman"/>
          <w:b/>
          <w:sz w:val="18"/>
          <w:szCs w:val="18"/>
        </w:rPr>
      </w:pPr>
      <w:r>
        <w:rPr>
          <w:rFonts w:ascii="Times New Roman" w:hAnsi="Times New Roman" w:cs="Times New Roman"/>
          <w:b/>
          <w:sz w:val="20"/>
          <w:szCs w:val="20"/>
        </w:rPr>
        <w:t xml:space="preserve">Abstract </w:t>
      </w:r>
      <w:r>
        <w:rPr>
          <w:rFonts w:ascii="Times New Roman" w:hAnsi="Times New Roman" w:cs="Times New Roman"/>
          <w:b/>
          <w:sz w:val="20"/>
          <w:szCs w:val="20"/>
        </w:rPr>
        <w:br/>
      </w:r>
      <w:r w:rsidR="004E42A7" w:rsidRPr="000C33FF">
        <w:rPr>
          <w:rFonts w:ascii="Times New Roman" w:hAnsi="Times New Roman" w:cs="Times New Roman"/>
          <w:b/>
          <w:sz w:val="18"/>
          <w:szCs w:val="18"/>
        </w:rPr>
        <w:t xml:space="preserve">Introduction: </w:t>
      </w:r>
      <w:r w:rsidR="004E42A7" w:rsidRPr="000C33FF">
        <w:rPr>
          <w:rFonts w:ascii="Times New Roman" w:hAnsi="Times New Roman" w:cs="Times New Roman"/>
          <w:sz w:val="18"/>
          <w:szCs w:val="18"/>
        </w:rPr>
        <w:t>The Kirschner-wire is the preferred anchoring device in the UMEXTM framework. Schanz screws or threaded pins have a habit of wrapping themselves around sensitive soft tissues.</w:t>
      </w:r>
    </w:p>
    <w:p w:rsidR="004E42A7" w:rsidRPr="000C33FF" w:rsidRDefault="004E42A7" w:rsidP="000C33FF">
      <w:pPr>
        <w:spacing w:after="0" w:line="360" w:lineRule="auto"/>
        <w:jc w:val="both"/>
        <w:rPr>
          <w:rFonts w:ascii="Times New Roman" w:hAnsi="Times New Roman" w:cs="Times New Roman"/>
          <w:b/>
          <w:sz w:val="18"/>
          <w:szCs w:val="18"/>
        </w:rPr>
      </w:pPr>
      <w:r w:rsidRPr="000C33FF">
        <w:rPr>
          <w:rFonts w:ascii="Times New Roman" w:hAnsi="Times New Roman" w:cs="Times New Roman"/>
          <w:b/>
          <w:sz w:val="18"/>
          <w:szCs w:val="18"/>
        </w:rPr>
        <w:t xml:space="preserve">Material and methodology: </w:t>
      </w:r>
      <w:r w:rsidRPr="000C33FF">
        <w:rPr>
          <w:rFonts w:ascii="Times New Roman" w:hAnsi="Times New Roman" w:cs="Times New Roman"/>
          <w:sz w:val="18"/>
          <w:szCs w:val="18"/>
        </w:rPr>
        <w:t>Following that, a study was conducted at Dr. Pinnamaneni Siddhartha Institute of Medical Sciences &amp; RF, Gannavaram, to evaluate the results of metacarpal and phalangeal fractures treated with the Universal Mini External Fixator, to determine their value in various fracture patterns, &amp; to make recommendations regarding potential applications.</w:t>
      </w:r>
      <w:r w:rsidRPr="000C33FF">
        <w:rPr>
          <w:rFonts w:ascii="Times New Roman" w:hAnsi="Times New Roman" w:cs="Times New Roman"/>
          <w:b/>
          <w:sz w:val="18"/>
          <w:szCs w:val="18"/>
        </w:rPr>
        <w:t xml:space="preserve"> </w:t>
      </w:r>
    </w:p>
    <w:p w:rsidR="004E42A7" w:rsidRPr="000C33FF" w:rsidRDefault="004E42A7" w:rsidP="000C33FF">
      <w:pPr>
        <w:widowControl w:val="0"/>
        <w:autoSpaceDE w:val="0"/>
        <w:autoSpaceDN w:val="0"/>
        <w:spacing w:after="0" w:line="360" w:lineRule="auto"/>
        <w:jc w:val="both"/>
        <w:rPr>
          <w:rFonts w:ascii="Times New Roman" w:hAnsi="Times New Roman" w:cs="Times New Roman"/>
          <w:sz w:val="18"/>
          <w:szCs w:val="18"/>
          <w:lang w:val="en-US"/>
        </w:rPr>
      </w:pPr>
      <w:r w:rsidRPr="000C33FF">
        <w:rPr>
          <w:rFonts w:ascii="Times New Roman" w:hAnsi="Times New Roman" w:cs="Times New Roman"/>
          <w:b/>
          <w:sz w:val="18"/>
          <w:szCs w:val="18"/>
        </w:rPr>
        <w:t xml:space="preserve">Results: </w:t>
      </w:r>
      <w:r w:rsidRPr="000C33FF">
        <w:rPr>
          <w:rFonts w:ascii="Times New Roman" w:hAnsi="Times New Roman" w:cs="Times New Roman"/>
          <w:sz w:val="18"/>
          <w:szCs w:val="18"/>
          <w:lang w:val="en-US"/>
        </w:rPr>
        <w:t>The majority of the patients (69%) were between the ages of 21 and 40. The eldest was 58 years old, while the youngest was 19 years old. The patient's average age was 32.97 + 10.41 years. With a P=0.046, a good outcome is strongly associated with younger age groups. In this study, 86.6% cases were males, and 13.4% cases were females.</w:t>
      </w:r>
    </w:p>
    <w:p w:rsidR="004E42A7" w:rsidRPr="000C33FF" w:rsidRDefault="004E42A7" w:rsidP="000C33FF">
      <w:pPr>
        <w:widowControl w:val="0"/>
        <w:autoSpaceDE w:val="0"/>
        <w:autoSpaceDN w:val="0"/>
        <w:spacing w:after="0" w:line="360" w:lineRule="auto"/>
        <w:jc w:val="both"/>
        <w:rPr>
          <w:rFonts w:ascii="Times New Roman" w:hAnsi="Times New Roman" w:cs="Times New Roman"/>
          <w:sz w:val="18"/>
          <w:szCs w:val="18"/>
          <w:lang w:val="en-US"/>
        </w:rPr>
      </w:pPr>
      <w:r w:rsidRPr="000C33FF">
        <w:rPr>
          <w:rFonts w:ascii="Times New Roman" w:hAnsi="Times New Roman" w:cs="Times New Roman"/>
          <w:sz w:val="18"/>
          <w:szCs w:val="18"/>
          <w:lang w:val="en-US"/>
        </w:rPr>
        <w:t>55.2% of cases have proximal phalanx fractures, metacarpals (34.2%) &amp; middle phalanx (10.55%) are seen.</w:t>
      </w:r>
    </w:p>
    <w:p w:rsidR="004E42A7" w:rsidRPr="000C33FF" w:rsidRDefault="004E42A7" w:rsidP="000C33FF">
      <w:pPr>
        <w:widowControl w:val="0"/>
        <w:autoSpaceDE w:val="0"/>
        <w:autoSpaceDN w:val="0"/>
        <w:spacing w:after="0" w:line="360" w:lineRule="auto"/>
        <w:jc w:val="both"/>
        <w:rPr>
          <w:rFonts w:ascii="Times New Roman" w:hAnsi="Times New Roman" w:cs="Times New Roman"/>
          <w:sz w:val="18"/>
          <w:szCs w:val="18"/>
        </w:rPr>
      </w:pPr>
      <w:r w:rsidRPr="000C33FF">
        <w:rPr>
          <w:rFonts w:ascii="Times New Roman" w:hAnsi="Times New Roman" w:cs="Times New Roman"/>
          <w:b/>
          <w:sz w:val="18"/>
          <w:szCs w:val="18"/>
        </w:rPr>
        <w:t xml:space="preserve">Conclusion: </w:t>
      </w:r>
      <w:r w:rsidRPr="000C33FF">
        <w:rPr>
          <w:rFonts w:ascii="Times New Roman" w:hAnsi="Times New Roman" w:cs="Times New Roman"/>
          <w:sz w:val="18"/>
          <w:szCs w:val="18"/>
        </w:rPr>
        <w:t>The majority of phalangeal and metacarpal fractures are treatable with minimal</w:t>
      </w:r>
      <w:r w:rsidRPr="000C33FF">
        <w:rPr>
          <w:rFonts w:ascii="Times New Roman" w:hAnsi="Times New Roman" w:cs="Times New Roman"/>
          <w:spacing w:val="1"/>
          <w:sz w:val="18"/>
          <w:szCs w:val="18"/>
        </w:rPr>
        <w:t xml:space="preserve"> </w:t>
      </w:r>
      <w:r w:rsidRPr="000C33FF">
        <w:rPr>
          <w:rFonts w:ascii="Times New Roman" w:hAnsi="Times New Roman" w:cs="Times New Roman"/>
          <w:sz w:val="18"/>
          <w:szCs w:val="18"/>
        </w:rPr>
        <w:t>surgery. Multiple fractures, open fractures, and intraarticular fractures all require</w:t>
      </w:r>
      <w:r w:rsidRPr="000C33FF">
        <w:rPr>
          <w:rFonts w:ascii="Times New Roman" w:hAnsi="Times New Roman" w:cs="Times New Roman"/>
          <w:spacing w:val="1"/>
          <w:sz w:val="18"/>
          <w:szCs w:val="18"/>
        </w:rPr>
        <w:t xml:space="preserve"> </w:t>
      </w:r>
      <w:r w:rsidRPr="000C33FF">
        <w:rPr>
          <w:rFonts w:ascii="Times New Roman" w:hAnsi="Times New Roman" w:cs="Times New Roman"/>
          <w:spacing w:val="-1"/>
          <w:sz w:val="18"/>
          <w:szCs w:val="18"/>
        </w:rPr>
        <w:t>operational</w:t>
      </w:r>
      <w:r w:rsidRPr="000C33FF">
        <w:rPr>
          <w:rFonts w:ascii="Times New Roman" w:hAnsi="Times New Roman" w:cs="Times New Roman"/>
          <w:spacing w:val="-17"/>
          <w:sz w:val="18"/>
          <w:szCs w:val="18"/>
        </w:rPr>
        <w:t xml:space="preserve"> </w:t>
      </w:r>
      <w:r w:rsidRPr="000C33FF">
        <w:rPr>
          <w:rFonts w:ascii="Times New Roman" w:hAnsi="Times New Roman" w:cs="Times New Roman"/>
          <w:spacing w:val="-1"/>
          <w:sz w:val="18"/>
          <w:szCs w:val="18"/>
        </w:rPr>
        <w:t>reduction</w:t>
      </w:r>
      <w:r w:rsidRPr="000C33FF">
        <w:rPr>
          <w:rFonts w:ascii="Times New Roman" w:hAnsi="Times New Roman" w:cs="Times New Roman"/>
          <w:spacing w:val="-15"/>
          <w:sz w:val="18"/>
          <w:szCs w:val="18"/>
        </w:rPr>
        <w:t xml:space="preserve"> </w:t>
      </w:r>
      <w:r w:rsidRPr="000C33FF">
        <w:rPr>
          <w:rFonts w:ascii="Times New Roman" w:hAnsi="Times New Roman" w:cs="Times New Roman"/>
          <w:spacing w:val="-1"/>
          <w:sz w:val="18"/>
          <w:szCs w:val="18"/>
        </w:rPr>
        <w:t>and</w:t>
      </w:r>
      <w:r w:rsidRPr="000C33FF">
        <w:rPr>
          <w:rFonts w:ascii="Times New Roman" w:hAnsi="Times New Roman" w:cs="Times New Roman"/>
          <w:spacing w:val="-13"/>
          <w:sz w:val="18"/>
          <w:szCs w:val="18"/>
        </w:rPr>
        <w:t xml:space="preserve"> </w:t>
      </w:r>
      <w:r w:rsidRPr="000C33FF">
        <w:rPr>
          <w:rFonts w:ascii="Times New Roman" w:hAnsi="Times New Roman" w:cs="Times New Roman"/>
          <w:spacing w:val="-1"/>
          <w:sz w:val="18"/>
          <w:szCs w:val="18"/>
        </w:rPr>
        <w:t>stabilisation</w:t>
      </w:r>
      <w:r w:rsidRPr="000C33FF">
        <w:rPr>
          <w:rFonts w:ascii="Times New Roman" w:hAnsi="Times New Roman" w:cs="Times New Roman"/>
          <w:spacing w:val="-13"/>
          <w:sz w:val="18"/>
          <w:szCs w:val="18"/>
        </w:rPr>
        <w:t xml:space="preserve"> </w:t>
      </w:r>
      <w:r w:rsidRPr="000C33FF">
        <w:rPr>
          <w:rFonts w:ascii="Times New Roman" w:hAnsi="Times New Roman" w:cs="Times New Roman"/>
          <w:sz w:val="18"/>
          <w:szCs w:val="18"/>
        </w:rPr>
        <w:t>in</w:t>
      </w:r>
      <w:r w:rsidRPr="000C33FF">
        <w:rPr>
          <w:rFonts w:ascii="Times New Roman" w:hAnsi="Times New Roman" w:cs="Times New Roman"/>
          <w:spacing w:val="-15"/>
          <w:sz w:val="18"/>
          <w:szCs w:val="18"/>
        </w:rPr>
        <w:t xml:space="preserve"> </w:t>
      </w:r>
      <w:r w:rsidRPr="000C33FF">
        <w:rPr>
          <w:rFonts w:ascii="Times New Roman" w:hAnsi="Times New Roman" w:cs="Times New Roman"/>
          <w:sz w:val="18"/>
          <w:szCs w:val="18"/>
        </w:rPr>
        <w:t>order</w:t>
      </w:r>
      <w:r w:rsidRPr="000C33FF">
        <w:rPr>
          <w:rFonts w:ascii="Times New Roman" w:hAnsi="Times New Roman" w:cs="Times New Roman"/>
          <w:spacing w:val="-16"/>
          <w:sz w:val="18"/>
          <w:szCs w:val="18"/>
        </w:rPr>
        <w:t xml:space="preserve"> </w:t>
      </w:r>
      <w:r w:rsidRPr="000C33FF">
        <w:rPr>
          <w:rFonts w:ascii="Times New Roman" w:hAnsi="Times New Roman" w:cs="Times New Roman"/>
          <w:sz w:val="18"/>
          <w:szCs w:val="18"/>
        </w:rPr>
        <w:t>to</w:t>
      </w:r>
      <w:r w:rsidRPr="000C33FF">
        <w:rPr>
          <w:rFonts w:ascii="Times New Roman" w:hAnsi="Times New Roman" w:cs="Times New Roman"/>
          <w:spacing w:val="-15"/>
          <w:sz w:val="18"/>
          <w:szCs w:val="18"/>
        </w:rPr>
        <w:t xml:space="preserve"> </w:t>
      </w:r>
      <w:r w:rsidRPr="000C33FF">
        <w:rPr>
          <w:rFonts w:ascii="Times New Roman" w:hAnsi="Times New Roman" w:cs="Times New Roman"/>
          <w:sz w:val="18"/>
          <w:szCs w:val="18"/>
        </w:rPr>
        <w:t>achieve</w:t>
      </w:r>
      <w:r w:rsidRPr="000C33FF">
        <w:rPr>
          <w:rFonts w:ascii="Times New Roman" w:hAnsi="Times New Roman" w:cs="Times New Roman"/>
          <w:spacing w:val="-13"/>
          <w:sz w:val="18"/>
          <w:szCs w:val="18"/>
        </w:rPr>
        <w:t xml:space="preserve"> </w:t>
      </w:r>
      <w:r w:rsidRPr="000C33FF">
        <w:rPr>
          <w:rFonts w:ascii="Times New Roman" w:hAnsi="Times New Roman" w:cs="Times New Roman"/>
          <w:sz w:val="18"/>
          <w:szCs w:val="18"/>
        </w:rPr>
        <w:t>the</w:t>
      </w:r>
      <w:r w:rsidRPr="000C33FF">
        <w:rPr>
          <w:rFonts w:ascii="Times New Roman" w:hAnsi="Times New Roman" w:cs="Times New Roman"/>
          <w:spacing w:val="-16"/>
          <w:sz w:val="18"/>
          <w:szCs w:val="18"/>
        </w:rPr>
        <w:t xml:space="preserve"> </w:t>
      </w:r>
      <w:r w:rsidRPr="000C33FF">
        <w:rPr>
          <w:rFonts w:ascii="Times New Roman" w:hAnsi="Times New Roman" w:cs="Times New Roman"/>
          <w:sz w:val="18"/>
          <w:szCs w:val="18"/>
        </w:rPr>
        <w:t>best</w:t>
      </w:r>
      <w:r w:rsidRPr="000C33FF">
        <w:rPr>
          <w:rFonts w:ascii="Times New Roman" w:hAnsi="Times New Roman" w:cs="Times New Roman"/>
          <w:spacing w:val="-15"/>
          <w:sz w:val="18"/>
          <w:szCs w:val="18"/>
        </w:rPr>
        <w:t xml:space="preserve"> </w:t>
      </w:r>
      <w:r w:rsidRPr="000C33FF">
        <w:rPr>
          <w:rFonts w:ascii="Times New Roman" w:hAnsi="Times New Roman" w:cs="Times New Roman"/>
          <w:sz w:val="18"/>
          <w:szCs w:val="18"/>
        </w:rPr>
        <w:t>possible</w:t>
      </w:r>
      <w:r w:rsidRPr="000C33FF">
        <w:rPr>
          <w:rFonts w:ascii="Times New Roman" w:hAnsi="Times New Roman" w:cs="Times New Roman"/>
          <w:spacing w:val="-13"/>
          <w:sz w:val="18"/>
          <w:szCs w:val="18"/>
        </w:rPr>
        <w:t xml:space="preserve"> </w:t>
      </w:r>
      <w:r w:rsidRPr="000C33FF">
        <w:rPr>
          <w:rFonts w:ascii="Times New Roman" w:hAnsi="Times New Roman" w:cs="Times New Roman"/>
          <w:sz w:val="18"/>
          <w:szCs w:val="18"/>
        </w:rPr>
        <w:t>position</w:t>
      </w:r>
      <w:r w:rsidRPr="000C33FF">
        <w:rPr>
          <w:rFonts w:ascii="Times New Roman" w:hAnsi="Times New Roman" w:cs="Times New Roman"/>
          <w:spacing w:val="-64"/>
          <w:sz w:val="18"/>
          <w:szCs w:val="18"/>
        </w:rPr>
        <w:t xml:space="preserve"> </w:t>
      </w:r>
      <w:r w:rsidRPr="000C33FF">
        <w:rPr>
          <w:rFonts w:ascii="Times New Roman" w:hAnsi="Times New Roman" w:cs="Times New Roman"/>
          <w:sz w:val="18"/>
          <w:szCs w:val="18"/>
        </w:rPr>
        <w:t>for</w:t>
      </w:r>
      <w:r w:rsidRPr="000C33FF">
        <w:rPr>
          <w:rFonts w:ascii="Times New Roman" w:hAnsi="Times New Roman" w:cs="Times New Roman"/>
          <w:spacing w:val="-1"/>
          <w:sz w:val="18"/>
          <w:szCs w:val="18"/>
        </w:rPr>
        <w:t xml:space="preserve"> </w:t>
      </w:r>
      <w:r w:rsidRPr="000C33FF">
        <w:rPr>
          <w:rFonts w:ascii="Times New Roman" w:hAnsi="Times New Roman" w:cs="Times New Roman"/>
          <w:sz w:val="18"/>
          <w:szCs w:val="18"/>
        </w:rPr>
        <w:t>bone</w:t>
      </w:r>
      <w:r w:rsidRPr="000C33FF">
        <w:rPr>
          <w:rFonts w:ascii="Times New Roman" w:hAnsi="Times New Roman" w:cs="Times New Roman"/>
          <w:spacing w:val="-2"/>
          <w:sz w:val="18"/>
          <w:szCs w:val="18"/>
        </w:rPr>
        <w:t xml:space="preserve"> </w:t>
      </w:r>
      <w:r w:rsidRPr="000C33FF">
        <w:rPr>
          <w:rFonts w:ascii="Times New Roman" w:hAnsi="Times New Roman" w:cs="Times New Roman"/>
          <w:sz w:val="18"/>
          <w:szCs w:val="18"/>
        </w:rPr>
        <w:t>healing</w:t>
      </w:r>
      <w:r w:rsidRPr="000C33FF">
        <w:rPr>
          <w:rFonts w:ascii="Times New Roman" w:hAnsi="Times New Roman" w:cs="Times New Roman"/>
          <w:spacing w:val="-2"/>
          <w:sz w:val="18"/>
          <w:szCs w:val="18"/>
        </w:rPr>
        <w:t xml:space="preserve"> </w:t>
      </w:r>
      <w:r w:rsidRPr="000C33FF">
        <w:rPr>
          <w:rFonts w:ascii="Times New Roman" w:hAnsi="Times New Roman" w:cs="Times New Roman"/>
          <w:sz w:val="18"/>
          <w:szCs w:val="18"/>
        </w:rPr>
        <w:t>and</w:t>
      </w:r>
      <w:r w:rsidRPr="000C33FF">
        <w:rPr>
          <w:rFonts w:ascii="Times New Roman" w:hAnsi="Times New Roman" w:cs="Times New Roman"/>
          <w:spacing w:val="-2"/>
          <w:sz w:val="18"/>
          <w:szCs w:val="18"/>
        </w:rPr>
        <w:t xml:space="preserve"> </w:t>
      </w:r>
      <w:r w:rsidRPr="000C33FF">
        <w:rPr>
          <w:rFonts w:ascii="Times New Roman" w:hAnsi="Times New Roman" w:cs="Times New Roman"/>
          <w:sz w:val="18"/>
          <w:szCs w:val="18"/>
        </w:rPr>
        <w:t>early</w:t>
      </w:r>
      <w:r w:rsidRPr="000C33FF">
        <w:rPr>
          <w:rFonts w:ascii="Times New Roman" w:hAnsi="Times New Roman" w:cs="Times New Roman"/>
          <w:spacing w:val="-3"/>
          <w:sz w:val="18"/>
          <w:szCs w:val="18"/>
        </w:rPr>
        <w:t xml:space="preserve"> </w:t>
      </w:r>
      <w:r w:rsidRPr="000C33FF">
        <w:rPr>
          <w:rFonts w:ascii="Times New Roman" w:hAnsi="Times New Roman" w:cs="Times New Roman"/>
          <w:sz w:val="18"/>
          <w:szCs w:val="18"/>
        </w:rPr>
        <w:t>movement.</w:t>
      </w:r>
    </w:p>
    <w:p w:rsidR="00981548" w:rsidRPr="000C33FF" w:rsidRDefault="00981548" w:rsidP="000C33FF">
      <w:pPr>
        <w:widowControl w:val="0"/>
        <w:autoSpaceDE w:val="0"/>
        <w:autoSpaceDN w:val="0"/>
        <w:spacing w:after="0" w:line="360" w:lineRule="auto"/>
        <w:jc w:val="both"/>
        <w:rPr>
          <w:rFonts w:ascii="Times New Roman" w:hAnsi="Times New Roman" w:cs="Times New Roman"/>
          <w:b/>
          <w:sz w:val="18"/>
          <w:szCs w:val="18"/>
        </w:rPr>
      </w:pPr>
      <w:r w:rsidRPr="000C33FF">
        <w:rPr>
          <w:rFonts w:ascii="Times New Roman" w:hAnsi="Times New Roman" w:cs="Times New Roman"/>
          <w:b/>
          <w:sz w:val="18"/>
          <w:szCs w:val="18"/>
        </w:rPr>
        <w:t>Keywords:</w:t>
      </w:r>
      <w:r w:rsidRPr="000C33FF">
        <w:rPr>
          <w:rFonts w:ascii="Times New Roman" w:hAnsi="Times New Roman" w:cs="Times New Roman"/>
          <w:sz w:val="18"/>
          <w:szCs w:val="18"/>
        </w:rPr>
        <w:t xml:space="preserve"> external fixator</w:t>
      </w:r>
      <w:r w:rsidRPr="000C33FF">
        <w:rPr>
          <w:rFonts w:ascii="Times New Roman" w:hAnsi="Times New Roman" w:cs="Times New Roman"/>
          <w:b/>
          <w:sz w:val="18"/>
          <w:szCs w:val="18"/>
        </w:rPr>
        <w:t xml:space="preserve">, </w:t>
      </w:r>
      <w:r w:rsidRPr="000C33FF">
        <w:rPr>
          <w:rFonts w:ascii="Times New Roman" w:hAnsi="Times New Roman" w:cs="Times New Roman"/>
          <w:sz w:val="18"/>
          <w:szCs w:val="18"/>
        </w:rPr>
        <w:t>metacarpal and phalangeal fractures</w:t>
      </w:r>
    </w:p>
    <w:p w:rsidR="00812E0E" w:rsidRPr="00812E0E" w:rsidRDefault="00812E0E" w:rsidP="00812E0E">
      <w:pPr>
        <w:spacing w:after="0" w:line="360" w:lineRule="auto"/>
        <w:jc w:val="both"/>
        <w:rPr>
          <w:rFonts w:ascii="Times New Roman" w:hAnsi="Times New Roman" w:cs="Times New Roman"/>
          <w:b/>
          <w:sz w:val="20"/>
          <w:szCs w:val="20"/>
        </w:rPr>
      </w:pPr>
    </w:p>
    <w:p w:rsidR="00812E0E" w:rsidRPr="00812E0E" w:rsidRDefault="00812E0E" w:rsidP="00812E0E">
      <w:pPr>
        <w:spacing w:after="0" w:line="360" w:lineRule="auto"/>
        <w:jc w:val="both"/>
        <w:rPr>
          <w:rFonts w:ascii="Times New Roman" w:hAnsi="Times New Roman" w:cs="Times New Roman"/>
          <w:b/>
          <w:sz w:val="20"/>
          <w:szCs w:val="20"/>
        </w:rPr>
      </w:pPr>
      <w:r w:rsidRPr="00812E0E">
        <w:rPr>
          <w:rFonts w:ascii="Times New Roman" w:hAnsi="Times New Roman" w:cs="Times New Roman"/>
          <w:b/>
          <w:sz w:val="20"/>
          <w:szCs w:val="20"/>
        </w:rPr>
        <w:t>Introduction:</w:t>
      </w:r>
    </w:p>
    <w:p w:rsidR="00812E0E" w:rsidRDefault="00090423" w:rsidP="00812E0E">
      <w:pPr>
        <w:spacing w:after="0" w:line="360" w:lineRule="auto"/>
        <w:jc w:val="both"/>
        <w:rPr>
          <w:rFonts w:ascii="Times New Roman" w:hAnsi="Times New Roman" w:cs="Times New Roman"/>
          <w:sz w:val="20"/>
          <w:szCs w:val="20"/>
        </w:rPr>
      </w:pPr>
      <w:r w:rsidRPr="00812E0E">
        <w:rPr>
          <w:rFonts w:ascii="Times New Roman" w:hAnsi="Times New Roman" w:cs="Times New Roman"/>
          <w:sz w:val="20"/>
          <w:szCs w:val="20"/>
        </w:rPr>
        <w:t>The Kirschner-wire is the preferred anchoring device in the UMEXTM framework. Schanz screws or threaded pins have a habit of wrapping themselves around sensitive soft tissues. Any attempt to loosen these tissues is met with the inevitability of the schanz screw backing out. Furthermore, dense cortical bone seen in the diaphyseal regions of bones necessitates threaded anchoring device pre-drilling.</w:t>
      </w:r>
      <w:r w:rsidR="00812E0E">
        <w:rPr>
          <w:rFonts w:ascii="Times New Roman" w:hAnsi="Times New Roman" w:cs="Times New Roman"/>
          <w:sz w:val="20"/>
          <w:szCs w:val="20"/>
        </w:rPr>
        <w:t xml:space="preserve"> </w:t>
      </w:r>
      <w:r w:rsidRPr="00812E0E">
        <w:rPr>
          <w:rFonts w:ascii="Times New Roman" w:hAnsi="Times New Roman" w:cs="Times New Roman"/>
          <w:sz w:val="20"/>
          <w:szCs w:val="20"/>
        </w:rPr>
        <w:t>Only a few cases of metacarpal and phalangeal fractures have been reported using "Universal Mini External Fixation".</w:t>
      </w:r>
      <w:r w:rsidR="00981548" w:rsidRPr="00981548">
        <w:rPr>
          <w:rFonts w:ascii="Times New Roman" w:hAnsi="Times New Roman" w:cs="Times New Roman"/>
          <w:sz w:val="20"/>
          <w:szCs w:val="20"/>
          <w:vertAlign w:val="superscript"/>
        </w:rPr>
        <w:t>1,2</w:t>
      </w:r>
    </w:p>
    <w:p w:rsidR="00812E0E" w:rsidRPr="00812E0E" w:rsidRDefault="00812E0E" w:rsidP="00812E0E">
      <w:pPr>
        <w:spacing w:after="0" w:line="360" w:lineRule="auto"/>
        <w:jc w:val="both"/>
        <w:rPr>
          <w:rFonts w:ascii="Times New Roman" w:hAnsi="Times New Roman" w:cs="Times New Roman"/>
          <w:b/>
          <w:sz w:val="20"/>
          <w:szCs w:val="20"/>
        </w:rPr>
      </w:pPr>
      <w:r w:rsidRPr="00812E0E">
        <w:rPr>
          <w:rFonts w:ascii="Times New Roman" w:hAnsi="Times New Roman" w:cs="Times New Roman"/>
          <w:b/>
          <w:sz w:val="20"/>
          <w:szCs w:val="20"/>
        </w:rPr>
        <w:t>Material and methodology:</w:t>
      </w:r>
    </w:p>
    <w:p w:rsidR="00090423" w:rsidRPr="00812E0E" w:rsidRDefault="00090423" w:rsidP="00812E0E">
      <w:pPr>
        <w:spacing w:after="0" w:line="360" w:lineRule="auto"/>
        <w:jc w:val="both"/>
        <w:rPr>
          <w:rFonts w:ascii="Times New Roman" w:hAnsi="Times New Roman" w:cs="Times New Roman"/>
          <w:sz w:val="20"/>
          <w:szCs w:val="20"/>
        </w:rPr>
      </w:pPr>
      <w:r w:rsidRPr="00812E0E">
        <w:rPr>
          <w:rFonts w:ascii="Times New Roman" w:hAnsi="Times New Roman" w:cs="Times New Roman"/>
          <w:sz w:val="20"/>
          <w:szCs w:val="20"/>
        </w:rPr>
        <w:t>Following that, a study was conducted at Dr.</w:t>
      </w:r>
      <w:r w:rsidR="00812E0E">
        <w:rPr>
          <w:rFonts w:ascii="Times New Roman" w:hAnsi="Times New Roman" w:cs="Times New Roman"/>
          <w:sz w:val="20"/>
          <w:szCs w:val="20"/>
        </w:rPr>
        <w:t xml:space="preserve"> </w:t>
      </w:r>
      <w:r w:rsidRPr="00812E0E">
        <w:rPr>
          <w:rFonts w:ascii="Times New Roman" w:hAnsi="Times New Roman" w:cs="Times New Roman"/>
          <w:sz w:val="20"/>
          <w:szCs w:val="20"/>
        </w:rPr>
        <w:t>Pinnamaneni Siddhartha Institute of Medical Sciences &amp; RF, Gannavaram, to evaluate the results of metacarpal and phalangeal fractures treated with the Universal Mini External Fixator, to determine their value in various fracture patterns, &amp; to make recommendations regarding potential applications.</w:t>
      </w:r>
      <w:r w:rsidRPr="00812E0E">
        <w:rPr>
          <w:rFonts w:ascii="Times New Roman" w:eastAsia="Arial MT" w:hAnsi="Times New Roman" w:cs="Times New Roman"/>
          <w:sz w:val="20"/>
          <w:szCs w:val="20"/>
          <w:lang w:val="en-US"/>
        </w:rPr>
        <w:t xml:space="preserve"> </w:t>
      </w:r>
      <w:r w:rsidRPr="00812E0E">
        <w:rPr>
          <w:rFonts w:ascii="Times New Roman" w:hAnsi="Times New Roman" w:cs="Times New Roman"/>
          <w:sz w:val="20"/>
          <w:szCs w:val="20"/>
          <w:lang w:val="en-US"/>
        </w:rPr>
        <w:t xml:space="preserve">External fixation is the optimum treatment for hand and finger fractures with comminution or accompanying soft tissue injuries, according to Fricker; The novel AO mini-external fixator, unlike previous methods, allows for less bulky unilateral fixation, allowing for faster mobilisation, and the </w:t>
      </w:r>
      <w:r w:rsidRPr="00812E0E">
        <w:rPr>
          <w:rFonts w:ascii="Times New Roman" w:hAnsi="Times New Roman" w:cs="Times New Roman"/>
          <w:sz w:val="20"/>
          <w:szCs w:val="20"/>
          <w:lang w:val="en-US"/>
        </w:rPr>
        <w:lastRenderedPageBreak/>
        <w:t>unique design of the double clamps allows for preliminary intra-operative stabilisation with only one wire in each fragment.</w:t>
      </w:r>
    </w:p>
    <w:p w:rsidR="00090423" w:rsidRPr="00812E0E" w:rsidRDefault="00090423" w:rsidP="000C33FF">
      <w:pPr>
        <w:pStyle w:val="BodyText"/>
        <w:spacing w:line="360" w:lineRule="auto"/>
        <w:ind w:right="-57"/>
        <w:jc w:val="both"/>
        <w:rPr>
          <w:rFonts w:ascii="Times New Roman" w:hAnsi="Times New Roman" w:cs="Times New Roman"/>
          <w:sz w:val="20"/>
          <w:szCs w:val="20"/>
        </w:rPr>
      </w:pPr>
      <w:r w:rsidRPr="00812E0E">
        <w:rPr>
          <w:rFonts w:ascii="Times New Roman" w:hAnsi="Times New Roman" w:cs="Times New Roman"/>
          <w:sz w:val="20"/>
          <w:szCs w:val="20"/>
        </w:rPr>
        <w:t>All patients with hand fractures who meet the inclusion criteria, both in-patients and</w:t>
      </w:r>
      <w:r w:rsidRPr="00812E0E">
        <w:rPr>
          <w:rFonts w:ascii="Times New Roman" w:hAnsi="Times New Roman" w:cs="Times New Roman"/>
          <w:spacing w:val="-64"/>
          <w:sz w:val="20"/>
          <w:szCs w:val="20"/>
        </w:rPr>
        <w:t xml:space="preserve"> </w:t>
      </w:r>
      <w:r w:rsidRPr="00812E0E">
        <w:rPr>
          <w:rFonts w:ascii="Times New Roman" w:hAnsi="Times New Roman" w:cs="Times New Roman"/>
          <w:sz w:val="20"/>
          <w:szCs w:val="20"/>
        </w:rPr>
        <w:t>out-patients,</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will</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be</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included</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in</w:t>
      </w:r>
      <w:r w:rsid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the</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study. In</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the</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department</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of Orthopedics,</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Dr. Pinnamaneni Siddhartha Institute of Medical Sciences, Chinnaoutpally ,</w:t>
      </w:r>
      <w:r w:rsidRPr="00812E0E">
        <w:rPr>
          <w:rFonts w:ascii="Times New Roman" w:hAnsi="Times New Roman" w:cs="Times New Roman"/>
          <w:spacing w:val="-64"/>
          <w:sz w:val="20"/>
          <w:szCs w:val="20"/>
        </w:rPr>
        <w:t xml:space="preserve"> </w:t>
      </w:r>
      <w:r w:rsidRPr="00812E0E">
        <w:rPr>
          <w:rFonts w:ascii="Times New Roman" w:hAnsi="Times New Roman" w:cs="Times New Roman"/>
          <w:sz w:val="20"/>
          <w:szCs w:val="20"/>
        </w:rPr>
        <w:t>Gannavaram</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from</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November</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2019</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to December 2021.</w:t>
      </w:r>
    </w:p>
    <w:p w:rsidR="00090423" w:rsidRPr="00812E0E" w:rsidRDefault="00090423" w:rsidP="00812E0E">
      <w:pPr>
        <w:pStyle w:val="BodyText"/>
        <w:spacing w:line="360" w:lineRule="auto"/>
        <w:ind w:left="460"/>
        <w:jc w:val="both"/>
        <w:rPr>
          <w:rFonts w:ascii="Times New Roman" w:hAnsi="Times New Roman" w:cs="Times New Roman"/>
          <w:sz w:val="20"/>
          <w:szCs w:val="20"/>
        </w:rPr>
      </w:pPr>
      <w:r w:rsidRPr="00812E0E">
        <w:rPr>
          <w:rFonts w:ascii="Times New Roman" w:hAnsi="Times New Roman" w:cs="Times New Roman"/>
          <w:sz w:val="20"/>
          <w:szCs w:val="20"/>
        </w:rPr>
        <w:t>SAMPLE</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SIZE-</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30</w:t>
      </w:r>
    </w:p>
    <w:p w:rsidR="00090423" w:rsidRPr="00812E0E" w:rsidRDefault="00090423" w:rsidP="00812E0E">
      <w:pPr>
        <w:pStyle w:val="Heading3"/>
        <w:spacing w:line="360" w:lineRule="auto"/>
        <w:jc w:val="both"/>
        <w:rPr>
          <w:rFonts w:ascii="Times New Roman" w:hAnsi="Times New Roman" w:cs="Times New Roman"/>
          <w:b w:val="0"/>
          <w:sz w:val="20"/>
          <w:szCs w:val="20"/>
        </w:rPr>
      </w:pPr>
      <w:r w:rsidRPr="00812E0E">
        <w:rPr>
          <w:rFonts w:ascii="Times New Roman" w:hAnsi="Times New Roman" w:cs="Times New Roman"/>
          <w:sz w:val="20"/>
          <w:szCs w:val="20"/>
        </w:rPr>
        <w:t>INCLUSION</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CRITERIA</w:t>
      </w:r>
      <w:r w:rsidRPr="00812E0E">
        <w:rPr>
          <w:rFonts w:ascii="Times New Roman" w:hAnsi="Times New Roman" w:cs="Times New Roman"/>
          <w:b w:val="0"/>
          <w:sz w:val="20"/>
          <w:szCs w:val="20"/>
        </w:rPr>
        <w:t>:</w:t>
      </w:r>
    </w:p>
    <w:p w:rsidR="00090423" w:rsidRPr="00812E0E" w:rsidRDefault="00090423" w:rsidP="00812E0E">
      <w:pPr>
        <w:pStyle w:val="ListParagraph"/>
        <w:numPr>
          <w:ilvl w:val="0"/>
          <w:numId w:val="2"/>
        </w:numPr>
        <w:tabs>
          <w:tab w:val="left" w:pos="663"/>
        </w:tabs>
        <w:spacing w:line="360" w:lineRule="auto"/>
        <w:ind w:hanging="203"/>
        <w:jc w:val="both"/>
        <w:rPr>
          <w:rFonts w:ascii="Times New Roman" w:hAnsi="Times New Roman" w:cs="Times New Roman"/>
          <w:sz w:val="20"/>
          <w:szCs w:val="20"/>
        </w:rPr>
      </w:pPr>
      <w:r w:rsidRPr="00812E0E">
        <w:rPr>
          <w:rFonts w:ascii="Times New Roman" w:hAnsi="Times New Roman" w:cs="Times New Roman"/>
          <w:sz w:val="20"/>
          <w:szCs w:val="20"/>
        </w:rPr>
        <w:t>Fractures</w:t>
      </w:r>
      <w:r w:rsidRPr="00812E0E">
        <w:rPr>
          <w:rFonts w:ascii="Times New Roman" w:hAnsi="Times New Roman" w:cs="Times New Roman"/>
          <w:spacing w:val="-5"/>
          <w:sz w:val="20"/>
          <w:szCs w:val="20"/>
        </w:rPr>
        <w:t xml:space="preserve"> </w:t>
      </w:r>
      <w:r w:rsidRPr="00812E0E">
        <w:rPr>
          <w:rFonts w:ascii="Times New Roman" w:hAnsi="Times New Roman" w:cs="Times New Roman"/>
          <w:sz w:val="20"/>
          <w:szCs w:val="20"/>
        </w:rPr>
        <w:t>of</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metacarpals</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and</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phalanges</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w:t>
      </w:r>
    </w:p>
    <w:p w:rsidR="00090423" w:rsidRPr="00812E0E" w:rsidRDefault="00090423" w:rsidP="00812E0E">
      <w:pPr>
        <w:pStyle w:val="ListParagraph"/>
        <w:numPr>
          <w:ilvl w:val="0"/>
          <w:numId w:val="2"/>
        </w:numPr>
        <w:tabs>
          <w:tab w:val="left" w:pos="729"/>
        </w:tabs>
        <w:spacing w:line="360" w:lineRule="auto"/>
        <w:ind w:left="728" w:hanging="269"/>
        <w:jc w:val="both"/>
        <w:rPr>
          <w:rFonts w:ascii="Times New Roman" w:hAnsi="Times New Roman" w:cs="Times New Roman"/>
          <w:sz w:val="20"/>
          <w:szCs w:val="20"/>
        </w:rPr>
      </w:pPr>
      <w:r w:rsidRPr="00812E0E">
        <w:rPr>
          <w:rFonts w:ascii="Times New Roman" w:hAnsi="Times New Roman" w:cs="Times New Roman"/>
          <w:sz w:val="20"/>
          <w:szCs w:val="20"/>
        </w:rPr>
        <w:t>Male</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and</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female</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patients of age</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group</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20-</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70 years.</w:t>
      </w:r>
    </w:p>
    <w:p w:rsidR="00090423" w:rsidRPr="00812E0E" w:rsidRDefault="00090423" w:rsidP="00812E0E">
      <w:pPr>
        <w:pStyle w:val="ListParagraph"/>
        <w:numPr>
          <w:ilvl w:val="0"/>
          <w:numId w:val="2"/>
        </w:numPr>
        <w:tabs>
          <w:tab w:val="left" w:pos="729"/>
        </w:tabs>
        <w:spacing w:line="360" w:lineRule="auto"/>
        <w:ind w:left="728" w:hanging="269"/>
        <w:jc w:val="both"/>
        <w:rPr>
          <w:rFonts w:ascii="Times New Roman" w:hAnsi="Times New Roman" w:cs="Times New Roman"/>
          <w:sz w:val="20"/>
          <w:szCs w:val="20"/>
        </w:rPr>
      </w:pPr>
      <w:r w:rsidRPr="00812E0E">
        <w:rPr>
          <w:rFonts w:ascii="Times New Roman" w:hAnsi="Times New Roman" w:cs="Times New Roman"/>
          <w:sz w:val="20"/>
          <w:szCs w:val="20"/>
        </w:rPr>
        <w:t>Patients</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with</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Grade</w:t>
      </w:r>
      <w:r w:rsidRPr="00812E0E">
        <w:rPr>
          <w:rFonts w:ascii="Times New Roman" w:hAnsi="Times New Roman" w:cs="Times New Roman"/>
          <w:spacing w:val="62"/>
          <w:sz w:val="20"/>
          <w:szCs w:val="20"/>
        </w:rPr>
        <w:t xml:space="preserve"> </w:t>
      </w:r>
      <w:r w:rsidRPr="00812E0E">
        <w:rPr>
          <w:rFonts w:ascii="Times New Roman" w:hAnsi="Times New Roman" w:cs="Times New Roman"/>
          <w:sz w:val="20"/>
          <w:szCs w:val="20"/>
        </w:rPr>
        <w:t>I</w:t>
      </w:r>
      <w:r w:rsidRPr="00812E0E">
        <w:rPr>
          <w:rFonts w:ascii="Times New Roman" w:hAnsi="Times New Roman" w:cs="Times New Roman"/>
          <w:spacing w:val="65"/>
          <w:sz w:val="20"/>
          <w:szCs w:val="20"/>
        </w:rPr>
        <w:t xml:space="preserve"> </w:t>
      </w:r>
      <w:r w:rsidRPr="00812E0E">
        <w:rPr>
          <w:rFonts w:ascii="Times New Roman" w:hAnsi="Times New Roman" w:cs="Times New Roman"/>
          <w:sz w:val="20"/>
          <w:szCs w:val="20"/>
        </w:rPr>
        <w:t>compound</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fractures</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(Gustilo</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&amp;</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Anderson</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classification).</w:t>
      </w:r>
    </w:p>
    <w:p w:rsidR="00090423" w:rsidRPr="00812E0E" w:rsidRDefault="00090423" w:rsidP="00812E0E">
      <w:pPr>
        <w:pStyle w:val="ListParagraph"/>
        <w:numPr>
          <w:ilvl w:val="0"/>
          <w:numId w:val="2"/>
        </w:numPr>
        <w:tabs>
          <w:tab w:val="left" w:pos="729"/>
        </w:tabs>
        <w:spacing w:line="360" w:lineRule="auto"/>
        <w:ind w:left="728" w:hanging="269"/>
        <w:jc w:val="both"/>
        <w:rPr>
          <w:rFonts w:ascii="Times New Roman" w:hAnsi="Times New Roman" w:cs="Times New Roman"/>
          <w:sz w:val="20"/>
          <w:szCs w:val="20"/>
        </w:rPr>
      </w:pPr>
      <w:r w:rsidRPr="00812E0E">
        <w:rPr>
          <w:rFonts w:ascii="Times New Roman" w:hAnsi="Times New Roman" w:cs="Times New Roman"/>
          <w:sz w:val="20"/>
          <w:szCs w:val="20"/>
        </w:rPr>
        <w:t>patients</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fit</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for</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surgery</w:t>
      </w:r>
    </w:p>
    <w:p w:rsidR="00090423" w:rsidRPr="00812E0E" w:rsidRDefault="00090423" w:rsidP="00812E0E">
      <w:pPr>
        <w:pStyle w:val="Heading3"/>
        <w:spacing w:line="360" w:lineRule="auto"/>
        <w:ind w:left="527"/>
        <w:jc w:val="both"/>
        <w:rPr>
          <w:rFonts w:ascii="Times New Roman" w:hAnsi="Times New Roman" w:cs="Times New Roman"/>
          <w:b w:val="0"/>
          <w:sz w:val="20"/>
          <w:szCs w:val="20"/>
        </w:rPr>
      </w:pPr>
      <w:r w:rsidRPr="00812E0E">
        <w:rPr>
          <w:rFonts w:ascii="Times New Roman" w:hAnsi="Times New Roman" w:cs="Times New Roman"/>
          <w:sz w:val="20"/>
          <w:szCs w:val="20"/>
        </w:rPr>
        <w:t>EXCLUSION</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CRITERIA</w:t>
      </w:r>
      <w:r w:rsidRPr="00812E0E">
        <w:rPr>
          <w:rFonts w:ascii="Times New Roman" w:hAnsi="Times New Roman" w:cs="Times New Roman"/>
          <w:b w:val="0"/>
          <w:sz w:val="20"/>
          <w:szCs w:val="20"/>
        </w:rPr>
        <w:t>:</w:t>
      </w:r>
    </w:p>
    <w:p w:rsidR="00090423" w:rsidRPr="00812E0E" w:rsidRDefault="00090423" w:rsidP="00812E0E">
      <w:pPr>
        <w:pStyle w:val="ListParagraph"/>
        <w:numPr>
          <w:ilvl w:val="0"/>
          <w:numId w:val="1"/>
        </w:numPr>
        <w:tabs>
          <w:tab w:val="left" w:pos="727"/>
        </w:tabs>
        <w:spacing w:line="360" w:lineRule="auto"/>
        <w:jc w:val="both"/>
        <w:rPr>
          <w:rFonts w:ascii="Times New Roman" w:hAnsi="Times New Roman" w:cs="Times New Roman"/>
          <w:sz w:val="20"/>
          <w:szCs w:val="20"/>
        </w:rPr>
      </w:pPr>
      <w:r w:rsidRPr="00812E0E">
        <w:rPr>
          <w:rFonts w:ascii="Times New Roman" w:hAnsi="Times New Roman" w:cs="Times New Roman"/>
          <w:sz w:val="20"/>
          <w:szCs w:val="20"/>
        </w:rPr>
        <w:t>flexor</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or</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extensor</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tendon</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injury</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in</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hand</w:t>
      </w:r>
    </w:p>
    <w:p w:rsidR="00090423" w:rsidRPr="00812E0E" w:rsidRDefault="00090423" w:rsidP="00812E0E">
      <w:pPr>
        <w:pStyle w:val="ListParagraph"/>
        <w:numPr>
          <w:ilvl w:val="0"/>
          <w:numId w:val="1"/>
        </w:numPr>
        <w:tabs>
          <w:tab w:val="left" w:pos="729"/>
        </w:tabs>
        <w:spacing w:line="360" w:lineRule="auto"/>
        <w:ind w:left="728" w:hanging="269"/>
        <w:jc w:val="both"/>
        <w:rPr>
          <w:rFonts w:ascii="Times New Roman" w:hAnsi="Times New Roman" w:cs="Times New Roman"/>
          <w:sz w:val="20"/>
          <w:szCs w:val="20"/>
        </w:rPr>
      </w:pPr>
      <w:r w:rsidRPr="00812E0E">
        <w:rPr>
          <w:rFonts w:ascii="Times New Roman" w:hAnsi="Times New Roman" w:cs="Times New Roman"/>
          <w:sz w:val="20"/>
          <w:szCs w:val="20"/>
        </w:rPr>
        <w:t>Age</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less</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than</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18</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years.</w:t>
      </w:r>
    </w:p>
    <w:p w:rsidR="00090423" w:rsidRPr="00812E0E" w:rsidRDefault="00090423" w:rsidP="00812E0E">
      <w:pPr>
        <w:pStyle w:val="ListParagraph"/>
        <w:numPr>
          <w:ilvl w:val="0"/>
          <w:numId w:val="1"/>
        </w:numPr>
        <w:tabs>
          <w:tab w:val="left" w:pos="729"/>
        </w:tabs>
        <w:spacing w:line="360" w:lineRule="auto"/>
        <w:ind w:left="728" w:hanging="269"/>
        <w:jc w:val="both"/>
        <w:rPr>
          <w:rFonts w:ascii="Times New Roman" w:hAnsi="Times New Roman" w:cs="Times New Roman"/>
          <w:sz w:val="20"/>
          <w:szCs w:val="20"/>
        </w:rPr>
      </w:pPr>
      <w:r w:rsidRPr="00812E0E">
        <w:rPr>
          <w:rFonts w:ascii="Times New Roman" w:hAnsi="Times New Roman" w:cs="Times New Roman"/>
          <w:sz w:val="20"/>
          <w:szCs w:val="20"/>
        </w:rPr>
        <w:t>Grade</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II</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and</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III</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Compound</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fractures.</w:t>
      </w:r>
    </w:p>
    <w:p w:rsidR="00090423" w:rsidRPr="00812E0E" w:rsidRDefault="00090423" w:rsidP="00812E0E">
      <w:pPr>
        <w:pStyle w:val="ListParagraph"/>
        <w:numPr>
          <w:ilvl w:val="0"/>
          <w:numId w:val="1"/>
        </w:numPr>
        <w:tabs>
          <w:tab w:val="left" w:pos="729"/>
        </w:tabs>
        <w:spacing w:line="360" w:lineRule="auto"/>
        <w:ind w:left="460" w:right="2232" w:firstLine="0"/>
        <w:jc w:val="both"/>
        <w:rPr>
          <w:rFonts w:ascii="Times New Roman" w:hAnsi="Times New Roman" w:cs="Times New Roman"/>
          <w:sz w:val="20"/>
          <w:szCs w:val="20"/>
        </w:rPr>
      </w:pPr>
      <w:r w:rsidRPr="00812E0E">
        <w:rPr>
          <w:rFonts w:ascii="Times New Roman" w:hAnsi="Times New Roman" w:cs="Times New Roman"/>
          <w:sz w:val="20"/>
          <w:szCs w:val="20"/>
        </w:rPr>
        <w:t>Associated</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with</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other</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fractures</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and</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dislocations</w:t>
      </w:r>
      <w:r w:rsidRPr="00812E0E">
        <w:rPr>
          <w:rFonts w:ascii="Times New Roman" w:hAnsi="Times New Roman" w:cs="Times New Roman"/>
          <w:spacing w:val="62"/>
          <w:sz w:val="20"/>
          <w:szCs w:val="20"/>
        </w:rPr>
        <w:t xml:space="preserve"> </w:t>
      </w:r>
      <w:r w:rsidRPr="00812E0E">
        <w:rPr>
          <w:rFonts w:ascii="Times New Roman" w:hAnsi="Times New Roman" w:cs="Times New Roman"/>
          <w:sz w:val="20"/>
          <w:szCs w:val="20"/>
        </w:rPr>
        <w:t>in</w:t>
      </w:r>
      <w:r w:rsidRPr="00812E0E">
        <w:rPr>
          <w:rFonts w:ascii="Times New Roman" w:hAnsi="Times New Roman" w:cs="Times New Roman"/>
          <w:spacing w:val="65"/>
          <w:sz w:val="20"/>
          <w:szCs w:val="20"/>
        </w:rPr>
        <w:t xml:space="preserve"> </w:t>
      </w:r>
      <w:r w:rsidRPr="00812E0E">
        <w:rPr>
          <w:rFonts w:ascii="Times New Roman" w:hAnsi="Times New Roman" w:cs="Times New Roman"/>
          <w:sz w:val="20"/>
          <w:szCs w:val="20"/>
        </w:rPr>
        <w:t>ipsilateral</w:t>
      </w:r>
      <w:r w:rsidRPr="00812E0E">
        <w:rPr>
          <w:rFonts w:ascii="Times New Roman" w:hAnsi="Times New Roman" w:cs="Times New Roman"/>
          <w:spacing w:val="64"/>
          <w:sz w:val="20"/>
          <w:szCs w:val="20"/>
        </w:rPr>
        <w:t xml:space="preserve"> </w:t>
      </w:r>
      <w:r w:rsidRPr="00812E0E">
        <w:rPr>
          <w:rFonts w:ascii="Times New Roman" w:hAnsi="Times New Roman" w:cs="Times New Roman"/>
          <w:sz w:val="20"/>
          <w:szCs w:val="20"/>
        </w:rPr>
        <w:t>limb</w:t>
      </w:r>
      <w:r w:rsidRPr="00812E0E">
        <w:rPr>
          <w:rFonts w:ascii="Times New Roman" w:hAnsi="Times New Roman" w:cs="Times New Roman"/>
          <w:spacing w:val="-64"/>
          <w:sz w:val="20"/>
          <w:szCs w:val="20"/>
        </w:rPr>
        <w:t xml:space="preserve"> </w:t>
      </w:r>
      <w:r w:rsidRPr="00812E0E">
        <w:rPr>
          <w:rFonts w:ascii="Times New Roman" w:hAnsi="Times New Roman" w:cs="Times New Roman"/>
          <w:sz w:val="20"/>
          <w:szCs w:val="20"/>
        </w:rPr>
        <w:t>5.Pathological</w:t>
      </w:r>
      <w:r w:rsidRPr="00812E0E">
        <w:rPr>
          <w:rFonts w:ascii="Times New Roman" w:hAnsi="Times New Roman" w:cs="Times New Roman"/>
          <w:spacing w:val="64"/>
          <w:sz w:val="20"/>
          <w:szCs w:val="20"/>
        </w:rPr>
        <w:t xml:space="preserve"> </w:t>
      </w:r>
      <w:r w:rsidRPr="00812E0E">
        <w:rPr>
          <w:rFonts w:ascii="Times New Roman" w:hAnsi="Times New Roman" w:cs="Times New Roman"/>
          <w:sz w:val="20"/>
          <w:szCs w:val="20"/>
        </w:rPr>
        <w:t>fractures.</w:t>
      </w:r>
    </w:p>
    <w:p w:rsidR="00090423" w:rsidRPr="00812E0E" w:rsidRDefault="00090423" w:rsidP="00812E0E">
      <w:pPr>
        <w:pStyle w:val="BodyText"/>
        <w:numPr>
          <w:ilvl w:val="0"/>
          <w:numId w:val="1"/>
        </w:numPr>
        <w:spacing w:line="360" w:lineRule="auto"/>
        <w:jc w:val="both"/>
        <w:rPr>
          <w:rFonts w:ascii="Times New Roman" w:hAnsi="Times New Roman" w:cs="Times New Roman"/>
          <w:sz w:val="20"/>
          <w:szCs w:val="20"/>
        </w:rPr>
      </w:pPr>
      <w:r w:rsidRPr="00812E0E">
        <w:rPr>
          <w:rFonts w:ascii="Times New Roman" w:hAnsi="Times New Roman" w:cs="Times New Roman"/>
          <w:sz w:val="20"/>
          <w:szCs w:val="20"/>
        </w:rPr>
        <w:t>Patients</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unfit</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for</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surgery</w:t>
      </w:r>
    </w:p>
    <w:p w:rsidR="00090423" w:rsidRPr="00812E0E" w:rsidRDefault="00090423" w:rsidP="00812E0E">
      <w:pPr>
        <w:pStyle w:val="BodyText"/>
        <w:spacing w:line="360" w:lineRule="auto"/>
        <w:jc w:val="both"/>
        <w:rPr>
          <w:rFonts w:ascii="Times New Roman" w:hAnsi="Times New Roman" w:cs="Times New Roman"/>
          <w:sz w:val="20"/>
          <w:szCs w:val="20"/>
        </w:rPr>
      </w:pPr>
      <w:r w:rsidRPr="00812E0E">
        <w:rPr>
          <w:rFonts w:ascii="Times New Roman" w:hAnsi="Times New Roman" w:cs="Times New Roman"/>
          <w:sz w:val="20"/>
          <w:szCs w:val="20"/>
        </w:rPr>
        <w:t>The</w:t>
      </w:r>
      <w:r w:rsidRPr="00812E0E">
        <w:rPr>
          <w:rFonts w:ascii="Times New Roman" w:hAnsi="Times New Roman" w:cs="Times New Roman"/>
          <w:spacing w:val="13"/>
          <w:sz w:val="20"/>
          <w:szCs w:val="20"/>
        </w:rPr>
        <w:t xml:space="preserve"> </w:t>
      </w:r>
      <w:r w:rsidRPr="00812E0E">
        <w:rPr>
          <w:rFonts w:ascii="Times New Roman" w:hAnsi="Times New Roman" w:cs="Times New Roman"/>
          <w:sz w:val="20"/>
          <w:szCs w:val="20"/>
        </w:rPr>
        <w:t>majority</w:t>
      </w:r>
      <w:r w:rsidRPr="00812E0E">
        <w:rPr>
          <w:rFonts w:ascii="Times New Roman" w:hAnsi="Times New Roman" w:cs="Times New Roman"/>
          <w:spacing w:val="10"/>
          <w:sz w:val="20"/>
          <w:szCs w:val="20"/>
        </w:rPr>
        <w:t xml:space="preserve"> </w:t>
      </w:r>
      <w:r w:rsidRPr="00812E0E">
        <w:rPr>
          <w:rFonts w:ascii="Times New Roman" w:hAnsi="Times New Roman" w:cs="Times New Roman"/>
          <w:sz w:val="20"/>
          <w:szCs w:val="20"/>
        </w:rPr>
        <w:t>of</w:t>
      </w:r>
      <w:r w:rsidRPr="00812E0E">
        <w:rPr>
          <w:rFonts w:ascii="Times New Roman" w:hAnsi="Times New Roman" w:cs="Times New Roman"/>
          <w:spacing w:val="15"/>
          <w:sz w:val="20"/>
          <w:szCs w:val="20"/>
        </w:rPr>
        <w:t xml:space="preserve"> </w:t>
      </w:r>
      <w:r w:rsidRPr="00812E0E">
        <w:rPr>
          <w:rFonts w:ascii="Times New Roman" w:hAnsi="Times New Roman" w:cs="Times New Roman"/>
          <w:sz w:val="20"/>
          <w:szCs w:val="20"/>
        </w:rPr>
        <w:t>the</w:t>
      </w:r>
      <w:r w:rsidRPr="00812E0E">
        <w:rPr>
          <w:rFonts w:ascii="Times New Roman" w:hAnsi="Times New Roman" w:cs="Times New Roman"/>
          <w:spacing w:val="11"/>
          <w:sz w:val="20"/>
          <w:szCs w:val="20"/>
        </w:rPr>
        <w:t xml:space="preserve"> </w:t>
      </w:r>
      <w:r w:rsidRPr="00812E0E">
        <w:rPr>
          <w:rFonts w:ascii="Times New Roman" w:hAnsi="Times New Roman" w:cs="Times New Roman"/>
          <w:sz w:val="20"/>
          <w:szCs w:val="20"/>
        </w:rPr>
        <w:t>patients</w:t>
      </w:r>
      <w:r w:rsidRPr="00812E0E">
        <w:rPr>
          <w:rFonts w:ascii="Times New Roman" w:hAnsi="Times New Roman" w:cs="Times New Roman"/>
          <w:spacing w:val="13"/>
          <w:sz w:val="20"/>
          <w:szCs w:val="20"/>
        </w:rPr>
        <w:t xml:space="preserve"> </w:t>
      </w:r>
      <w:r w:rsidRPr="00812E0E">
        <w:rPr>
          <w:rFonts w:ascii="Times New Roman" w:hAnsi="Times New Roman" w:cs="Times New Roman"/>
          <w:sz w:val="20"/>
          <w:szCs w:val="20"/>
        </w:rPr>
        <w:t>(69%)</w:t>
      </w:r>
      <w:r w:rsidRPr="00812E0E">
        <w:rPr>
          <w:rFonts w:ascii="Times New Roman" w:hAnsi="Times New Roman" w:cs="Times New Roman"/>
          <w:spacing w:val="12"/>
          <w:sz w:val="20"/>
          <w:szCs w:val="20"/>
        </w:rPr>
        <w:t xml:space="preserve"> </w:t>
      </w:r>
      <w:r w:rsidRPr="00812E0E">
        <w:rPr>
          <w:rFonts w:ascii="Times New Roman" w:hAnsi="Times New Roman" w:cs="Times New Roman"/>
          <w:sz w:val="20"/>
          <w:szCs w:val="20"/>
        </w:rPr>
        <w:t>were</w:t>
      </w:r>
      <w:r w:rsidRPr="00812E0E">
        <w:rPr>
          <w:rFonts w:ascii="Times New Roman" w:hAnsi="Times New Roman" w:cs="Times New Roman"/>
          <w:spacing w:val="12"/>
          <w:sz w:val="20"/>
          <w:szCs w:val="20"/>
        </w:rPr>
        <w:t xml:space="preserve"> </w:t>
      </w:r>
      <w:r w:rsidRPr="00812E0E">
        <w:rPr>
          <w:rFonts w:ascii="Times New Roman" w:hAnsi="Times New Roman" w:cs="Times New Roman"/>
          <w:sz w:val="20"/>
          <w:szCs w:val="20"/>
        </w:rPr>
        <w:t>between</w:t>
      </w:r>
      <w:r w:rsidRPr="00812E0E">
        <w:rPr>
          <w:rFonts w:ascii="Times New Roman" w:hAnsi="Times New Roman" w:cs="Times New Roman"/>
          <w:spacing w:val="13"/>
          <w:sz w:val="20"/>
          <w:szCs w:val="20"/>
        </w:rPr>
        <w:t xml:space="preserve"> </w:t>
      </w:r>
      <w:r w:rsidRPr="00812E0E">
        <w:rPr>
          <w:rFonts w:ascii="Times New Roman" w:hAnsi="Times New Roman" w:cs="Times New Roman"/>
          <w:sz w:val="20"/>
          <w:szCs w:val="20"/>
        </w:rPr>
        <w:t>the</w:t>
      </w:r>
      <w:r w:rsidRPr="00812E0E">
        <w:rPr>
          <w:rFonts w:ascii="Times New Roman" w:hAnsi="Times New Roman" w:cs="Times New Roman"/>
          <w:spacing w:val="14"/>
          <w:sz w:val="20"/>
          <w:szCs w:val="20"/>
        </w:rPr>
        <w:t xml:space="preserve"> </w:t>
      </w:r>
      <w:r w:rsidRPr="00812E0E">
        <w:rPr>
          <w:rFonts w:ascii="Times New Roman" w:hAnsi="Times New Roman" w:cs="Times New Roman"/>
          <w:sz w:val="20"/>
          <w:szCs w:val="20"/>
        </w:rPr>
        <w:t>ages</w:t>
      </w:r>
      <w:r w:rsidRPr="00812E0E">
        <w:rPr>
          <w:rFonts w:ascii="Times New Roman" w:hAnsi="Times New Roman" w:cs="Times New Roman"/>
          <w:spacing w:val="10"/>
          <w:sz w:val="20"/>
          <w:szCs w:val="20"/>
        </w:rPr>
        <w:t xml:space="preserve"> </w:t>
      </w:r>
      <w:r w:rsidRPr="00812E0E">
        <w:rPr>
          <w:rFonts w:ascii="Times New Roman" w:hAnsi="Times New Roman" w:cs="Times New Roman"/>
          <w:sz w:val="20"/>
          <w:szCs w:val="20"/>
        </w:rPr>
        <w:t>of</w:t>
      </w:r>
      <w:r w:rsidRPr="00812E0E">
        <w:rPr>
          <w:rFonts w:ascii="Times New Roman" w:hAnsi="Times New Roman" w:cs="Times New Roman"/>
          <w:spacing w:val="15"/>
          <w:sz w:val="20"/>
          <w:szCs w:val="20"/>
        </w:rPr>
        <w:t xml:space="preserve"> </w:t>
      </w:r>
      <w:r w:rsidRPr="00812E0E">
        <w:rPr>
          <w:rFonts w:ascii="Times New Roman" w:hAnsi="Times New Roman" w:cs="Times New Roman"/>
          <w:sz w:val="20"/>
          <w:szCs w:val="20"/>
        </w:rPr>
        <w:t>21</w:t>
      </w:r>
      <w:r w:rsidRPr="00812E0E">
        <w:rPr>
          <w:rFonts w:ascii="Times New Roman" w:hAnsi="Times New Roman" w:cs="Times New Roman"/>
          <w:spacing w:val="13"/>
          <w:sz w:val="20"/>
          <w:szCs w:val="20"/>
        </w:rPr>
        <w:t xml:space="preserve"> </w:t>
      </w:r>
      <w:r w:rsidRPr="00812E0E">
        <w:rPr>
          <w:rFonts w:ascii="Times New Roman" w:hAnsi="Times New Roman" w:cs="Times New Roman"/>
          <w:sz w:val="20"/>
          <w:szCs w:val="20"/>
        </w:rPr>
        <w:t>and</w:t>
      </w:r>
      <w:r w:rsidRPr="00812E0E">
        <w:rPr>
          <w:rFonts w:ascii="Times New Roman" w:hAnsi="Times New Roman" w:cs="Times New Roman"/>
          <w:spacing w:val="13"/>
          <w:sz w:val="20"/>
          <w:szCs w:val="20"/>
        </w:rPr>
        <w:t xml:space="preserve"> </w:t>
      </w:r>
      <w:r w:rsidRPr="00812E0E">
        <w:rPr>
          <w:rFonts w:ascii="Times New Roman" w:hAnsi="Times New Roman" w:cs="Times New Roman"/>
          <w:sz w:val="20"/>
          <w:szCs w:val="20"/>
        </w:rPr>
        <w:t>40.</w:t>
      </w:r>
      <w:r w:rsidRPr="00812E0E">
        <w:rPr>
          <w:rFonts w:ascii="Times New Roman" w:hAnsi="Times New Roman" w:cs="Times New Roman"/>
          <w:spacing w:val="10"/>
          <w:sz w:val="20"/>
          <w:szCs w:val="20"/>
        </w:rPr>
        <w:t xml:space="preserve"> </w:t>
      </w:r>
      <w:r w:rsidRPr="00812E0E">
        <w:rPr>
          <w:rFonts w:ascii="Times New Roman" w:hAnsi="Times New Roman" w:cs="Times New Roman"/>
          <w:sz w:val="20"/>
          <w:szCs w:val="20"/>
        </w:rPr>
        <w:t>The</w:t>
      </w:r>
      <w:r w:rsidRPr="00812E0E">
        <w:rPr>
          <w:rFonts w:ascii="Times New Roman" w:hAnsi="Times New Roman" w:cs="Times New Roman"/>
          <w:spacing w:val="13"/>
          <w:sz w:val="20"/>
          <w:szCs w:val="20"/>
        </w:rPr>
        <w:t xml:space="preserve"> </w:t>
      </w:r>
      <w:r w:rsidRPr="00812E0E">
        <w:rPr>
          <w:rFonts w:ascii="Times New Roman" w:hAnsi="Times New Roman" w:cs="Times New Roman"/>
          <w:sz w:val="20"/>
          <w:szCs w:val="20"/>
        </w:rPr>
        <w:t>eldest</w:t>
      </w:r>
      <w:r w:rsidRPr="00812E0E">
        <w:rPr>
          <w:rFonts w:ascii="Times New Roman" w:hAnsi="Times New Roman" w:cs="Times New Roman"/>
          <w:spacing w:val="-63"/>
          <w:sz w:val="20"/>
          <w:szCs w:val="20"/>
        </w:rPr>
        <w:t xml:space="preserve"> </w:t>
      </w:r>
      <w:r w:rsidRPr="00812E0E">
        <w:rPr>
          <w:rFonts w:ascii="Times New Roman" w:hAnsi="Times New Roman" w:cs="Times New Roman"/>
          <w:sz w:val="20"/>
          <w:szCs w:val="20"/>
        </w:rPr>
        <w:t>was</w:t>
      </w:r>
      <w:r w:rsidRPr="00812E0E">
        <w:rPr>
          <w:rFonts w:ascii="Times New Roman" w:hAnsi="Times New Roman" w:cs="Times New Roman"/>
          <w:spacing w:val="-13"/>
          <w:sz w:val="20"/>
          <w:szCs w:val="20"/>
        </w:rPr>
        <w:t xml:space="preserve"> </w:t>
      </w:r>
      <w:r w:rsidRPr="00812E0E">
        <w:rPr>
          <w:rFonts w:ascii="Times New Roman" w:hAnsi="Times New Roman" w:cs="Times New Roman"/>
          <w:sz w:val="20"/>
          <w:szCs w:val="20"/>
        </w:rPr>
        <w:t>58</w:t>
      </w:r>
      <w:r w:rsidRPr="00812E0E">
        <w:rPr>
          <w:rFonts w:ascii="Times New Roman" w:hAnsi="Times New Roman" w:cs="Times New Roman"/>
          <w:spacing w:val="-11"/>
          <w:sz w:val="20"/>
          <w:szCs w:val="20"/>
        </w:rPr>
        <w:t xml:space="preserve"> </w:t>
      </w:r>
      <w:r w:rsidRPr="00812E0E">
        <w:rPr>
          <w:rFonts w:ascii="Times New Roman" w:hAnsi="Times New Roman" w:cs="Times New Roman"/>
          <w:sz w:val="20"/>
          <w:szCs w:val="20"/>
        </w:rPr>
        <w:t>years</w:t>
      </w:r>
      <w:r w:rsidRPr="00812E0E">
        <w:rPr>
          <w:rFonts w:ascii="Times New Roman" w:hAnsi="Times New Roman" w:cs="Times New Roman"/>
          <w:spacing w:val="-12"/>
          <w:sz w:val="20"/>
          <w:szCs w:val="20"/>
        </w:rPr>
        <w:t xml:space="preserve"> </w:t>
      </w:r>
      <w:r w:rsidRPr="00812E0E">
        <w:rPr>
          <w:rFonts w:ascii="Times New Roman" w:hAnsi="Times New Roman" w:cs="Times New Roman"/>
          <w:sz w:val="20"/>
          <w:szCs w:val="20"/>
        </w:rPr>
        <w:t>old,</w:t>
      </w:r>
      <w:r w:rsidRPr="00812E0E">
        <w:rPr>
          <w:rFonts w:ascii="Times New Roman" w:hAnsi="Times New Roman" w:cs="Times New Roman"/>
          <w:spacing w:val="-12"/>
          <w:sz w:val="20"/>
          <w:szCs w:val="20"/>
        </w:rPr>
        <w:t xml:space="preserve"> </w:t>
      </w:r>
      <w:r w:rsidRPr="00812E0E">
        <w:rPr>
          <w:rFonts w:ascii="Times New Roman" w:hAnsi="Times New Roman" w:cs="Times New Roman"/>
          <w:sz w:val="20"/>
          <w:szCs w:val="20"/>
        </w:rPr>
        <w:t>while</w:t>
      </w:r>
      <w:r w:rsidRPr="00812E0E">
        <w:rPr>
          <w:rFonts w:ascii="Times New Roman" w:hAnsi="Times New Roman" w:cs="Times New Roman"/>
          <w:spacing w:val="-11"/>
          <w:sz w:val="20"/>
          <w:szCs w:val="20"/>
        </w:rPr>
        <w:t xml:space="preserve"> </w:t>
      </w:r>
      <w:r w:rsidRPr="00812E0E">
        <w:rPr>
          <w:rFonts w:ascii="Times New Roman" w:hAnsi="Times New Roman" w:cs="Times New Roman"/>
          <w:sz w:val="20"/>
          <w:szCs w:val="20"/>
        </w:rPr>
        <w:t>the</w:t>
      </w:r>
      <w:r w:rsidRPr="00812E0E">
        <w:rPr>
          <w:rFonts w:ascii="Times New Roman" w:hAnsi="Times New Roman" w:cs="Times New Roman"/>
          <w:spacing w:val="-11"/>
          <w:sz w:val="20"/>
          <w:szCs w:val="20"/>
        </w:rPr>
        <w:t xml:space="preserve"> </w:t>
      </w:r>
      <w:r w:rsidRPr="00812E0E">
        <w:rPr>
          <w:rFonts w:ascii="Times New Roman" w:hAnsi="Times New Roman" w:cs="Times New Roman"/>
          <w:sz w:val="20"/>
          <w:szCs w:val="20"/>
        </w:rPr>
        <w:t>youngest</w:t>
      </w:r>
      <w:r w:rsidRPr="00812E0E">
        <w:rPr>
          <w:rFonts w:ascii="Times New Roman" w:hAnsi="Times New Roman" w:cs="Times New Roman"/>
          <w:spacing w:val="-14"/>
          <w:sz w:val="20"/>
          <w:szCs w:val="20"/>
        </w:rPr>
        <w:t xml:space="preserve"> </w:t>
      </w:r>
      <w:r w:rsidRPr="00812E0E">
        <w:rPr>
          <w:rFonts w:ascii="Times New Roman" w:hAnsi="Times New Roman" w:cs="Times New Roman"/>
          <w:sz w:val="20"/>
          <w:szCs w:val="20"/>
        </w:rPr>
        <w:t>was</w:t>
      </w:r>
      <w:r w:rsidRPr="00812E0E">
        <w:rPr>
          <w:rFonts w:ascii="Times New Roman" w:hAnsi="Times New Roman" w:cs="Times New Roman"/>
          <w:spacing w:val="-12"/>
          <w:sz w:val="20"/>
          <w:szCs w:val="20"/>
        </w:rPr>
        <w:t xml:space="preserve"> </w:t>
      </w:r>
      <w:r w:rsidRPr="00812E0E">
        <w:rPr>
          <w:rFonts w:ascii="Times New Roman" w:hAnsi="Times New Roman" w:cs="Times New Roman"/>
          <w:sz w:val="20"/>
          <w:szCs w:val="20"/>
        </w:rPr>
        <w:t>19</w:t>
      </w:r>
      <w:r w:rsidRPr="00812E0E">
        <w:rPr>
          <w:rFonts w:ascii="Times New Roman" w:hAnsi="Times New Roman" w:cs="Times New Roman"/>
          <w:spacing w:val="-13"/>
          <w:sz w:val="20"/>
          <w:szCs w:val="20"/>
        </w:rPr>
        <w:t xml:space="preserve"> </w:t>
      </w:r>
      <w:r w:rsidRPr="00812E0E">
        <w:rPr>
          <w:rFonts w:ascii="Times New Roman" w:hAnsi="Times New Roman" w:cs="Times New Roman"/>
          <w:sz w:val="20"/>
          <w:szCs w:val="20"/>
        </w:rPr>
        <w:t>years</w:t>
      </w:r>
      <w:r w:rsidRPr="00812E0E">
        <w:rPr>
          <w:rFonts w:ascii="Times New Roman" w:hAnsi="Times New Roman" w:cs="Times New Roman"/>
          <w:spacing w:val="-12"/>
          <w:sz w:val="20"/>
          <w:szCs w:val="20"/>
        </w:rPr>
        <w:t xml:space="preserve"> </w:t>
      </w:r>
      <w:r w:rsidRPr="00812E0E">
        <w:rPr>
          <w:rFonts w:ascii="Times New Roman" w:hAnsi="Times New Roman" w:cs="Times New Roman"/>
          <w:sz w:val="20"/>
          <w:szCs w:val="20"/>
        </w:rPr>
        <w:t>old.</w:t>
      </w:r>
      <w:r w:rsidRPr="00812E0E">
        <w:rPr>
          <w:rFonts w:ascii="Times New Roman" w:hAnsi="Times New Roman" w:cs="Times New Roman"/>
          <w:spacing w:val="-14"/>
          <w:sz w:val="20"/>
          <w:szCs w:val="20"/>
        </w:rPr>
        <w:t xml:space="preserve"> </w:t>
      </w:r>
      <w:r w:rsidRPr="00812E0E">
        <w:rPr>
          <w:rFonts w:ascii="Times New Roman" w:hAnsi="Times New Roman" w:cs="Times New Roman"/>
          <w:sz w:val="20"/>
          <w:szCs w:val="20"/>
        </w:rPr>
        <w:t>The</w:t>
      </w:r>
      <w:r w:rsidRPr="00812E0E">
        <w:rPr>
          <w:rFonts w:ascii="Times New Roman" w:hAnsi="Times New Roman" w:cs="Times New Roman"/>
          <w:spacing w:val="-13"/>
          <w:sz w:val="20"/>
          <w:szCs w:val="20"/>
        </w:rPr>
        <w:t xml:space="preserve"> </w:t>
      </w:r>
      <w:r w:rsidRPr="00812E0E">
        <w:rPr>
          <w:rFonts w:ascii="Times New Roman" w:hAnsi="Times New Roman" w:cs="Times New Roman"/>
          <w:sz w:val="20"/>
          <w:szCs w:val="20"/>
        </w:rPr>
        <w:t>patient's</w:t>
      </w:r>
      <w:r w:rsidRPr="00812E0E">
        <w:rPr>
          <w:rFonts w:ascii="Times New Roman" w:hAnsi="Times New Roman" w:cs="Times New Roman"/>
          <w:spacing w:val="-16"/>
          <w:sz w:val="20"/>
          <w:szCs w:val="20"/>
        </w:rPr>
        <w:t xml:space="preserve"> </w:t>
      </w:r>
      <w:r w:rsidRPr="00812E0E">
        <w:rPr>
          <w:rFonts w:ascii="Times New Roman" w:hAnsi="Times New Roman" w:cs="Times New Roman"/>
          <w:sz w:val="20"/>
          <w:szCs w:val="20"/>
        </w:rPr>
        <w:t>average</w:t>
      </w:r>
      <w:r w:rsidRPr="00812E0E">
        <w:rPr>
          <w:rFonts w:ascii="Times New Roman" w:hAnsi="Times New Roman" w:cs="Times New Roman"/>
          <w:spacing w:val="-11"/>
          <w:sz w:val="20"/>
          <w:szCs w:val="20"/>
        </w:rPr>
        <w:t xml:space="preserve"> </w:t>
      </w:r>
      <w:r w:rsidRPr="00812E0E">
        <w:rPr>
          <w:rFonts w:ascii="Times New Roman" w:hAnsi="Times New Roman" w:cs="Times New Roman"/>
          <w:sz w:val="20"/>
          <w:szCs w:val="20"/>
        </w:rPr>
        <w:t>age</w:t>
      </w:r>
      <w:r w:rsidRPr="00812E0E">
        <w:rPr>
          <w:rFonts w:ascii="Times New Roman" w:hAnsi="Times New Roman" w:cs="Times New Roman"/>
          <w:spacing w:val="-12"/>
          <w:sz w:val="20"/>
          <w:szCs w:val="20"/>
        </w:rPr>
        <w:t xml:space="preserve"> </w:t>
      </w:r>
      <w:r w:rsidRPr="00812E0E">
        <w:rPr>
          <w:rFonts w:ascii="Times New Roman" w:hAnsi="Times New Roman" w:cs="Times New Roman"/>
          <w:sz w:val="20"/>
          <w:szCs w:val="20"/>
        </w:rPr>
        <w:t>was</w:t>
      </w:r>
      <w:r w:rsidR="00812E0E">
        <w:rPr>
          <w:rFonts w:ascii="Times New Roman" w:hAnsi="Times New Roman" w:cs="Times New Roman"/>
          <w:sz w:val="20"/>
          <w:szCs w:val="20"/>
        </w:rPr>
        <w:t xml:space="preserve"> </w:t>
      </w:r>
      <w:r w:rsidRPr="00812E0E">
        <w:rPr>
          <w:rFonts w:ascii="Times New Roman" w:hAnsi="Times New Roman" w:cs="Times New Roman"/>
          <w:sz w:val="20"/>
          <w:szCs w:val="20"/>
        </w:rPr>
        <w:t>32.97</w:t>
      </w:r>
      <w:r w:rsidRPr="00812E0E">
        <w:rPr>
          <w:rFonts w:ascii="Times New Roman" w:hAnsi="Times New Roman" w:cs="Times New Roman"/>
          <w:spacing w:val="30"/>
          <w:sz w:val="20"/>
          <w:szCs w:val="20"/>
        </w:rPr>
        <w:t xml:space="preserve"> </w:t>
      </w:r>
      <w:r w:rsidRPr="00812E0E">
        <w:rPr>
          <w:rFonts w:ascii="Times New Roman" w:hAnsi="Times New Roman" w:cs="Times New Roman"/>
          <w:sz w:val="20"/>
          <w:szCs w:val="20"/>
        </w:rPr>
        <w:t>+</w:t>
      </w:r>
      <w:r w:rsidRPr="00812E0E">
        <w:rPr>
          <w:rFonts w:ascii="Times New Roman" w:hAnsi="Times New Roman" w:cs="Times New Roman"/>
          <w:spacing w:val="28"/>
          <w:sz w:val="20"/>
          <w:szCs w:val="20"/>
        </w:rPr>
        <w:t xml:space="preserve"> </w:t>
      </w:r>
      <w:r w:rsidRPr="00812E0E">
        <w:rPr>
          <w:rFonts w:ascii="Times New Roman" w:hAnsi="Times New Roman" w:cs="Times New Roman"/>
          <w:sz w:val="20"/>
          <w:szCs w:val="20"/>
        </w:rPr>
        <w:t>10.41</w:t>
      </w:r>
      <w:r w:rsidRPr="00812E0E">
        <w:rPr>
          <w:rFonts w:ascii="Times New Roman" w:hAnsi="Times New Roman" w:cs="Times New Roman"/>
          <w:spacing w:val="31"/>
          <w:sz w:val="20"/>
          <w:szCs w:val="20"/>
        </w:rPr>
        <w:t xml:space="preserve"> </w:t>
      </w:r>
      <w:r w:rsidRPr="00812E0E">
        <w:rPr>
          <w:rFonts w:ascii="Times New Roman" w:hAnsi="Times New Roman" w:cs="Times New Roman"/>
          <w:sz w:val="20"/>
          <w:szCs w:val="20"/>
        </w:rPr>
        <w:t>years.</w:t>
      </w:r>
      <w:r w:rsidRPr="00812E0E">
        <w:rPr>
          <w:rFonts w:ascii="Times New Roman" w:hAnsi="Times New Roman" w:cs="Times New Roman"/>
          <w:spacing w:val="26"/>
          <w:sz w:val="20"/>
          <w:szCs w:val="20"/>
        </w:rPr>
        <w:t xml:space="preserve"> </w:t>
      </w:r>
      <w:r w:rsidRPr="00812E0E">
        <w:rPr>
          <w:rFonts w:ascii="Times New Roman" w:hAnsi="Times New Roman" w:cs="Times New Roman"/>
          <w:sz w:val="20"/>
          <w:szCs w:val="20"/>
        </w:rPr>
        <w:t>With</w:t>
      </w:r>
      <w:r w:rsidRPr="00812E0E">
        <w:rPr>
          <w:rFonts w:ascii="Times New Roman" w:hAnsi="Times New Roman" w:cs="Times New Roman"/>
          <w:spacing w:val="31"/>
          <w:sz w:val="20"/>
          <w:szCs w:val="20"/>
        </w:rPr>
        <w:t xml:space="preserve"> </w:t>
      </w:r>
      <w:r w:rsidRPr="00812E0E">
        <w:rPr>
          <w:rFonts w:ascii="Times New Roman" w:hAnsi="Times New Roman" w:cs="Times New Roman"/>
          <w:sz w:val="20"/>
          <w:szCs w:val="20"/>
        </w:rPr>
        <w:t>a</w:t>
      </w:r>
      <w:r w:rsidRPr="00812E0E">
        <w:rPr>
          <w:rFonts w:ascii="Times New Roman" w:hAnsi="Times New Roman" w:cs="Times New Roman"/>
          <w:spacing w:val="27"/>
          <w:sz w:val="20"/>
          <w:szCs w:val="20"/>
        </w:rPr>
        <w:t xml:space="preserve"> </w:t>
      </w:r>
      <w:r w:rsidRPr="00812E0E">
        <w:rPr>
          <w:rFonts w:ascii="Times New Roman" w:hAnsi="Times New Roman" w:cs="Times New Roman"/>
          <w:sz w:val="20"/>
          <w:szCs w:val="20"/>
        </w:rPr>
        <w:t>P=0.046,</w:t>
      </w:r>
      <w:r w:rsidRPr="00812E0E">
        <w:rPr>
          <w:rFonts w:ascii="Times New Roman" w:hAnsi="Times New Roman" w:cs="Times New Roman"/>
          <w:spacing w:val="27"/>
          <w:sz w:val="20"/>
          <w:szCs w:val="20"/>
        </w:rPr>
        <w:t xml:space="preserve"> </w:t>
      </w:r>
      <w:r w:rsidRPr="00812E0E">
        <w:rPr>
          <w:rFonts w:ascii="Times New Roman" w:hAnsi="Times New Roman" w:cs="Times New Roman"/>
          <w:sz w:val="20"/>
          <w:szCs w:val="20"/>
        </w:rPr>
        <w:t>a</w:t>
      </w:r>
      <w:r w:rsidRPr="00812E0E">
        <w:rPr>
          <w:rFonts w:ascii="Times New Roman" w:hAnsi="Times New Roman" w:cs="Times New Roman"/>
          <w:spacing w:val="31"/>
          <w:sz w:val="20"/>
          <w:szCs w:val="20"/>
        </w:rPr>
        <w:t xml:space="preserve"> </w:t>
      </w:r>
      <w:r w:rsidRPr="00812E0E">
        <w:rPr>
          <w:rFonts w:ascii="Times New Roman" w:hAnsi="Times New Roman" w:cs="Times New Roman"/>
          <w:sz w:val="20"/>
          <w:szCs w:val="20"/>
        </w:rPr>
        <w:t>good</w:t>
      </w:r>
      <w:r w:rsidRPr="00812E0E">
        <w:rPr>
          <w:rFonts w:ascii="Times New Roman" w:hAnsi="Times New Roman" w:cs="Times New Roman"/>
          <w:spacing w:val="30"/>
          <w:sz w:val="20"/>
          <w:szCs w:val="20"/>
        </w:rPr>
        <w:t xml:space="preserve"> </w:t>
      </w:r>
      <w:r w:rsidRPr="00812E0E">
        <w:rPr>
          <w:rFonts w:ascii="Times New Roman" w:hAnsi="Times New Roman" w:cs="Times New Roman"/>
          <w:sz w:val="20"/>
          <w:szCs w:val="20"/>
        </w:rPr>
        <w:t>outcome</w:t>
      </w:r>
      <w:r w:rsidRPr="00812E0E">
        <w:rPr>
          <w:rFonts w:ascii="Times New Roman" w:hAnsi="Times New Roman" w:cs="Times New Roman"/>
          <w:spacing w:val="31"/>
          <w:sz w:val="20"/>
          <w:szCs w:val="20"/>
        </w:rPr>
        <w:t xml:space="preserve"> </w:t>
      </w:r>
      <w:r w:rsidRPr="00812E0E">
        <w:rPr>
          <w:rFonts w:ascii="Times New Roman" w:hAnsi="Times New Roman" w:cs="Times New Roman"/>
          <w:sz w:val="20"/>
          <w:szCs w:val="20"/>
        </w:rPr>
        <w:t>is</w:t>
      </w:r>
      <w:r w:rsidRPr="00812E0E">
        <w:rPr>
          <w:rFonts w:ascii="Times New Roman" w:hAnsi="Times New Roman" w:cs="Times New Roman"/>
          <w:spacing w:val="29"/>
          <w:sz w:val="20"/>
          <w:szCs w:val="20"/>
        </w:rPr>
        <w:t xml:space="preserve"> </w:t>
      </w:r>
      <w:r w:rsidRPr="00812E0E">
        <w:rPr>
          <w:rFonts w:ascii="Times New Roman" w:hAnsi="Times New Roman" w:cs="Times New Roman"/>
          <w:sz w:val="20"/>
          <w:szCs w:val="20"/>
        </w:rPr>
        <w:t>strongly</w:t>
      </w:r>
      <w:r w:rsidRPr="00812E0E">
        <w:rPr>
          <w:rFonts w:ascii="Times New Roman" w:hAnsi="Times New Roman" w:cs="Times New Roman"/>
          <w:spacing w:val="26"/>
          <w:sz w:val="20"/>
          <w:szCs w:val="20"/>
        </w:rPr>
        <w:t xml:space="preserve"> </w:t>
      </w:r>
      <w:r w:rsidRPr="00812E0E">
        <w:rPr>
          <w:rFonts w:ascii="Times New Roman" w:hAnsi="Times New Roman" w:cs="Times New Roman"/>
          <w:sz w:val="20"/>
          <w:szCs w:val="20"/>
        </w:rPr>
        <w:t>associated</w:t>
      </w:r>
      <w:r w:rsidRPr="00812E0E">
        <w:rPr>
          <w:rFonts w:ascii="Times New Roman" w:hAnsi="Times New Roman" w:cs="Times New Roman"/>
          <w:spacing w:val="31"/>
          <w:sz w:val="20"/>
          <w:szCs w:val="20"/>
        </w:rPr>
        <w:t xml:space="preserve"> </w:t>
      </w:r>
      <w:r w:rsidRPr="00812E0E">
        <w:rPr>
          <w:rFonts w:ascii="Times New Roman" w:hAnsi="Times New Roman" w:cs="Times New Roman"/>
          <w:sz w:val="20"/>
          <w:szCs w:val="20"/>
        </w:rPr>
        <w:t>with</w:t>
      </w:r>
      <w:r w:rsidRPr="00812E0E">
        <w:rPr>
          <w:rFonts w:ascii="Times New Roman" w:hAnsi="Times New Roman" w:cs="Times New Roman"/>
          <w:spacing w:val="-64"/>
          <w:sz w:val="20"/>
          <w:szCs w:val="20"/>
        </w:rPr>
        <w:t xml:space="preserve"> </w:t>
      </w:r>
      <w:r w:rsidRPr="00812E0E">
        <w:rPr>
          <w:rFonts w:ascii="Times New Roman" w:hAnsi="Times New Roman" w:cs="Times New Roman"/>
          <w:sz w:val="20"/>
          <w:szCs w:val="20"/>
        </w:rPr>
        <w:t>younger</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age groups. In this study, 86.6% cases were males, and 13.4% cases were females.</w:t>
      </w:r>
    </w:p>
    <w:p w:rsidR="00812E0E" w:rsidRPr="00812E0E" w:rsidRDefault="00812E0E" w:rsidP="00812E0E">
      <w:pPr>
        <w:pStyle w:val="BodyText"/>
        <w:spacing w:line="360" w:lineRule="auto"/>
        <w:jc w:val="both"/>
        <w:rPr>
          <w:rFonts w:ascii="Times New Roman" w:hAnsi="Times New Roman" w:cs="Times New Roman"/>
          <w:b/>
          <w:sz w:val="20"/>
          <w:szCs w:val="20"/>
        </w:rPr>
      </w:pPr>
      <w:r w:rsidRPr="00812E0E">
        <w:rPr>
          <w:rFonts w:ascii="Times New Roman" w:hAnsi="Times New Roman" w:cs="Times New Roman"/>
          <w:b/>
          <w:sz w:val="20"/>
          <w:szCs w:val="20"/>
        </w:rPr>
        <w:t>Results:</w:t>
      </w:r>
    </w:p>
    <w:p w:rsidR="00090423" w:rsidRPr="00812E0E" w:rsidRDefault="00090423" w:rsidP="00812E0E">
      <w:pPr>
        <w:pStyle w:val="BodyText"/>
        <w:spacing w:line="360" w:lineRule="auto"/>
        <w:jc w:val="both"/>
        <w:rPr>
          <w:rFonts w:ascii="Times New Roman" w:hAnsi="Times New Roman" w:cs="Times New Roman"/>
          <w:b/>
          <w:sz w:val="20"/>
          <w:szCs w:val="20"/>
        </w:rPr>
      </w:pPr>
      <w:r w:rsidRPr="00812E0E">
        <w:rPr>
          <w:rFonts w:ascii="Times New Roman" w:hAnsi="Times New Roman" w:cs="Times New Roman"/>
          <w:b/>
          <w:sz w:val="20"/>
          <w:szCs w:val="20"/>
        </w:rPr>
        <w:t>Table</w:t>
      </w:r>
      <w:r w:rsidRPr="00812E0E">
        <w:rPr>
          <w:rFonts w:ascii="Times New Roman" w:hAnsi="Times New Roman" w:cs="Times New Roman"/>
          <w:b/>
          <w:spacing w:val="-2"/>
          <w:sz w:val="20"/>
          <w:szCs w:val="20"/>
        </w:rPr>
        <w:t xml:space="preserve"> </w:t>
      </w:r>
      <w:r w:rsidR="00812E0E" w:rsidRPr="00812E0E">
        <w:rPr>
          <w:rFonts w:ascii="Times New Roman" w:hAnsi="Times New Roman" w:cs="Times New Roman"/>
          <w:b/>
          <w:sz w:val="20"/>
          <w:szCs w:val="20"/>
        </w:rPr>
        <w:t>1</w:t>
      </w:r>
      <w:r w:rsidRPr="00812E0E">
        <w:rPr>
          <w:rFonts w:ascii="Times New Roman" w:hAnsi="Times New Roman" w:cs="Times New Roman"/>
          <w:b/>
          <w:spacing w:val="-4"/>
          <w:sz w:val="20"/>
          <w:szCs w:val="20"/>
        </w:rPr>
        <w:t xml:space="preserve"> </w:t>
      </w:r>
      <w:r w:rsidRPr="00812E0E">
        <w:rPr>
          <w:rFonts w:ascii="Times New Roman" w:hAnsi="Times New Roman" w:cs="Times New Roman"/>
          <w:b/>
          <w:sz w:val="20"/>
          <w:szCs w:val="20"/>
        </w:rPr>
        <w:t>:</w:t>
      </w:r>
      <w:r w:rsidRPr="00812E0E">
        <w:rPr>
          <w:rFonts w:ascii="Times New Roman" w:hAnsi="Times New Roman" w:cs="Times New Roman"/>
          <w:b/>
          <w:spacing w:val="-3"/>
          <w:sz w:val="20"/>
          <w:szCs w:val="20"/>
        </w:rPr>
        <w:t xml:space="preserve"> </w:t>
      </w:r>
      <w:r w:rsidRPr="00812E0E">
        <w:rPr>
          <w:rFonts w:ascii="Times New Roman" w:hAnsi="Times New Roman" w:cs="Times New Roman"/>
          <w:b/>
          <w:sz w:val="20"/>
          <w:szCs w:val="20"/>
        </w:rPr>
        <w:t>The</w:t>
      </w:r>
      <w:r w:rsidRPr="00812E0E">
        <w:rPr>
          <w:rFonts w:ascii="Times New Roman" w:hAnsi="Times New Roman" w:cs="Times New Roman"/>
          <w:b/>
          <w:spacing w:val="-2"/>
          <w:sz w:val="20"/>
          <w:szCs w:val="20"/>
        </w:rPr>
        <w:t xml:space="preserve"> </w:t>
      </w:r>
      <w:r w:rsidRPr="00812E0E">
        <w:rPr>
          <w:rFonts w:ascii="Times New Roman" w:hAnsi="Times New Roman" w:cs="Times New Roman"/>
          <w:b/>
          <w:sz w:val="20"/>
          <w:szCs w:val="20"/>
        </w:rPr>
        <w:t>distribution</w:t>
      </w:r>
      <w:r w:rsidRPr="00812E0E">
        <w:rPr>
          <w:rFonts w:ascii="Times New Roman" w:hAnsi="Times New Roman" w:cs="Times New Roman"/>
          <w:b/>
          <w:spacing w:val="-2"/>
          <w:sz w:val="20"/>
          <w:szCs w:val="20"/>
        </w:rPr>
        <w:t xml:space="preserve"> </w:t>
      </w:r>
      <w:r w:rsidRPr="00812E0E">
        <w:rPr>
          <w:rFonts w:ascii="Times New Roman" w:hAnsi="Times New Roman" w:cs="Times New Roman"/>
          <w:b/>
          <w:sz w:val="20"/>
          <w:szCs w:val="20"/>
        </w:rPr>
        <w:t>is</w:t>
      </w:r>
      <w:r w:rsidRPr="00812E0E">
        <w:rPr>
          <w:rFonts w:ascii="Times New Roman" w:hAnsi="Times New Roman" w:cs="Times New Roman"/>
          <w:b/>
          <w:spacing w:val="-2"/>
          <w:sz w:val="20"/>
          <w:szCs w:val="20"/>
        </w:rPr>
        <w:t xml:space="preserve"> </w:t>
      </w:r>
      <w:r w:rsidRPr="00812E0E">
        <w:rPr>
          <w:rFonts w:ascii="Times New Roman" w:hAnsi="Times New Roman" w:cs="Times New Roman"/>
          <w:b/>
          <w:sz w:val="20"/>
          <w:szCs w:val="20"/>
        </w:rPr>
        <w:t>depending</w:t>
      </w:r>
      <w:r w:rsidRPr="00812E0E">
        <w:rPr>
          <w:rFonts w:ascii="Times New Roman" w:hAnsi="Times New Roman" w:cs="Times New Roman"/>
          <w:b/>
          <w:spacing w:val="-3"/>
          <w:sz w:val="20"/>
          <w:szCs w:val="20"/>
        </w:rPr>
        <w:t xml:space="preserve"> </w:t>
      </w:r>
      <w:r w:rsidRPr="00812E0E">
        <w:rPr>
          <w:rFonts w:ascii="Times New Roman" w:hAnsi="Times New Roman" w:cs="Times New Roman"/>
          <w:b/>
          <w:sz w:val="20"/>
          <w:szCs w:val="20"/>
        </w:rPr>
        <w:t>on</w:t>
      </w:r>
      <w:r w:rsidRPr="00812E0E">
        <w:rPr>
          <w:rFonts w:ascii="Times New Roman" w:hAnsi="Times New Roman" w:cs="Times New Roman"/>
          <w:b/>
          <w:spacing w:val="-2"/>
          <w:sz w:val="20"/>
          <w:szCs w:val="20"/>
        </w:rPr>
        <w:t xml:space="preserve"> </w:t>
      </w:r>
      <w:r w:rsidRPr="00812E0E">
        <w:rPr>
          <w:rFonts w:ascii="Times New Roman" w:hAnsi="Times New Roman" w:cs="Times New Roman"/>
          <w:b/>
          <w:sz w:val="20"/>
          <w:szCs w:val="20"/>
        </w:rPr>
        <w:t>the</w:t>
      </w:r>
      <w:r w:rsidRPr="00812E0E">
        <w:rPr>
          <w:rFonts w:ascii="Times New Roman" w:hAnsi="Times New Roman" w:cs="Times New Roman"/>
          <w:b/>
          <w:spacing w:val="-4"/>
          <w:sz w:val="20"/>
          <w:szCs w:val="20"/>
        </w:rPr>
        <w:t xml:space="preserve"> </w:t>
      </w:r>
      <w:r w:rsidRPr="00812E0E">
        <w:rPr>
          <w:rFonts w:ascii="Times New Roman" w:hAnsi="Times New Roman" w:cs="Times New Roman"/>
          <w:b/>
          <w:sz w:val="20"/>
          <w:szCs w:val="20"/>
        </w:rPr>
        <w:t>hand's</w:t>
      </w:r>
      <w:r w:rsidRPr="00812E0E">
        <w:rPr>
          <w:rFonts w:ascii="Times New Roman" w:hAnsi="Times New Roman" w:cs="Times New Roman"/>
          <w:b/>
          <w:spacing w:val="-2"/>
          <w:sz w:val="20"/>
          <w:szCs w:val="20"/>
        </w:rPr>
        <w:t xml:space="preserve"> </w:t>
      </w:r>
      <w:r w:rsidRPr="00812E0E">
        <w:rPr>
          <w:rFonts w:ascii="Times New Roman" w:hAnsi="Times New Roman" w:cs="Times New Roman"/>
          <w:b/>
          <w:sz w:val="20"/>
          <w:szCs w:val="20"/>
        </w:rPr>
        <w:t>component</w:t>
      </w:r>
      <w:r w:rsidRPr="00812E0E">
        <w:rPr>
          <w:rFonts w:ascii="Times New Roman" w:hAnsi="Times New Roman" w:cs="Times New Roman"/>
          <w:b/>
          <w:spacing w:val="4"/>
          <w:sz w:val="20"/>
          <w:szCs w:val="20"/>
        </w:rPr>
        <w:t xml:space="preserve"> </w:t>
      </w:r>
      <w:r w:rsidRPr="00812E0E">
        <w:rPr>
          <w:rFonts w:ascii="Times New Roman" w:hAnsi="Times New Roman" w:cs="Times New Roman"/>
          <w:b/>
          <w:sz w:val="20"/>
          <w:szCs w:val="20"/>
        </w:rPr>
        <w:t>(including</w:t>
      </w:r>
      <w:r w:rsidRPr="00812E0E">
        <w:rPr>
          <w:rFonts w:ascii="Times New Roman" w:hAnsi="Times New Roman" w:cs="Times New Roman"/>
          <w:b/>
          <w:spacing w:val="-3"/>
          <w:sz w:val="20"/>
          <w:szCs w:val="20"/>
        </w:rPr>
        <w:t xml:space="preserve"> </w:t>
      </w:r>
      <w:r w:rsidRPr="00812E0E">
        <w:rPr>
          <w:rFonts w:ascii="Times New Roman" w:hAnsi="Times New Roman" w:cs="Times New Roman"/>
          <w:b/>
          <w:sz w:val="20"/>
          <w:szCs w:val="20"/>
        </w:rPr>
        <w:t>thumb)</w:t>
      </w:r>
    </w:p>
    <w:p w:rsidR="00090423" w:rsidRPr="00812E0E" w:rsidRDefault="00090423" w:rsidP="00812E0E">
      <w:pPr>
        <w:pStyle w:val="BodyText"/>
        <w:spacing w:line="360" w:lineRule="auto"/>
        <w:jc w:val="both"/>
        <w:rPr>
          <w:rFonts w:ascii="Times New Roman" w:hAnsi="Times New Roman" w:cs="Times New Roman"/>
          <w:sz w:val="20"/>
          <w:szCs w:val="20"/>
        </w:rPr>
      </w:pPr>
    </w:p>
    <w:tbl>
      <w:tblPr>
        <w:tblpPr w:leftFromText="180" w:rightFromText="180" w:vertAnchor="text" w:tblpY="1"/>
        <w:tblOverlap w:val="neve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5"/>
        <w:gridCol w:w="1435"/>
        <w:gridCol w:w="2870"/>
      </w:tblGrid>
      <w:tr w:rsidR="00090423" w:rsidRPr="00812E0E" w:rsidTr="00812E0E">
        <w:trPr>
          <w:trHeight w:val="709"/>
        </w:trPr>
        <w:tc>
          <w:tcPr>
            <w:tcW w:w="2665" w:type="dxa"/>
          </w:tcPr>
          <w:p w:rsidR="00090423" w:rsidRPr="00812E0E" w:rsidRDefault="00090423" w:rsidP="00812E0E">
            <w:pPr>
              <w:pStyle w:val="TableParagraph"/>
              <w:spacing w:line="360" w:lineRule="auto"/>
              <w:ind w:left="107"/>
              <w:rPr>
                <w:rFonts w:ascii="Times New Roman" w:hAnsi="Times New Roman" w:cs="Times New Roman"/>
                <w:b/>
                <w:sz w:val="20"/>
                <w:szCs w:val="20"/>
              </w:rPr>
            </w:pPr>
            <w:r w:rsidRPr="00812E0E">
              <w:rPr>
                <w:rFonts w:ascii="Times New Roman" w:hAnsi="Times New Roman" w:cs="Times New Roman"/>
                <w:b/>
                <w:sz w:val="20"/>
                <w:szCs w:val="20"/>
              </w:rPr>
              <w:t>PART</w:t>
            </w:r>
            <w:r w:rsidRPr="00812E0E">
              <w:rPr>
                <w:rFonts w:ascii="Times New Roman" w:hAnsi="Times New Roman" w:cs="Times New Roman"/>
                <w:b/>
                <w:spacing w:val="-1"/>
                <w:sz w:val="20"/>
                <w:szCs w:val="20"/>
              </w:rPr>
              <w:t xml:space="preserve"> </w:t>
            </w:r>
            <w:r w:rsidRPr="00812E0E">
              <w:rPr>
                <w:rFonts w:ascii="Times New Roman" w:hAnsi="Times New Roman" w:cs="Times New Roman"/>
                <w:b/>
                <w:sz w:val="20"/>
                <w:szCs w:val="20"/>
              </w:rPr>
              <w:t>OF</w:t>
            </w:r>
            <w:r w:rsidRPr="00812E0E">
              <w:rPr>
                <w:rFonts w:ascii="Times New Roman" w:hAnsi="Times New Roman" w:cs="Times New Roman"/>
                <w:b/>
                <w:spacing w:val="-1"/>
                <w:sz w:val="20"/>
                <w:szCs w:val="20"/>
              </w:rPr>
              <w:t xml:space="preserve"> </w:t>
            </w:r>
            <w:r w:rsidRPr="00812E0E">
              <w:rPr>
                <w:rFonts w:ascii="Times New Roman" w:hAnsi="Times New Roman" w:cs="Times New Roman"/>
                <w:b/>
                <w:sz w:val="20"/>
                <w:szCs w:val="20"/>
              </w:rPr>
              <w:t>HAND</w:t>
            </w:r>
          </w:p>
        </w:tc>
        <w:tc>
          <w:tcPr>
            <w:tcW w:w="1435" w:type="dxa"/>
          </w:tcPr>
          <w:p w:rsidR="00090423" w:rsidRPr="00812E0E" w:rsidRDefault="00090423" w:rsidP="00812E0E">
            <w:pPr>
              <w:pStyle w:val="TableParagraph"/>
              <w:spacing w:line="360" w:lineRule="auto"/>
              <w:ind w:left="709"/>
              <w:jc w:val="center"/>
              <w:rPr>
                <w:rFonts w:ascii="Times New Roman" w:hAnsi="Times New Roman" w:cs="Times New Roman"/>
                <w:b/>
                <w:sz w:val="20"/>
                <w:szCs w:val="20"/>
              </w:rPr>
            </w:pPr>
            <w:r w:rsidRPr="00812E0E">
              <w:rPr>
                <w:rFonts w:ascii="Times New Roman" w:hAnsi="Times New Roman" w:cs="Times New Roman"/>
                <w:b/>
                <w:sz w:val="20"/>
                <w:szCs w:val="20"/>
              </w:rPr>
              <w:t>NO.</w:t>
            </w:r>
          </w:p>
        </w:tc>
        <w:tc>
          <w:tcPr>
            <w:tcW w:w="2870" w:type="dxa"/>
          </w:tcPr>
          <w:p w:rsidR="00090423" w:rsidRPr="00812E0E" w:rsidRDefault="00090423" w:rsidP="00812E0E">
            <w:pPr>
              <w:pStyle w:val="TableParagraph"/>
              <w:spacing w:line="360" w:lineRule="auto"/>
              <w:ind w:right="877"/>
              <w:jc w:val="center"/>
              <w:rPr>
                <w:rFonts w:ascii="Times New Roman" w:hAnsi="Times New Roman" w:cs="Times New Roman"/>
                <w:b/>
                <w:sz w:val="20"/>
                <w:szCs w:val="20"/>
              </w:rPr>
            </w:pPr>
            <w:r w:rsidRPr="00812E0E">
              <w:rPr>
                <w:rFonts w:ascii="Times New Roman" w:hAnsi="Times New Roman" w:cs="Times New Roman"/>
                <w:b/>
                <w:w w:val="99"/>
                <w:sz w:val="20"/>
                <w:szCs w:val="20"/>
              </w:rPr>
              <w:t>%</w:t>
            </w:r>
          </w:p>
        </w:tc>
      </w:tr>
      <w:tr w:rsidR="00090423" w:rsidRPr="00812E0E" w:rsidTr="00812E0E">
        <w:trPr>
          <w:trHeight w:val="706"/>
        </w:trPr>
        <w:tc>
          <w:tcPr>
            <w:tcW w:w="2665" w:type="dxa"/>
          </w:tcPr>
          <w:p w:rsidR="00090423" w:rsidRPr="00812E0E" w:rsidRDefault="00090423" w:rsidP="00812E0E">
            <w:pPr>
              <w:pStyle w:val="TableParagraph"/>
              <w:spacing w:line="360" w:lineRule="auto"/>
              <w:ind w:left="107"/>
              <w:rPr>
                <w:rFonts w:ascii="Times New Roman" w:hAnsi="Times New Roman" w:cs="Times New Roman"/>
                <w:sz w:val="20"/>
                <w:szCs w:val="20"/>
              </w:rPr>
            </w:pPr>
            <w:r w:rsidRPr="00812E0E">
              <w:rPr>
                <w:rFonts w:ascii="Times New Roman" w:hAnsi="Times New Roman" w:cs="Times New Roman"/>
                <w:sz w:val="20"/>
                <w:szCs w:val="20"/>
              </w:rPr>
              <w:t>Metacarpal</w:t>
            </w:r>
          </w:p>
        </w:tc>
        <w:tc>
          <w:tcPr>
            <w:tcW w:w="1435" w:type="dxa"/>
          </w:tcPr>
          <w:p w:rsidR="00090423" w:rsidRPr="00812E0E" w:rsidRDefault="00090423" w:rsidP="00812E0E">
            <w:pPr>
              <w:pStyle w:val="TableParagraph"/>
              <w:spacing w:line="360" w:lineRule="auto"/>
              <w:ind w:left="774"/>
              <w:jc w:val="center"/>
              <w:rPr>
                <w:rFonts w:ascii="Times New Roman" w:hAnsi="Times New Roman" w:cs="Times New Roman"/>
                <w:sz w:val="20"/>
                <w:szCs w:val="20"/>
              </w:rPr>
            </w:pPr>
            <w:r w:rsidRPr="00812E0E">
              <w:rPr>
                <w:rFonts w:ascii="Times New Roman" w:hAnsi="Times New Roman" w:cs="Times New Roman"/>
                <w:sz w:val="20"/>
                <w:szCs w:val="20"/>
              </w:rPr>
              <w:t>13</w:t>
            </w:r>
          </w:p>
        </w:tc>
        <w:tc>
          <w:tcPr>
            <w:tcW w:w="2870" w:type="dxa"/>
          </w:tcPr>
          <w:p w:rsidR="00090423" w:rsidRPr="00812E0E" w:rsidRDefault="00090423" w:rsidP="00812E0E">
            <w:pPr>
              <w:pStyle w:val="TableParagraph"/>
              <w:spacing w:line="360" w:lineRule="auto"/>
              <w:ind w:left="557" w:right="1448"/>
              <w:jc w:val="center"/>
              <w:rPr>
                <w:rFonts w:ascii="Times New Roman" w:hAnsi="Times New Roman" w:cs="Times New Roman"/>
                <w:sz w:val="20"/>
                <w:szCs w:val="20"/>
              </w:rPr>
            </w:pPr>
            <w:r w:rsidRPr="00812E0E">
              <w:rPr>
                <w:rFonts w:ascii="Times New Roman" w:hAnsi="Times New Roman" w:cs="Times New Roman"/>
                <w:sz w:val="20"/>
                <w:szCs w:val="20"/>
              </w:rPr>
              <w:t>34.21</w:t>
            </w:r>
          </w:p>
        </w:tc>
      </w:tr>
      <w:tr w:rsidR="00090423" w:rsidRPr="00812E0E" w:rsidTr="00812E0E">
        <w:trPr>
          <w:trHeight w:val="709"/>
        </w:trPr>
        <w:tc>
          <w:tcPr>
            <w:tcW w:w="2665" w:type="dxa"/>
          </w:tcPr>
          <w:p w:rsidR="00090423" w:rsidRPr="00812E0E" w:rsidRDefault="00090423" w:rsidP="00812E0E">
            <w:pPr>
              <w:pStyle w:val="TableParagraph"/>
              <w:spacing w:line="360" w:lineRule="auto"/>
              <w:ind w:left="107"/>
              <w:rPr>
                <w:rFonts w:ascii="Times New Roman" w:hAnsi="Times New Roman" w:cs="Times New Roman"/>
                <w:sz w:val="20"/>
                <w:szCs w:val="20"/>
              </w:rPr>
            </w:pPr>
            <w:r w:rsidRPr="00812E0E">
              <w:rPr>
                <w:rFonts w:ascii="Times New Roman" w:hAnsi="Times New Roman" w:cs="Times New Roman"/>
                <w:sz w:val="20"/>
                <w:szCs w:val="20"/>
              </w:rPr>
              <w:t>PP</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(Proximal</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phalanx)</w:t>
            </w:r>
          </w:p>
        </w:tc>
        <w:tc>
          <w:tcPr>
            <w:tcW w:w="1435" w:type="dxa"/>
          </w:tcPr>
          <w:p w:rsidR="00090423" w:rsidRPr="00812E0E" w:rsidRDefault="00090423" w:rsidP="00812E0E">
            <w:pPr>
              <w:pStyle w:val="TableParagraph"/>
              <w:spacing w:line="360" w:lineRule="auto"/>
              <w:ind w:left="774"/>
              <w:jc w:val="center"/>
              <w:rPr>
                <w:rFonts w:ascii="Times New Roman" w:hAnsi="Times New Roman" w:cs="Times New Roman"/>
                <w:sz w:val="20"/>
                <w:szCs w:val="20"/>
              </w:rPr>
            </w:pPr>
            <w:r w:rsidRPr="00812E0E">
              <w:rPr>
                <w:rFonts w:ascii="Times New Roman" w:hAnsi="Times New Roman" w:cs="Times New Roman"/>
                <w:sz w:val="20"/>
                <w:szCs w:val="20"/>
              </w:rPr>
              <w:t>21</w:t>
            </w:r>
          </w:p>
        </w:tc>
        <w:tc>
          <w:tcPr>
            <w:tcW w:w="2870" w:type="dxa"/>
          </w:tcPr>
          <w:p w:rsidR="00090423" w:rsidRPr="00812E0E" w:rsidRDefault="00090423" w:rsidP="00812E0E">
            <w:pPr>
              <w:pStyle w:val="TableParagraph"/>
              <w:spacing w:line="360" w:lineRule="auto"/>
              <w:ind w:left="557" w:right="1448"/>
              <w:jc w:val="center"/>
              <w:rPr>
                <w:rFonts w:ascii="Times New Roman" w:hAnsi="Times New Roman" w:cs="Times New Roman"/>
                <w:sz w:val="20"/>
                <w:szCs w:val="20"/>
              </w:rPr>
            </w:pPr>
            <w:r w:rsidRPr="00812E0E">
              <w:rPr>
                <w:rFonts w:ascii="Times New Roman" w:hAnsi="Times New Roman" w:cs="Times New Roman"/>
                <w:sz w:val="20"/>
                <w:szCs w:val="20"/>
              </w:rPr>
              <w:t>55.26</w:t>
            </w:r>
          </w:p>
        </w:tc>
      </w:tr>
      <w:tr w:rsidR="00090423" w:rsidRPr="00812E0E" w:rsidTr="00812E0E">
        <w:trPr>
          <w:trHeight w:val="706"/>
        </w:trPr>
        <w:tc>
          <w:tcPr>
            <w:tcW w:w="2665" w:type="dxa"/>
          </w:tcPr>
          <w:p w:rsidR="00090423" w:rsidRPr="00812E0E" w:rsidRDefault="00090423" w:rsidP="00812E0E">
            <w:pPr>
              <w:pStyle w:val="TableParagraph"/>
              <w:spacing w:line="360" w:lineRule="auto"/>
              <w:ind w:left="107"/>
              <w:rPr>
                <w:rFonts w:ascii="Times New Roman" w:hAnsi="Times New Roman" w:cs="Times New Roman"/>
                <w:sz w:val="20"/>
                <w:szCs w:val="20"/>
              </w:rPr>
            </w:pPr>
            <w:r w:rsidRPr="00812E0E">
              <w:rPr>
                <w:rFonts w:ascii="Times New Roman" w:hAnsi="Times New Roman" w:cs="Times New Roman"/>
                <w:sz w:val="20"/>
                <w:szCs w:val="20"/>
              </w:rPr>
              <w:t>MP</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(Middle</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phalanx)</w:t>
            </w:r>
          </w:p>
        </w:tc>
        <w:tc>
          <w:tcPr>
            <w:tcW w:w="1435" w:type="dxa"/>
          </w:tcPr>
          <w:p w:rsidR="00090423" w:rsidRPr="00812E0E" w:rsidRDefault="00090423" w:rsidP="00812E0E">
            <w:pPr>
              <w:pStyle w:val="TableParagraph"/>
              <w:spacing w:line="360" w:lineRule="auto"/>
              <w:ind w:left="841"/>
              <w:jc w:val="center"/>
              <w:rPr>
                <w:rFonts w:ascii="Times New Roman" w:hAnsi="Times New Roman" w:cs="Times New Roman"/>
                <w:sz w:val="20"/>
                <w:szCs w:val="20"/>
              </w:rPr>
            </w:pPr>
            <w:r w:rsidRPr="00812E0E">
              <w:rPr>
                <w:rFonts w:ascii="Times New Roman" w:hAnsi="Times New Roman" w:cs="Times New Roman"/>
                <w:w w:val="99"/>
                <w:sz w:val="20"/>
                <w:szCs w:val="20"/>
              </w:rPr>
              <w:t>4</w:t>
            </w:r>
          </w:p>
        </w:tc>
        <w:tc>
          <w:tcPr>
            <w:tcW w:w="2870" w:type="dxa"/>
          </w:tcPr>
          <w:p w:rsidR="00090423" w:rsidRPr="00812E0E" w:rsidRDefault="00090423" w:rsidP="00812E0E">
            <w:pPr>
              <w:pStyle w:val="TableParagraph"/>
              <w:spacing w:line="360" w:lineRule="auto"/>
              <w:ind w:left="557" w:right="1448"/>
              <w:jc w:val="center"/>
              <w:rPr>
                <w:rFonts w:ascii="Times New Roman" w:hAnsi="Times New Roman" w:cs="Times New Roman"/>
                <w:sz w:val="20"/>
                <w:szCs w:val="20"/>
              </w:rPr>
            </w:pPr>
            <w:r w:rsidRPr="00812E0E">
              <w:rPr>
                <w:rFonts w:ascii="Times New Roman" w:hAnsi="Times New Roman" w:cs="Times New Roman"/>
                <w:sz w:val="20"/>
                <w:szCs w:val="20"/>
              </w:rPr>
              <w:t>10.55</w:t>
            </w:r>
          </w:p>
        </w:tc>
      </w:tr>
      <w:tr w:rsidR="00090423" w:rsidRPr="00812E0E" w:rsidTr="00812E0E">
        <w:trPr>
          <w:trHeight w:val="709"/>
        </w:trPr>
        <w:tc>
          <w:tcPr>
            <w:tcW w:w="2665" w:type="dxa"/>
          </w:tcPr>
          <w:p w:rsidR="00090423" w:rsidRPr="00812E0E" w:rsidRDefault="00090423" w:rsidP="00812E0E">
            <w:pPr>
              <w:pStyle w:val="TableParagraph"/>
              <w:spacing w:line="360" w:lineRule="auto"/>
              <w:ind w:left="107"/>
              <w:rPr>
                <w:rFonts w:ascii="Times New Roman" w:hAnsi="Times New Roman" w:cs="Times New Roman"/>
                <w:sz w:val="20"/>
                <w:szCs w:val="20"/>
              </w:rPr>
            </w:pPr>
            <w:r w:rsidRPr="00812E0E">
              <w:rPr>
                <w:rFonts w:ascii="Times New Roman" w:hAnsi="Times New Roman" w:cs="Times New Roman"/>
                <w:sz w:val="20"/>
                <w:szCs w:val="20"/>
              </w:rPr>
              <w:t>DP</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(Distal</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phalanx)</w:t>
            </w:r>
          </w:p>
        </w:tc>
        <w:tc>
          <w:tcPr>
            <w:tcW w:w="1435" w:type="dxa"/>
          </w:tcPr>
          <w:p w:rsidR="00090423" w:rsidRPr="00812E0E" w:rsidRDefault="00090423" w:rsidP="00812E0E">
            <w:pPr>
              <w:pStyle w:val="TableParagraph"/>
              <w:spacing w:line="360" w:lineRule="auto"/>
              <w:ind w:left="841"/>
              <w:jc w:val="center"/>
              <w:rPr>
                <w:rFonts w:ascii="Times New Roman" w:hAnsi="Times New Roman" w:cs="Times New Roman"/>
                <w:sz w:val="20"/>
                <w:szCs w:val="20"/>
              </w:rPr>
            </w:pPr>
            <w:r w:rsidRPr="00812E0E">
              <w:rPr>
                <w:rFonts w:ascii="Times New Roman" w:hAnsi="Times New Roman" w:cs="Times New Roman"/>
                <w:w w:val="99"/>
                <w:sz w:val="20"/>
                <w:szCs w:val="20"/>
              </w:rPr>
              <w:t>0</w:t>
            </w:r>
          </w:p>
        </w:tc>
        <w:tc>
          <w:tcPr>
            <w:tcW w:w="2870" w:type="dxa"/>
          </w:tcPr>
          <w:p w:rsidR="00090423" w:rsidRPr="00812E0E" w:rsidRDefault="00090423" w:rsidP="00812E0E">
            <w:pPr>
              <w:pStyle w:val="TableParagraph"/>
              <w:spacing w:line="360" w:lineRule="auto"/>
              <w:ind w:right="826"/>
              <w:jc w:val="center"/>
              <w:rPr>
                <w:rFonts w:ascii="Times New Roman" w:hAnsi="Times New Roman" w:cs="Times New Roman"/>
                <w:sz w:val="20"/>
                <w:szCs w:val="20"/>
              </w:rPr>
            </w:pPr>
            <w:r w:rsidRPr="00812E0E">
              <w:rPr>
                <w:rFonts w:ascii="Times New Roman" w:hAnsi="Times New Roman" w:cs="Times New Roman"/>
                <w:w w:val="99"/>
                <w:sz w:val="20"/>
                <w:szCs w:val="20"/>
              </w:rPr>
              <w:t>0</w:t>
            </w:r>
          </w:p>
        </w:tc>
      </w:tr>
      <w:tr w:rsidR="00090423" w:rsidRPr="00812E0E" w:rsidTr="00812E0E">
        <w:trPr>
          <w:trHeight w:val="707"/>
        </w:trPr>
        <w:tc>
          <w:tcPr>
            <w:tcW w:w="2665" w:type="dxa"/>
          </w:tcPr>
          <w:p w:rsidR="00090423" w:rsidRPr="00812E0E" w:rsidRDefault="00090423" w:rsidP="00812E0E">
            <w:pPr>
              <w:pStyle w:val="TableParagraph"/>
              <w:spacing w:line="360" w:lineRule="auto"/>
              <w:ind w:left="640"/>
              <w:rPr>
                <w:rFonts w:ascii="Times New Roman" w:hAnsi="Times New Roman" w:cs="Times New Roman"/>
                <w:sz w:val="20"/>
                <w:szCs w:val="20"/>
              </w:rPr>
            </w:pPr>
            <w:r w:rsidRPr="00812E0E">
              <w:rPr>
                <w:rFonts w:ascii="Times New Roman" w:hAnsi="Times New Roman" w:cs="Times New Roman"/>
                <w:sz w:val="20"/>
                <w:szCs w:val="20"/>
              </w:rPr>
              <w:t>Total</w:t>
            </w:r>
          </w:p>
        </w:tc>
        <w:tc>
          <w:tcPr>
            <w:tcW w:w="1435" w:type="dxa"/>
          </w:tcPr>
          <w:p w:rsidR="00090423" w:rsidRPr="00812E0E" w:rsidRDefault="00090423" w:rsidP="00812E0E">
            <w:pPr>
              <w:pStyle w:val="TableParagraph"/>
              <w:spacing w:line="360" w:lineRule="auto"/>
              <w:ind w:left="774"/>
              <w:jc w:val="center"/>
              <w:rPr>
                <w:rFonts w:ascii="Times New Roman" w:hAnsi="Times New Roman" w:cs="Times New Roman"/>
                <w:sz w:val="20"/>
                <w:szCs w:val="20"/>
              </w:rPr>
            </w:pPr>
            <w:r w:rsidRPr="00812E0E">
              <w:rPr>
                <w:rFonts w:ascii="Times New Roman" w:hAnsi="Times New Roman" w:cs="Times New Roman"/>
                <w:sz w:val="20"/>
                <w:szCs w:val="20"/>
              </w:rPr>
              <w:t>38</w:t>
            </w:r>
          </w:p>
        </w:tc>
        <w:tc>
          <w:tcPr>
            <w:tcW w:w="2870" w:type="dxa"/>
          </w:tcPr>
          <w:p w:rsidR="00090423" w:rsidRPr="00812E0E" w:rsidRDefault="00090423" w:rsidP="00812E0E">
            <w:pPr>
              <w:pStyle w:val="TableParagraph"/>
              <w:spacing w:line="360" w:lineRule="auto"/>
              <w:ind w:left="623" w:right="1383"/>
              <w:jc w:val="center"/>
              <w:rPr>
                <w:rFonts w:ascii="Times New Roman" w:hAnsi="Times New Roman" w:cs="Times New Roman"/>
                <w:sz w:val="20"/>
                <w:szCs w:val="20"/>
              </w:rPr>
            </w:pPr>
            <w:r w:rsidRPr="00812E0E">
              <w:rPr>
                <w:rFonts w:ascii="Times New Roman" w:hAnsi="Times New Roman" w:cs="Times New Roman"/>
                <w:sz w:val="20"/>
                <w:szCs w:val="20"/>
              </w:rPr>
              <w:t>100.0</w:t>
            </w:r>
          </w:p>
        </w:tc>
      </w:tr>
    </w:tbl>
    <w:p w:rsidR="00812E0E" w:rsidRDefault="00812E0E" w:rsidP="00812E0E">
      <w:pPr>
        <w:pStyle w:val="BodyText"/>
        <w:spacing w:line="360" w:lineRule="auto"/>
        <w:ind w:left="460" w:right="1132"/>
        <w:jc w:val="both"/>
        <w:rPr>
          <w:rFonts w:ascii="Times New Roman" w:hAnsi="Times New Roman" w:cs="Times New Roman"/>
          <w:sz w:val="20"/>
          <w:szCs w:val="20"/>
        </w:rPr>
      </w:pPr>
      <w:r>
        <w:rPr>
          <w:rFonts w:ascii="Times New Roman" w:hAnsi="Times New Roman" w:cs="Times New Roman"/>
          <w:sz w:val="20"/>
          <w:szCs w:val="20"/>
        </w:rPr>
        <w:br w:type="textWrapping" w:clear="all"/>
      </w:r>
    </w:p>
    <w:p w:rsidR="00090423" w:rsidRPr="00812E0E" w:rsidRDefault="00090423" w:rsidP="00812E0E">
      <w:pPr>
        <w:pStyle w:val="BodyText"/>
        <w:spacing w:line="360" w:lineRule="auto"/>
        <w:ind w:left="460" w:right="1132"/>
        <w:jc w:val="both"/>
        <w:rPr>
          <w:rFonts w:ascii="Times New Roman" w:hAnsi="Times New Roman" w:cs="Times New Roman"/>
          <w:sz w:val="20"/>
          <w:szCs w:val="20"/>
        </w:rPr>
      </w:pPr>
      <w:r w:rsidRPr="00812E0E">
        <w:rPr>
          <w:rFonts w:ascii="Times New Roman" w:hAnsi="Times New Roman" w:cs="Times New Roman"/>
          <w:sz w:val="20"/>
          <w:szCs w:val="20"/>
        </w:rPr>
        <w:t>55.2% of cases have proximal phalanx fractures, metacarpals (34.2%) &amp; middle</w:t>
      </w:r>
      <w:r w:rsidRPr="00812E0E">
        <w:rPr>
          <w:rFonts w:ascii="Times New Roman" w:hAnsi="Times New Roman" w:cs="Times New Roman"/>
          <w:spacing w:val="-64"/>
          <w:sz w:val="20"/>
          <w:szCs w:val="20"/>
        </w:rPr>
        <w:t xml:space="preserve"> </w:t>
      </w:r>
      <w:r w:rsidRPr="00812E0E">
        <w:rPr>
          <w:rFonts w:ascii="Times New Roman" w:hAnsi="Times New Roman" w:cs="Times New Roman"/>
          <w:sz w:val="20"/>
          <w:szCs w:val="20"/>
        </w:rPr>
        <w:t>phalanx</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(10.55%)</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are</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seen.</w:t>
      </w:r>
    </w:p>
    <w:p w:rsidR="00090423" w:rsidRPr="00812E0E" w:rsidRDefault="00812E0E" w:rsidP="00812E0E">
      <w:pPr>
        <w:pStyle w:val="BodyText"/>
        <w:spacing w:line="360" w:lineRule="auto"/>
        <w:ind w:left="460"/>
        <w:jc w:val="both"/>
        <w:rPr>
          <w:rFonts w:ascii="Times New Roman" w:hAnsi="Times New Roman" w:cs="Times New Roman"/>
          <w:b/>
          <w:sz w:val="20"/>
          <w:szCs w:val="20"/>
        </w:rPr>
      </w:pPr>
      <w:r>
        <w:rPr>
          <w:rFonts w:ascii="Times New Roman" w:hAnsi="Times New Roman" w:cs="Times New Roman"/>
          <w:b/>
          <w:sz w:val="20"/>
          <w:szCs w:val="20"/>
        </w:rPr>
        <w:t>Table 2</w:t>
      </w:r>
      <w:r w:rsidR="00090423" w:rsidRPr="00812E0E">
        <w:rPr>
          <w:rFonts w:ascii="Times New Roman" w:hAnsi="Times New Roman" w:cs="Times New Roman"/>
          <w:b/>
          <w:spacing w:val="-2"/>
          <w:sz w:val="20"/>
          <w:szCs w:val="20"/>
        </w:rPr>
        <w:t xml:space="preserve"> </w:t>
      </w:r>
      <w:r w:rsidR="00090423" w:rsidRPr="00812E0E">
        <w:rPr>
          <w:rFonts w:ascii="Times New Roman" w:hAnsi="Times New Roman" w:cs="Times New Roman"/>
          <w:b/>
          <w:sz w:val="20"/>
          <w:szCs w:val="20"/>
        </w:rPr>
        <w:t>: Based</w:t>
      </w:r>
      <w:r w:rsidR="00090423" w:rsidRPr="00812E0E">
        <w:rPr>
          <w:rFonts w:ascii="Times New Roman" w:hAnsi="Times New Roman" w:cs="Times New Roman"/>
          <w:b/>
          <w:spacing w:val="-1"/>
          <w:sz w:val="20"/>
          <w:szCs w:val="20"/>
        </w:rPr>
        <w:t xml:space="preserve"> </w:t>
      </w:r>
      <w:r w:rsidR="00090423" w:rsidRPr="00812E0E">
        <w:rPr>
          <w:rFonts w:ascii="Times New Roman" w:hAnsi="Times New Roman" w:cs="Times New Roman"/>
          <w:b/>
          <w:sz w:val="20"/>
          <w:szCs w:val="20"/>
        </w:rPr>
        <w:t>on</w:t>
      </w:r>
      <w:r w:rsidR="00090423" w:rsidRPr="00812E0E">
        <w:rPr>
          <w:rFonts w:ascii="Times New Roman" w:hAnsi="Times New Roman" w:cs="Times New Roman"/>
          <w:b/>
          <w:spacing w:val="-1"/>
          <w:sz w:val="20"/>
          <w:szCs w:val="20"/>
        </w:rPr>
        <w:t xml:space="preserve"> </w:t>
      </w:r>
      <w:r w:rsidR="00090423" w:rsidRPr="00812E0E">
        <w:rPr>
          <w:rFonts w:ascii="Times New Roman" w:hAnsi="Times New Roman" w:cs="Times New Roman"/>
          <w:b/>
          <w:sz w:val="20"/>
          <w:szCs w:val="20"/>
        </w:rPr>
        <w:t>site</w:t>
      </w:r>
      <w:r w:rsidR="00090423" w:rsidRPr="00812E0E">
        <w:rPr>
          <w:rFonts w:ascii="Times New Roman" w:hAnsi="Times New Roman" w:cs="Times New Roman"/>
          <w:b/>
          <w:spacing w:val="-2"/>
          <w:sz w:val="20"/>
          <w:szCs w:val="20"/>
        </w:rPr>
        <w:t xml:space="preserve"> </w:t>
      </w:r>
      <w:r w:rsidR="00090423" w:rsidRPr="00812E0E">
        <w:rPr>
          <w:rFonts w:ascii="Times New Roman" w:hAnsi="Times New Roman" w:cs="Times New Roman"/>
          <w:b/>
          <w:sz w:val="20"/>
          <w:szCs w:val="20"/>
        </w:rPr>
        <w:t>of</w:t>
      </w:r>
      <w:r w:rsidR="00090423" w:rsidRPr="00812E0E">
        <w:rPr>
          <w:rFonts w:ascii="Times New Roman" w:hAnsi="Times New Roman" w:cs="Times New Roman"/>
          <w:b/>
          <w:spacing w:val="-1"/>
          <w:sz w:val="20"/>
          <w:szCs w:val="20"/>
        </w:rPr>
        <w:t xml:space="preserve"> </w:t>
      </w:r>
      <w:r w:rsidR="00090423" w:rsidRPr="00812E0E">
        <w:rPr>
          <w:rFonts w:ascii="Times New Roman" w:hAnsi="Times New Roman" w:cs="Times New Roman"/>
          <w:b/>
          <w:sz w:val="20"/>
          <w:szCs w:val="20"/>
        </w:rPr>
        <w:t>fractures</w:t>
      </w:r>
    </w:p>
    <w:p w:rsidR="00090423" w:rsidRPr="00812E0E" w:rsidRDefault="00090423" w:rsidP="00812E0E">
      <w:pPr>
        <w:pStyle w:val="BodyText"/>
        <w:spacing w:line="360" w:lineRule="auto"/>
        <w:jc w:val="both"/>
        <w:rPr>
          <w:rFonts w:ascii="Times New Roman" w:hAnsi="Times New Roman" w:cs="Times New Roman"/>
          <w:sz w:val="20"/>
          <w:szCs w:val="20"/>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1534"/>
        <w:gridCol w:w="2301"/>
      </w:tblGrid>
      <w:tr w:rsidR="00090423" w:rsidRPr="00812E0E" w:rsidTr="00812E0E">
        <w:trPr>
          <w:trHeight w:val="702"/>
        </w:trPr>
        <w:tc>
          <w:tcPr>
            <w:tcW w:w="2823" w:type="dxa"/>
          </w:tcPr>
          <w:p w:rsidR="00090423" w:rsidRPr="00812E0E" w:rsidRDefault="00090423" w:rsidP="00812E0E">
            <w:pPr>
              <w:pStyle w:val="TableParagraph"/>
              <w:spacing w:line="360" w:lineRule="auto"/>
              <w:ind w:left="107"/>
              <w:jc w:val="center"/>
              <w:rPr>
                <w:rFonts w:ascii="Times New Roman" w:hAnsi="Times New Roman" w:cs="Times New Roman"/>
                <w:b/>
                <w:sz w:val="20"/>
                <w:szCs w:val="20"/>
              </w:rPr>
            </w:pPr>
            <w:r w:rsidRPr="00812E0E">
              <w:rPr>
                <w:rFonts w:ascii="Times New Roman" w:hAnsi="Times New Roman" w:cs="Times New Roman"/>
                <w:b/>
                <w:sz w:val="20"/>
                <w:szCs w:val="20"/>
              </w:rPr>
              <w:t>SITE</w:t>
            </w:r>
            <w:r w:rsidRPr="00812E0E">
              <w:rPr>
                <w:rFonts w:ascii="Times New Roman" w:hAnsi="Times New Roman" w:cs="Times New Roman"/>
                <w:b/>
                <w:spacing w:val="-1"/>
                <w:sz w:val="20"/>
                <w:szCs w:val="20"/>
              </w:rPr>
              <w:t xml:space="preserve"> </w:t>
            </w:r>
            <w:r w:rsidRPr="00812E0E">
              <w:rPr>
                <w:rFonts w:ascii="Times New Roman" w:hAnsi="Times New Roman" w:cs="Times New Roman"/>
                <w:b/>
                <w:sz w:val="20"/>
                <w:szCs w:val="20"/>
              </w:rPr>
              <w:t>OF</w:t>
            </w:r>
            <w:r w:rsidRPr="00812E0E">
              <w:rPr>
                <w:rFonts w:ascii="Times New Roman" w:hAnsi="Times New Roman" w:cs="Times New Roman"/>
                <w:b/>
                <w:spacing w:val="-1"/>
                <w:sz w:val="20"/>
                <w:szCs w:val="20"/>
              </w:rPr>
              <w:t xml:space="preserve"> </w:t>
            </w:r>
            <w:r w:rsidRPr="00812E0E">
              <w:rPr>
                <w:rFonts w:ascii="Times New Roman" w:hAnsi="Times New Roman" w:cs="Times New Roman"/>
                <w:b/>
                <w:sz w:val="20"/>
                <w:szCs w:val="20"/>
              </w:rPr>
              <w:t>FRACTURE</w:t>
            </w:r>
          </w:p>
        </w:tc>
        <w:tc>
          <w:tcPr>
            <w:tcW w:w="1534" w:type="dxa"/>
          </w:tcPr>
          <w:p w:rsidR="00090423" w:rsidRPr="00812E0E" w:rsidRDefault="00090423" w:rsidP="00812E0E">
            <w:pPr>
              <w:pStyle w:val="TableParagraph"/>
              <w:spacing w:line="360" w:lineRule="auto"/>
              <w:ind w:left="709"/>
              <w:jc w:val="center"/>
              <w:rPr>
                <w:rFonts w:ascii="Times New Roman" w:hAnsi="Times New Roman" w:cs="Times New Roman"/>
                <w:b/>
                <w:sz w:val="20"/>
                <w:szCs w:val="20"/>
              </w:rPr>
            </w:pPr>
            <w:r w:rsidRPr="00812E0E">
              <w:rPr>
                <w:rFonts w:ascii="Times New Roman" w:hAnsi="Times New Roman" w:cs="Times New Roman"/>
                <w:b/>
                <w:sz w:val="20"/>
                <w:szCs w:val="20"/>
              </w:rPr>
              <w:t>No.</w:t>
            </w:r>
          </w:p>
        </w:tc>
        <w:tc>
          <w:tcPr>
            <w:tcW w:w="2301" w:type="dxa"/>
          </w:tcPr>
          <w:p w:rsidR="00090423" w:rsidRPr="00812E0E" w:rsidRDefault="00090423" w:rsidP="00812E0E">
            <w:pPr>
              <w:pStyle w:val="TableParagraph"/>
              <w:spacing w:line="360" w:lineRule="auto"/>
              <w:ind w:left="908"/>
              <w:jc w:val="center"/>
              <w:rPr>
                <w:rFonts w:ascii="Times New Roman" w:hAnsi="Times New Roman" w:cs="Times New Roman"/>
                <w:b/>
                <w:sz w:val="20"/>
                <w:szCs w:val="20"/>
              </w:rPr>
            </w:pPr>
            <w:r w:rsidRPr="00812E0E">
              <w:rPr>
                <w:rFonts w:ascii="Times New Roman" w:hAnsi="Times New Roman" w:cs="Times New Roman"/>
                <w:b/>
                <w:w w:val="99"/>
                <w:sz w:val="20"/>
                <w:szCs w:val="20"/>
              </w:rPr>
              <w:t>%</w:t>
            </w:r>
          </w:p>
        </w:tc>
      </w:tr>
      <w:tr w:rsidR="00090423" w:rsidRPr="00812E0E" w:rsidTr="00812E0E">
        <w:trPr>
          <w:trHeight w:val="704"/>
        </w:trPr>
        <w:tc>
          <w:tcPr>
            <w:tcW w:w="2823" w:type="dxa"/>
          </w:tcPr>
          <w:p w:rsidR="00090423" w:rsidRPr="00812E0E" w:rsidRDefault="00090423" w:rsidP="00812E0E">
            <w:pPr>
              <w:pStyle w:val="TableParagraph"/>
              <w:spacing w:line="360" w:lineRule="auto"/>
              <w:ind w:left="107"/>
              <w:jc w:val="center"/>
              <w:rPr>
                <w:rFonts w:ascii="Times New Roman" w:hAnsi="Times New Roman" w:cs="Times New Roman"/>
                <w:sz w:val="20"/>
                <w:szCs w:val="20"/>
              </w:rPr>
            </w:pPr>
            <w:r w:rsidRPr="00812E0E">
              <w:rPr>
                <w:rFonts w:ascii="Times New Roman" w:hAnsi="Times New Roman" w:cs="Times New Roman"/>
                <w:sz w:val="20"/>
                <w:szCs w:val="20"/>
              </w:rPr>
              <w:t>Shaft</w:t>
            </w:r>
          </w:p>
        </w:tc>
        <w:tc>
          <w:tcPr>
            <w:tcW w:w="1534" w:type="dxa"/>
          </w:tcPr>
          <w:p w:rsidR="00090423" w:rsidRPr="00812E0E" w:rsidRDefault="00090423" w:rsidP="00812E0E">
            <w:pPr>
              <w:pStyle w:val="TableParagraph"/>
              <w:spacing w:line="360" w:lineRule="auto"/>
              <w:ind w:left="774"/>
              <w:jc w:val="center"/>
              <w:rPr>
                <w:rFonts w:ascii="Times New Roman" w:hAnsi="Times New Roman" w:cs="Times New Roman"/>
                <w:sz w:val="20"/>
                <w:szCs w:val="20"/>
              </w:rPr>
            </w:pPr>
            <w:r w:rsidRPr="00812E0E">
              <w:rPr>
                <w:rFonts w:ascii="Times New Roman" w:hAnsi="Times New Roman" w:cs="Times New Roman"/>
                <w:sz w:val="20"/>
                <w:szCs w:val="20"/>
              </w:rPr>
              <w:t>22</w:t>
            </w:r>
          </w:p>
        </w:tc>
        <w:tc>
          <w:tcPr>
            <w:tcW w:w="2301" w:type="dxa"/>
          </w:tcPr>
          <w:p w:rsidR="00090423" w:rsidRPr="00812E0E" w:rsidRDefault="00090423" w:rsidP="00812E0E">
            <w:pPr>
              <w:pStyle w:val="TableParagraph"/>
              <w:spacing w:line="360" w:lineRule="auto"/>
              <w:ind w:left="642"/>
              <w:jc w:val="center"/>
              <w:rPr>
                <w:rFonts w:ascii="Times New Roman" w:hAnsi="Times New Roman" w:cs="Times New Roman"/>
                <w:sz w:val="20"/>
                <w:szCs w:val="20"/>
              </w:rPr>
            </w:pPr>
            <w:r w:rsidRPr="00812E0E">
              <w:rPr>
                <w:rFonts w:ascii="Times New Roman" w:hAnsi="Times New Roman" w:cs="Times New Roman"/>
                <w:sz w:val="20"/>
                <w:szCs w:val="20"/>
              </w:rPr>
              <w:t>57.8</w:t>
            </w:r>
          </w:p>
        </w:tc>
      </w:tr>
      <w:tr w:rsidR="00090423" w:rsidRPr="00812E0E" w:rsidTr="00812E0E">
        <w:trPr>
          <w:trHeight w:val="702"/>
        </w:trPr>
        <w:tc>
          <w:tcPr>
            <w:tcW w:w="2823" w:type="dxa"/>
          </w:tcPr>
          <w:p w:rsidR="00090423" w:rsidRPr="00812E0E" w:rsidRDefault="00090423" w:rsidP="00812E0E">
            <w:pPr>
              <w:pStyle w:val="TableParagraph"/>
              <w:spacing w:line="360" w:lineRule="auto"/>
              <w:ind w:left="107"/>
              <w:jc w:val="center"/>
              <w:rPr>
                <w:rFonts w:ascii="Times New Roman" w:hAnsi="Times New Roman" w:cs="Times New Roman"/>
                <w:sz w:val="20"/>
                <w:szCs w:val="20"/>
              </w:rPr>
            </w:pPr>
            <w:r w:rsidRPr="00812E0E">
              <w:rPr>
                <w:rFonts w:ascii="Times New Roman" w:hAnsi="Times New Roman" w:cs="Times New Roman"/>
                <w:sz w:val="20"/>
                <w:szCs w:val="20"/>
              </w:rPr>
              <w:t>Juxta-Articular</w:t>
            </w:r>
          </w:p>
        </w:tc>
        <w:tc>
          <w:tcPr>
            <w:tcW w:w="1534" w:type="dxa"/>
          </w:tcPr>
          <w:p w:rsidR="00090423" w:rsidRPr="00812E0E" w:rsidRDefault="00090423" w:rsidP="00812E0E">
            <w:pPr>
              <w:pStyle w:val="TableParagraph"/>
              <w:spacing w:line="360" w:lineRule="auto"/>
              <w:ind w:left="774"/>
              <w:jc w:val="center"/>
              <w:rPr>
                <w:rFonts w:ascii="Times New Roman" w:hAnsi="Times New Roman" w:cs="Times New Roman"/>
                <w:sz w:val="20"/>
                <w:szCs w:val="20"/>
              </w:rPr>
            </w:pPr>
            <w:r w:rsidRPr="00812E0E">
              <w:rPr>
                <w:rFonts w:ascii="Times New Roman" w:hAnsi="Times New Roman" w:cs="Times New Roman"/>
                <w:w w:val="99"/>
                <w:sz w:val="20"/>
                <w:szCs w:val="20"/>
              </w:rPr>
              <w:t>9</w:t>
            </w:r>
          </w:p>
        </w:tc>
        <w:tc>
          <w:tcPr>
            <w:tcW w:w="2301" w:type="dxa"/>
          </w:tcPr>
          <w:p w:rsidR="00090423" w:rsidRPr="00812E0E" w:rsidRDefault="00090423" w:rsidP="00812E0E">
            <w:pPr>
              <w:pStyle w:val="TableParagraph"/>
              <w:spacing w:line="360" w:lineRule="auto"/>
              <w:ind w:left="642"/>
              <w:jc w:val="center"/>
              <w:rPr>
                <w:rFonts w:ascii="Times New Roman" w:hAnsi="Times New Roman" w:cs="Times New Roman"/>
                <w:sz w:val="20"/>
                <w:szCs w:val="20"/>
              </w:rPr>
            </w:pPr>
            <w:r w:rsidRPr="00812E0E">
              <w:rPr>
                <w:rFonts w:ascii="Times New Roman" w:hAnsi="Times New Roman" w:cs="Times New Roman"/>
                <w:sz w:val="20"/>
                <w:szCs w:val="20"/>
              </w:rPr>
              <w:t>23.6</w:t>
            </w:r>
          </w:p>
        </w:tc>
      </w:tr>
      <w:tr w:rsidR="00090423" w:rsidRPr="00812E0E" w:rsidTr="00812E0E">
        <w:trPr>
          <w:trHeight w:val="704"/>
        </w:trPr>
        <w:tc>
          <w:tcPr>
            <w:tcW w:w="2823" w:type="dxa"/>
          </w:tcPr>
          <w:p w:rsidR="00090423" w:rsidRPr="00812E0E" w:rsidRDefault="00090423" w:rsidP="00812E0E">
            <w:pPr>
              <w:pStyle w:val="TableParagraph"/>
              <w:spacing w:line="360" w:lineRule="auto"/>
              <w:ind w:left="107"/>
              <w:jc w:val="center"/>
              <w:rPr>
                <w:rFonts w:ascii="Times New Roman" w:hAnsi="Times New Roman" w:cs="Times New Roman"/>
                <w:sz w:val="20"/>
                <w:szCs w:val="20"/>
              </w:rPr>
            </w:pPr>
            <w:r w:rsidRPr="00812E0E">
              <w:rPr>
                <w:rFonts w:ascii="Times New Roman" w:hAnsi="Times New Roman" w:cs="Times New Roman"/>
                <w:sz w:val="20"/>
                <w:szCs w:val="20"/>
              </w:rPr>
              <w:t>Intra-Articular</w:t>
            </w:r>
          </w:p>
        </w:tc>
        <w:tc>
          <w:tcPr>
            <w:tcW w:w="1534" w:type="dxa"/>
          </w:tcPr>
          <w:p w:rsidR="00090423" w:rsidRPr="00812E0E" w:rsidRDefault="00090423" w:rsidP="00812E0E">
            <w:pPr>
              <w:pStyle w:val="TableParagraph"/>
              <w:spacing w:line="360" w:lineRule="auto"/>
              <w:ind w:left="841"/>
              <w:jc w:val="center"/>
              <w:rPr>
                <w:rFonts w:ascii="Times New Roman" w:hAnsi="Times New Roman" w:cs="Times New Roman"/>
                <w:sz w:val="20"/>
                <w:szCs w:val="20"/>
              </w:rPr>
            </w:pPr>
            <w:r w:rsidRPr="00812E0E">
              <w:rPr>
                <w:rFonts w:ascii="Times New Roman" w:hAnsi="Times New Roman" w:cs="Times New Roman"/>
                <w:w w:val="99"/>
                <w:sz w:val="20"/>
                <w:szCs w:val="20"/>
              </w:rPr>
              <w:t>7</w:t>
            </w:r>
          </w:p>
        </w:tc>
        <w:tc>
          <w:tcPr>
            <w:tcW w:w="2301" w:type="dxa"/>
          </w:tcPr>
          <w:p w:rsidR="00090423" w:rsidRPr="00812E0E" w:rsidRDefault="00090423" w:rsidP="00812E0E">
            <w:pPr>
              <w:pStyle w:val="TableParagraph"/>
              <w:spacing w:line="360" w:lineRule="auto"/>
              <w:ind w:left="642"/>
              <w:jc w:val="center"/>
              <w:rPr>
                <w:rFonts w:ascii="Times New Roman" w:hAnsi="Times New Roman" w:cs="Times New Roman"/>
                <w:sz w:val="20"/>
                <w:szCs w:val="20"/>
              </w:rPr>
            </w:pPr>
            <w:r w:rsidRPr="00812E0E">
              <w:rPr>
                <w:rFonts w:ascii="Times New Roman" w:hAnsi="Times New Roman" w:cs="Times New Roman"/>
                <w:sz w:val="20"/>
                <w:szCs w:val="20"/>
              </w:rPr>
              <w:t>18.4</w:t>
            </w:r>
          </w:p>
        </w:tc>
      </w:tr>
      <w:tr w:rsidR="00090423" w:rsidRPr="00812E0E" w:rsidTr="00812E0E">
        <w:trPr>
          <w:trHeight w:val="702"/>
        </w:trPr>
        <w:tc>
          <w:tcPr>
            <w:tcW w:w="2823" w:type="dxa"/>
          </w:tcPr>
          <w:p w:rsidR="00090423" w:rsidRPr="00812E0E" w:rsidRDefault="00090423" w:rsidP="00812E0E">
            <w:pPr>
              <w:pStyle w:val="TableParagraph"/>
              <w:spacing w:line="360" w:lineRule="auto"/>
              <w:ind w:left="374"/>
              <w:jc w:val="center"/>
              <w:rPr>
                <w:rFonts w:ascii="Times New Roman" w:hAnsi="Times New Roman" w:cs="Times New Roman"/>
                <w:sz w:val="20"/>
                <w:szCs w:val="20"/>
              </w:rPr>
            </w:pPr>
            <w:r w:rsidRPr="00812E0E">
              <w:rPr>
                <w:rFonts w:ascii="Times New Roman" w:hAnsi="Times New Roman" w:cs="Times New Roman"/>
                <w:sz w:val="20"/>
                <w:szCs w:val="20"/>
              </w:rPr>
              <w:t>Total</w:t>
            </w:r>
          </w:p>
        </w:tc>
        <w:tc>
          <w:tcPr>
            <w:tcW w:w="1534" w:type="dxa"/>
          </w:tcPr>
          <w:p w:rsidR="00090423" w:rsidRPr="00812E0E" w:rsidRDefault="00090423" w:rsidP="00812E0E">
            <w:pPr>
              <w:pStyle w:val="TableParagraph"/>
              <w:spacing w:line="360" w:lineRule="auto"/>
              <w:ind w:left="774"/>
              <w:jc w:val="center"/>
              <w:rPr>
                <w:rFonts w:ascii="Times New Roman" w:hAnsi="Times New Roman" w:cs="Times New Roman"/>
                <w:sz w:val="20"/>
                <w:szCs w:val="20"/>
              </w:rPr>
            </w:pPr>
            <w:r w:rsidRPr="00812E0E">
              <w:rPr>
                <w:rFonts w:ascii="Times New Roman" w:hAnsi="Times New Roman" w:cs="Times New Roman"/>
                <w:sz w:val="20"/>
                <w:szCs w:val="20"/>
              </w:rPr>
              <w:t>38</w:t>
            </w:r>
          </w:p>
        </w:tc>
        <w:tc>
          <w:tcPr>
            <w:tcW w:w="2301" w:type="dxa"/>
          </w:tcPr>
          <w:p w:rsidR="00090423" w:rsidRPr="00812E0E" w:rsidRDefault="00090423" w:rsidP="00812E0E">
            <w:pPr>
              <w:pStyle w:val="TableParagraph"/>
              <w:spacing w:line="360" w:lineRule="auto"/>
              <w:ind w:left="709"/>
              <w:jc w:val="center"/>
              <w:rPr>
                <w:rFonts w:ascii="Times New Roman" w:hAnsi="Times New Roman" w:cs="Times New Roman"/>
                <w:sz w:val="20"/>
                <w:szCs w:val="20"/>
              </w:rPr>
            </w:pPr>
            <w:r w:rsidRPr="00812E0E">
              <w:rPr>
                <w:rFonts w:ascii="Times New Roman" w:hAnsi="Times New Roman" w:cs="Times New Roman"/>
                <w:sz w:val="20"/>
                <w:szCs w:val="20"/>
              </w:rPr>
              <w:t>100.0</w:t>
            </w:r>
          </w:p>
        </w:tc>
      </w:tr>
    </w:tbl>
    <w:p w:rsidR="00981548" w:rsidRDefault="00981548" w:rsidP="00812E0E">
      <w:pPr>
        <w:pStyle w:val="BodyText"/>
        <w:spacing w:line="360" w:lineRule="auto"/>
        <w:ind w:left="460" w:right="892"/>
        <w:jc w:val="both"/>
        <w:rPr>
          <w:rFonts w:ascii="Times New Roman" w:hAnsi="Times New Roman" w:cs="Times New Roman"/>
          <w:sz w:val="20"/>
          <w:szCs w:val="20"/>
        </w:rPr>
      </w:pPr>
    </w:p>
    <w:p w:rsidR="00090423" w:rsidRPr="00812E0E" w:rsidRDefault="00090423" w:rsidP="00812E0E">
      <w:pPr>
        <w:pStyle w:val="BodyText"/>
        <w:spacing w:line="360" w:lineRule="auto"/>
        <w:ind w:left="460" w:right="892"/>
        <w:jc w:val="both"/>
        <w:rPr>
          <w:rFonts w:ascii="Times New Roman" w:hAnsi="Times New Roman" w:cs="Times New Roman"/>
          <w:sz w:val="20"/>
          <w:szCs w:val="20"/>
        </w:rPr>
      </w:pPr>
      <w:r w:rsidRPr="00812E0E">
        <w:rPr>
          <w:rFonts w:ascii="Times New Roman" w:hAnsi="Times New Roman" w:cs="Times New Roman"/>
          <w:sz w:val="20"/>
          <w:szCs w:val="20"/>
        </w:rPr>
        <w:t>Out of 38 hand fractures, 22 of the fractures involved shaft, 9 fractures were juxta-</w:t>
      </w:r>
      <w:r w:rsidRPr="00812E0E">
        <w:rPr>
          <w:rFonts w:ascii="Times New Roman" w:hAnsi="Times New Roman" w:cs="Times New Roman"/>
          <w:spacing w:val="-64"/>
          <w:sz w:val="20"/>
          <w:szCs w:val="20"/>
        </w:rPr>
        <w:t xml:space="preserve"> </w:t>
      </w:r>
      <w:r w:rsidRPr="00812E0E">
        <w:rPr>
          <w:rFonts w:ascii="Times New Roman" w:hAnsi="Times New Roman" w:cs="Times New Roman"/>
          <w:sz w:val="20"/>
          <w:szCs w:val="20"/>
        </w:rPr>
        <w:t>articular</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and</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another</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7</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were</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involving</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the intra-articular</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joint</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surface.</w:t>
      </w:r>
    </w:p>
    <w:p w:rsidR="00090423" w:rsidRPr="00981548" w:rsidRDefault="00812E0E" w:rsidP="00812E0E">
      <w:pPr>
        <w:spacing w:after="0" w:line="360" w:lineRule="auto"/>
        <w:ind w:left="460"/>
        <w:jc w:val="both"/>
        <w:rPr>
          <w:rFonts w:ascii="Times New Roman" w:hAnsi="Times New Roman" w:cs="Times New Roman"/>
          <w:b/>
          <w:sz w:val="20"/>
          <w:szCs w:val="20"/>
        </w:rPr>
      </w:pPr>
      <w:r w:rsidRPr="00981548">
        <w:rPr>
          <w:rFonts w:ascii="Times New Roman" w:hAnsi="Times New Roman" w:cs="Times New Roman"/>
          <w:b/>
          <w:sz w:val="20"/>
          <w:szCs w:val="20"/>
        </w:rPr>
        <w:t>Table-3</w:t>
      </w:r>
      <w:r w:rsidR="00090423" w:rsidRPr="00981548">
        <w:rPr>
          <w:rFonts w:ascii="Times New Roman" w:hAnsi="Times New Roman" w:cs="Times New Roman"/>
          <w:b/>
          <w:spacing w:val="-2"/>
          <w:sz w:val="20"/>
          <w:szCs w:val="20"/>
        </w:rPr>
        <w:t xml:space="preserve"> </w:t>
      </w:r>
      <w:r w:rsidR="00090423" w:rsidRPr="00981548">
        <w:rPr>
          <w:rFonts w:ascii="Times New Roman" w:hAnsi="Times New Roman" w:cs="Times New Roman"/>
          <w:b/>
          <w:sz w:val="20"/>
          <w:szCs w:val="20"/>
        </w:rPr>
        <w:t>:</w:t>
      </w:r>
      <w:r w:rsidR="00090423" w:rsidRPr="00981548">
        <w:rPr>
          <w:rFonts w:ascii="Times New Roman" w:hAnsi="Times New Roman" w:cs="Times New Roman"/>
          <w:b/>
          <w:spacing w:val="-4"/>
          <w:sz w:val="20"/>
          <w:szCs w:val="20"/>
        </w:rPr>
        <w:t xml:space="preserve"> </w:t>
      </w:r>
      <w:r w:rsidR="00090423" w:rsidRPr="00981548">
        <w:rPr>
          <w:rFonts w:ascii="Times New Roman" w:hAnsi="Times New Roman" w:cs="Times New Roman"/>
          <w:b/>
          <w:sz w:val="20"/>
          <w:szCs w:val="20"/>
        </w:rPr>
        <w:t>Distribution</w:t>
      </w:r>
      <w:r w:rsidR="00090423" w:rsidRPr="00981548">
        <w:rPr>
          <w:rFonts w:ascii="Times New Roman" w:hAnsi="Times New Roman" w:cs="Times New Roman"/>
          <w:b/>
          <w:spacing w:val="-3"/>
          <w:sz w:val="20"/>
          <w:szCs w:val="20"/>
        </w:rPr>
        <w:t xml:space="preserve"> </w:t>
      </w:r>
      <w:r w:rsidR="00090423" w:rsidRPr="00981548">
        <w:rPr>
          <w:rFonts w:ascii="Times New Roman" w:hAnsi="Times New Roman" w:cs="Times New Roman"/>
          <w:b/>
          <w:sz w:val="20"/>
          <w:szCs w:val="20"/>
        </w:rPr>
        <w:t>on</w:t>
      </w:r>
      <w:r w:rsidR="00090423" w:rsidRPr="00981548">
        <w:rPr>
          <w:rFonts w:ascii="Times New Roman" w:hAnsi="Times New Roman" w:cs="Times New Roman"/>
          <w:b/>
          <w:spacing w:val="-2"/>
          <w:sz w:val="20"/>
          <w:szCs w:val="20"/>
        </w:rPr>
        <w:t xml:space="preserve"> </w:t>
      </w:r>
      <w:r w:rsidR="00090423" w:rsidRPr="00981548">
        <w:rPr>
          <w:rFonts w:ascii="Times New Roman" w:hAnsi="Times New Roman" w:cs="Times New Roman"/>
          <w:b/>
          <w:sz w:val="20"/>
          <w:szCs w:val="20"/>
        </w:rPr>
        <w:t>the</w:t>
      </w:r>
      <w:r w:rsidR="00090423" w:rsidRPr="00981548">
        <w:rPr>
          <w:rFonts w:ascii="Times New Roman" w:hAnsi="Times New Roman" w:cs="Times New Roman"/>
          <w:b/>
          <w:spacing w:val="-1"/>
          <w:sz w:val="20"/>
          <w:szCs w:val="20"/>
        </w:rPr>
        <w:t xml:space="preserve"> </w:t>
      </w:r>
      <w:r w:rsidR="00090423" w:rsidRPr="00981548">
        <w:rPr>
          <w:rFonts w:ascii="Times New Roman" w:hAnsi="Times New Roman" w:cs="Times New Roman"/>
          <w:b/>
          <w:sz w:val="20"/>
          <w:szCs w:val="20"/>
        </w:rPr>
        <w:t>basis</w:t>
      </w:r>
      <w:r w:rsidR="00090423" w:rsidRPr="00981548">
        <w:rPr>
          <w:rFonts w:ascii="Times New Roman" w:hAnsi="Times New Roman" w:cs="Times New Roman"/>
          <w:b/>
          <w:spacing w:val="-2"/>
          <w:sz w:val="20"/>
          <w:szCs w:val="20"/>
        </w:rPr>
        <w:t xml:space="preserve"> </w:t>
      </w:r>
      <w:r w:rsidR="00090423" w:rsidRPr="00981548">
        <w:rPr>
          <w:rFonts w:ascii="Times New Roman" w:hAnsi="Times New Roman" w:cs="Times New Roman"/>
          <w:b/>
          <w:sz w:val="20"/>
          <w:szCs w:val="20"/>
        </w:rPr>
        <w:t>of</w:t>
      </w:r>
      <w:r w:rsidR="00090423" w:rsidRPr="00981548">
        <w:rPr>
          <w:rFonts w:ascii="Times New Roman" w:hAnsi="Times New Roman" w:cs="Times New Roman"/>
          <w:b/>
          <w:spacing w:val="4"/>
          <w:sz w:val="20"/>
          <w:szCs w:val="20"/>
        </w:rPr>
        <w:t xml:space="preserve"> </w:t>
      </w:r>
      <w:r w:rsidR="00090423" w:rsidRPr="00981548">
        <w:rPr>
          <w:rFonts w:ascii="Times New Roman" w:hAnsi="Times New Roman" w:cs="Times New Roman"/>
          <w:b/>
          <w:sz w:val="20"/>
          <w:szCs w:val="20"/>
        </w:rPr>
        <w:t>Fracture</w:t>
      </w:r>
      <w:r w:rsidR="00090423" w:rsidRPr="00981548">
        <w:rPr>
          <w:rFonts w:ascii="Times New Roman" w:hAnsi="Times New Roman" w:cs="Times New Roman"/>
          <w:b/>
          <w:spacing w:val="-4"/>
          <w:sz w:val="20"/>
          <w:szCs w:val="20"/>
        </w:rPr>
        <w:t xml:space="preserve"> </w:t>
      </w:r>
      <w:r w:rsidR="00090423" w:rsidRPr="00981548">
        <w:rPr>
          <w:rFonts w:ascii="Times New Roman" w:hAnsi="Times New Roman" w:cs="Times New Roman"/>
          <w:b/>
          <w:sz w:val="20"/>
          <w:szCs w:val="20"/>
        </w:rPr>
        <w:t>Pattern</w:t>
      </w:r>
      <w:r w:rsidR="00090423" w:rsidRPr="00981548">
        <w:rPr>
          <w:rFonts w:ascii="Times New Roman" w:hAnsi="Times New Roman" w:cs="Times New Roman"/>
          <w:b/>
          <w:spacing w:val="2"/>
          <w:sz w:val="20"/>
          <w:szCs w:val="20"/>
        </w:rPr>
        <w:t xml:space="preserve"> </w:t>
      </w:r>
      <w:r w:rsidR="00090423" w:rsidRPr="00981548">
        <w:rPr>
          <w:rFonts w:ascii="Times New Roman" w:hAnsi="Times New Roman" w:cs="Times New Roman"/>
          <w:b/>
          <w:sz w:val="20"/>
          <w:szCs w:val="20"/>
        </w:rPr>
        <w:t>:</w:t>
      </w:r>
    </w:p>
    <w:p w:rsidR="00090423" w:rsidRPr="00812E0E" w:rsidRDefault="00090423" w:rsidP="00812E0E">
      <w:pPr>
        <w:pStyle w:val="BodyText"/>
        <w:spacing w:line="360" w:lineRule="auto"/>
        <w:jc w:val="both"/>
        <w:rPr>
          <w:rFonts w:ascii="Times New Roman" w:hAnsi="Times New Roman" w:cs="Times New Roman"/>
          <w:sz w:val="20"/>
          <w:szCs w:val="20"/>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1610"/>
        <w:gridCol w:w="1968"/>
      </w:tblGrid>
      <w:tr w:rsidR="00090423" w:rsidRPr="00812E0E" w:rsidTr="00812E0E">
        <w:trPr>
          <w:trHeight w:val="768"/>
        </w:trPr>
        <w:tc>
          <w:tcPr>
            <w:tcW w:w="4601" w:type="dxa"/>
          </w:tcPr>
          <w:p w:rsidR="00090423" w:rsidRPr="00812E0E" w:rsidRDefault="00090423" w:rsidP="00812E0E">
            <w:pPr>
              <w:pStyle w:val="TableParagraph"/>
              <w:spacing w:line="360" w:lineRule="auto"/>
              <w:ind w:left="107"/>
              <w:jc w:val="center"/>
              <w:rPr>
                <w:rFonts w:ascii="Times New Roman" w:hAnsi="Times New Roman" w:cs="Times New Roman"/>
                <w:b/>
                <w:sz w:val="20"/>
                <w:szCs w:val="20"/>
              </w:rPr>
            </w:pPr>
            <w:r w:rsidRPr="00812E0E">
              <w:rPr>
                <w:rFonts w:ascii="Times New Roman" w:hAnsi="Times New Roman" w:cs="Times New Roman"/>
                <w:b/>
                <w:sz w:val="20"/>
                <w:szCs w:val="20"/>
              </w:rPr>
              <w:t>FRACTURE</w:t>
            </w:r>
            <w:r w:rsidRPr="00812E0E">
              <w:rPr>
                <w:rFonts w:ascii="Times New Roman" w:hAnsi="Times New Roman" w:cs="Times New Roman"/>
                <w:b/>
                <w:spacing w:val="-3"/>
                <w:sz w:val="20"/>
                <w:szCs w:val="20"/>
              </w:rPr>
              <w:t xml:space="preserve"> </w:t>
            </w:r>
            <w:r w:rsidRPr="00812E0E">
              <w:rPr>
                <w:rFonts w:ascii="Times New Roman" w:hAnsi="Times New Roman" w:cs="Times New Roman"/>
                <w:b/>
                <w:sz w:val="20"/>
                <w:szCs w:val="20"/>
              </w:rPr>
              <w:t>PATTERN</w:t>
            </w:r>
          </w:p>
        </w:tc>
        <w:tc>
          <w:tcPr>
            <w:tcW w:w="1610" w:type="dxa"/>
          </w:tcPr>
          <w:p w:rsidR="00090423" w:rsidRPr="00812E0E" w:rsidRDefault="00090423" w:rsidP="00812E0E">
            <w:pPr>
              <w:pStyle w:val="TableParagraph"/>
              <w:spacing w:line="360" w:lineRule="auto"/>
              <w:ind w:left="444"/>
              <w:jc w:val="center"/>
              <w:rPr>
                <w:rFonts w:ascii="Times New Roman" w:hAnsi="Times New Roman" w:cs="Times New Roman"/>
                <w:b/>
                <w:sz w:val="20"/>
                <w:szCs w:val="20"/>
              </w:rPr>
            </w:pPr>
            <w:r w:rsidRPr="00812E0E">
              <w:rPr>
                <w:rFonts w:ascii="Times New Roman" w:hAnsi="Times New Roman" w:cs="Times New Roman"/>
                <w:b/>
                <w:sz w:val="20"/>
                <w:szCs w:val="20"/>
              </w:rPr>
              <w:t>No.</w:t>
            </w:r>
          </w:p>
        </w:tc>
        <w:tc>
          <w:tcPr>
            <w:tcW w:w="1968" w:type="dxa"/>
          </w:tcPr>
          <w:p w:rsidR="00090423" w:rsidRPr="00812E0E" w:rsidRDefault="00090423" w:rsidP="00812E0E">
            <w:pPr>
              <w:pStyle w:val="TableParagraph"/>
              <w:spacing w:line="360" w:lineRule="auto"/>
              <w:ind w:right="533"/>
              <w:jc w:val="center"/>
              <w:rPr>
                <w:rFonts w:ascii="Times New Roman" w:hAnsi="Times New Roman" w:cs="Times New Roman"/>
                <w:b/>
                <w:sz w:val="20"/>
                <w:szCs w:val="20"/>
              </w:rPr>
            </w:pPr>
            <w:r w:rsidRPr="00812E0E">
              <w:rPr>
                <w:rFonts w:ascii="Times New Roman" w:hAnsi="Times New Roman" w:cs="Times New Roman"/>
                <w:b/>
                <w:w w:val="99"/>
                <w:sz w:val="20"/>
                <w:szCs w:val="20"/>
              </w:rPr>
              <w:t>%</w:t>
            </w:r>
          </w:p>
        </w:tc>
      </w:tr>
      <w:tr w:rsidR="00090423" w:rsidRPr="00812E0E" w:rsidTr="00812E0E">
        <w:trPr>
          <w:trHeight w:val="766"/>
        </w:trPr>
        <w:tc>
          <w:tcPr>
            <w:tcW w:w="4601" w:type="dxa"/>
          </w:tcPr>
          <w:p w:rsidR="00090423" w:rsidRPr="00812E0E" w:rsidRDefault="00090423" w:rsidP="00812E0E">
            <w:pPr>
              <w:pStyle w:val="TableParagraph"/>
              <w:spacing w:line="360" w:lineRule="auto"/>
              <w:ind w:left="107"/>
              <w:jc w:val="both"/>
              <w:rPr>
                <w:rFonts w:ascii="Times New Roman" w:hAnsi="Times New Roman" w:cs="Times New Roman"/>
                <w:sz w:val="20"/>
                <w:szCs w:val="20"/>
              </w:rPr>
            </w:pPr>
            <w:r w:rsidRPr="00812E0E">
              <w:rPr>
                <w:rFonts w:ascii="Times New Roman" w:hAnsi="Times New Roman" w:cs="Times New Roman"/>
                <w:sz w:val="20"/>
                <w:szCs w:val="20"/>
              </w:rPr>
              <w:t>Comminuted</w:t>
            </w:r>
          </w:p>
        </w:tc>
        <w:tc>
          <w:tcPr>
            <w:tcW w:w="1610" w:type="dxa"/>
          </w:tcPr>
          <w:p w:rsidR="00090423" w:rsidRPr="00812E0E" w:rsidRDefault="00090423" w:rsidP="00812E0E">
            <w:pPr>
              <w:pStyle w:val="TableParagraph"/>
              <w:spacing w:line="360" w:lineRule="auto"/>
              <w:ind w:left="508"/>
              <w:jc w:val="both"/>
              <w:rPr>
                <w:rFonts w:ascii="Times New Roman" w:hAnsi="Times New Roman" w:cs="Times New Roman"/>
                <w:sz w:val="20"/>
                <w:szCs w:val="20"/>
              </w:rPr>
            </w:pPr>
            <w:r w:rsidRPr="00812E0E">
              <w:rPr>
                <w:rFonts w:ascii="Times New Roman" w:hAnsi="Times New Roman" w:cs="Times New Roman"/>
                <w:sz w:val="20"/>
                <w:szCs w:val="20"/>
              </w:rPr>
              <w:t>19</w:t>
            </w:r>
          </w:p>
        </w:tc>
        <w:tc>
          <w:tcPr>
            <w:tcW w:w="1968" w:type="dxa"/>
          </w:tcPr>
          <w:p w:rsidR="00090423" w:rsidRPr="00812E0E" w:rsidRDefault="00090423" w:rsidP="00812E0E">
            <w:pPr>
              <w:pStyle w:val="TableParagraph"/>
              <w:spacing w:line="360" w:lineRule="auto"/>
              <w:ind w:left="643"/>
              <w:jc w:val="both"/>
              <w:rPr>
                <w:rFonts w:ascii="Times New Roman" w:hAnsi="Times New Roman" w:cs="Times New Roman"/>
                <w:sz w:val="20"/>
                <w:szCs w:val="20"/>
              </w:rPr>
            </w:pPr>
            <w:r w:rsidRPr="00812E0E">
              <w:rPr>
                <w:rFonts w:ascii="Times New Roman" w:hAnsi="Times New Roman" w:cs="Times New Roman"/>
                <w:sz w:val="20"/>
                <w:szCs w:val="20"/>
              </w:rPr>
              <w:t>51.53</w:t>
            </w:r>
          </w:p>
        </w:tc>
      </w:tr>
      <w:tr w:rsidR="00090423" w:rsidRPr="00812E0E" w:rsidTr="00812E0E">
        <w:trPr>
          <w:trHeight w:val="768"/>
        </w:trPr>
        <w:tc>
          <w:tcPr>
            <w:tcW w:w="4601" w:type="dxa"/>
          </w:tcPr>
          <w:p w:rsidR="00090423" w:rsidRPr="00812E0E" w:rsidRDefault="00090423" w:rsidP="00812E0E">
            <w:pPr>
              <w:pStyle w:val="TableParagraph"/>
              <w:spacing w:line="360" w:lineRule="auto"/>
              <w:ind w:left="107"/>
              <w:jc w:val="both"/>
              <w:rPr>
                <w:rFonts w:ascii="Times New Roman" w:hAnsi="Times New Roman" w:cs="Times New Roman"/>
                <w:sz w:val="20"/>
                <w:szCs w:val="20"/>
              </w:rPr>
            </w:pPr>
            <w:r w:rsidRPr="00812E0E">
              <w:rPr>
                <w:rFonts w:ascii="Times New Roman" w:hAnsi="Times New Roman" w:cs="Times New Roman"/>
                <w:sz w:val="20"/>
                <w:szCs w:val="20"/>
              </w:rPr>
              <w:t>Bicondylar</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Intra</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Articular</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fracture</w:t>
            </w:r>
          </w:p>
        </w:tc>
        <w:tc>
          <w:tcPr>
            <w:tcW w:w="1610" w:type="dxa"/>
          </w:tcPr>
          <w:p w:rsidR="00090423" w:rsidRPr="00812E0E" w:rsidRDefault="00090423" w:rsidP="00812E0E">
            <w:pPr>
              <w:pStyle w:val="TableParagraph"/>
              <w:spacing w:line="360" w:lineRule="auto"/>
              <w:ind w:left="576"/>
              <w:jc w:val="both"/>
              <w:rPr>
                <w:rFonts w:ascii="Times New Roman" w:hAnsi="Times New Roman" w:cs="Times New Roman"/>
                <w:sz w:val="20"/>
                <w:szCs w:val="20"/>
              </w:rPr>
            </w:pPr>
            <w:r w:rsidRPr="00812E0E">
              <w:rPr>
                <w:rFonts w:ascii="Times New Roman" w:hAnsi="Times New Roman" w:cs="Times New Roman"/>
                <w:w w:val="99"/>
                <w:sz w:val="20"/>
                <w:szCs w:val="20"/>
              </w:rPr>
              <w:t>2</w:t>
            </w:r>
          </w:p>
        </w:tc>
        <w:tc>
          <w:tcPr>
            <w:tcW w:w="1968" w:type="dxa"/>
          </w:tcPr>
          <w:p w:rsidR="00090423" w:rsidRPr="00812E0E" w:rsidRDefault="00090423" w:rsidP="00812E0E">
            <w:pPr>
              <w:pStyle w:val="TableParagraph"/>
              <w:spacing w:line="360" w:lineRule="auto"/>
              <w:ind w:left="711"/>
              <w:jc w:val="both"/>
              <w:rPr>
                <w:rFonts w:ascii="Times New Roman" w:hAnsi="Times New Roman" w:cs="Times New Roman"/>
                <w:sz w:val="20"/>
                <w:szCs w:val="20"/>
              </w:rPr>
            </w:pPr>
            <w:r w:rsidRPr="00812E0E">
              <w:rPr>
                <w:rFonts w:ascii="Times New Roman" w:hAnsi="Times New Roman" w:cs="Times New Roman"/>
                <w:sz w:val="20"/>
                <w:szCs w:val="20"/>
              </w:rPr>
              <w:t>4.70</w:t>
            </w:r>
          </w:p>
        </w:tc>
      </w:tr>
      <w:tr w:rsidR="00090423" w:rsidRPr="00812E0E" w:rsidTr="00812E0E">
        <w:trPr>
          <w:trHeight w:val="765"/>
        </w:trPr>
        <w:tc>
          <w:tcPr>
            <w:tcW w:w="4601" w:type="dxa"/>
          </w:tcPr>
          <w:p w:rsidR="00090423" w:rsidRPr="00812E0E" w:rsidRDefault="00090423" w:rsidP="00812E0E">
            <w:pPr>
              <w:pStyle w:val="TableParagraph"/>
              <w:spacing w:line="360" w:lineRule="auto"/>
              <w:ind w:left="107"/>
              <w:jc w:val="both"/>
              <w:rPr>
                <w:rFonts w:ascii="Times New Roman" w:hAnsi="Times New Roman" w:cs="Times New Roman"/>
                <w:sz w:val="20"/>
                <w:szCs w:val="20"/>
              </w:rPr>
            </w:pPr>
            <w:r w:rsidRPr="00812E0E">
              <w:rPr>
                <w:rFonts w:ascii="Times New Roman" w:hAnsi="Times New Roman" w:cs="Times New Roman"/>
                <w:sz w:val="20"/>
                <w:szCs w:val="20"/>
              </w:rPr>
              <w:t>Avulsion</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type</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Intra-Articular</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fracture</w:t>
            </w:r>
          </w:p>
        </w:tc>
        <w:tc>
          <w:tcPr>
            <w:tcW w:w="1610" w:type="dxa"/>
          </w:tcPr>
          <w:p w:rsidR="00090423" w:rsidRPr="00812E0E" w:rsidRDefault="00090423" w:rsidP="00812E0E">
            <w:pPr>
              <w:pStyle w:val="TableParagraph"/>
              <w:spacing w:line="360" w:lineRule="auto"/>
              <w:ind w:left="576"/>
              <w:jc w:val="both"/>
              <w:rPr>
                <w:rFonts w:ascii="Times New Roman" w:hAnsi="Times New Roman" w:cs="Times New Roman"/>
                <w:sz w:val="20"/>
                <w:szCs w:val="20"/>
              </w:rPr>
            </w:pPr>
            <w:r w:rsidRPr="00812E0E">
              <w:rPr>
                <w:rFonts w:ascii="Times New Roman" w:hAnsi="Times New Roman" w:cs="Times New Roman"/>
                <w:w w:val="99"/>
                <w:sz w:val="20"/>
                <w:szCs w:val="20"/>
              </w:rPr>
              <w:t>1</w:t>
            </w:r>
          </w:p>
        </w:tc>
        <w:tc>
          <w:tcPr>
            <w:tcW w:w="1968" w:type="dxa"/>
          </w:tcPr>
          <w:p w:rsidR="00090423" w:rsidRPr="00812E0E" w:rsidRDefault="00090423" w:rsidP="00812E0E">
            <w:pPr>
              <w:pStyle w:val="TableParagraph"/>
              <w:spacing w:line="360" w:lineRule="auto"/>
              <w:ind w:left="711"/>
              <w:jc w:val="both"/>
              <w:rPr>
                <w:rFonts w:ascii="Times New Roman" w:hAnsi="Times New Roman" w:cs="Times New Roman"/>
                <w:sz w:val="20"/>
                <w:szCs w:val="20"/>
              </w:rPr>
            </w:pPr>
            <w:r w:rsidRPr="00812E0E">
              <w:rPr>
                <w:rFonts w:ascii="Times New Roman" w:hAnsi="Times New Roman" w:cs="Times New Roman"/>
                <w:sz w:val="20"/>
                <w:szCs w:val="20"/>
              </w:rPr>
              <w:t>2.17</w:t>
            </w:r>
          </w:p>
        </w:tc>
      </w:tr>
      <w:tr w:rsidR="00090423" w:rsidRPr="00812E0E" w:rsidTr="00812E0E">
        <w:trPr>
          <w:trHeight w:val="768"/>
        </w:trPr>
        <w:tc>
          <w:tcPr>
            <w:tcW w:w="4601" w:type="dxa"/>
          </w:tcPr>
          <w:p w:rsidR="00090423" w:rsidRPr="00812E0E" w:rsidRDefault="00090423" w:rsidP="00812E0E">
            <w:pPr>
              <w:pStyle w:val="TableParagraph"/>
              <w:spacing w:line="360" w:lineRule="auto"/>
              <w:ind w:left="107"/>
              <w:jc w:val="both"/>
              <w:rPr>
                <w:rFonts w:ascii="Times New Roman" w:hAnsi="Times New Roman" w:cs="Times New Roman"/>
                <w:sz w:val="20"/>
                <w:szCs w:val="20"/>
              </w:rPr>
            </w:pPr>
            <w:r w:rsidRPr="00812E0E">
              <w:rPr>
                <w:rFonts w:ascii="Times New Roman" w:hAnsi="Times New Roman" w:cs="Times New Roman"/>
                <w:sz w:val="20"/>
                <w:szCs w:val="20"/>
              </w:rPr>
              <w:t>Unicondylar</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Intra</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Articular</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fracture</w:t>
            </w:r>
          </w:p>
        </w:tc>
        <w:tc>
          <w:tcPr>
            <w:tcW w:w="1610" w:type="dxa"/>
          </w:tcPr>
          <w:p w:rsidR="00090423" w:rsidRPr="00812E0E" w:rsidRDefault="00090423" w:rsidP="00812E0E">
            <w:pPr>
              <w:pStyle w:val="TableParagraph"/>
              <w:spacing w:line="360" w:lineRule="auto"/>
              <w:ind w:left="576"/>
              <w:jc w:val="both"/>
              <w:rPr>
                <w:rFonts w:ascii="Times New Roman" w:hAnsi="Times New Roman" w:cs="Times New Roman"/>
                <w:sz w:val="20"/>
                <w:szCs w:val="20"/>
              </w:rPr>
            </w:pPr>
            <w:r w:rsidRPr="00812E0E">
              <w:rPr>
                <w:rFonts w:ascii="Times New Roman" w:hAnsi="Times New Roman" w:cs="Times New Roman"/>
                <w:w w:val="99"/>
                <w:sz w:val="20"/>
                <w:szCs w:val="20"/>
              </w:rPr>
              <w:t>2</w:t>
            </w:r>
          </w:p>
        </w:tc>
        <w:tc>
          <w:tcPr>
            <w:tcW w:w="1968" w:type="dxa"/>
          </w:tcPr>
          <w:p w:rsidR="00090423" w:rsidRPr="00812E0E" w:rsidRDefault="00090423" w:rsidP="00812E0E">
            <w:pPr>
              <w:pStyle w:val="TableParagraph"/>
              <w:spacing w:line="360" w:lineRule="auto"/>
              <w:ind w:left="711"/>
              <w:jc w:val="both"/>
              <w:rPr>
                <w:rFonts w:ascii="Times New Roman" w:hAnsi="Times New Roman" w:cs="Times New Roman"/>
                <w:sz w:val="20"/>
                <w:szCs w:val="20"/>
              </w:rPr>
            </w:pPr>
            <w:r w:rsidRPr="00812E0E">
              <w:rPr>
                <w:rFonts w:ascii="Times New Roman" w:hAnsi="Times New Roman" w:cs="Times New Roman"/>
                <w:sz w:val="20"/>
                <w:szCs w:val="20"/>
              </w:rPr>
              <w:t>5.41</w:t>
            </w:r>
          </w:p>
        </w:tc>
      </w:tr>
      <w:tr w:rsidR="00090423" w:rsidRPr="00812E0E" w:rsidTr="00812E0E">
        <w:trPr>
          <w:trHeight w:val="766"/>
        </w:trPr>
        <w:tc>
          <w:tcPr>
            <w:tcW w:w="4601" w:type="dxa"/>
          </w:tcPr>
          <w:p w:rsidR="00090423" w:rsidRPr="00812E0E" w:rsidRDefault="00090423" w:rsidP="00812E0E">
            <w:pPr>
              <w:pStyle w:val="TableParagraph"/>
              <w:spacing w:line="360" w:lineRule="auto"/>
              <w:ind w:left="107"/>
              <w:jc w:val="both"/>
              <w:rPr>
                <w:rFonts w:ascii="Times New Roman" w:hAnsi="Times New Roman" w:cs="Times New Roman"/>
                <w:sz w:val="20"/>
                <w:szCs w:val="20"/>
              </w:rPr>
            </w:pPr>
            <w:r w:rsidRPr="00812E0E">
              <w:rPr>
                <w:rFonts w:ascii="Times New Roman" w:hAnsi="Times New Roman" w:cs="Times New Roman"/>
                <w:sz w:val="20"/>
                <w:szCs w:val="20"/>
              </w:rPr>
              <w:t>Juxta-Articular</w:t>
            </w:r>
          </w:p>
        </w:tc>
        <w:tc>
          <w:tcPr>
            <w:tcW w:w="1610" w:type="dxa"/>
          </w:tcPr>
          <w:p w:rsidR="00090423" w:rsidRPr="00812E0E" w:rsidRDefault="00090423" w:rsidP="00812E0E">
            <w:pPr>
              <w:pStyle w:val="TableParagraph"/>
              <w:spacing w:line="360" w:lineRule="auto"/>
              <w:ind w:left="576"/>
              <w:jc w:val="both"/>
              <w:rPr>
                <w:rFonts w:ascii="Times New Roman" w:hAnsi="Times New Roman" w:cs="Times New Roman"/>
                <w:sz w:val="20"/>
                <w:szCs w:val="20"/>
              </w:rPr>
            </w:pPr>
            <w:r w:rsidRPr="00812E0E">
              <w:rPr>
                <w:rFonts w:ascii="Times New Roman" w:hAnsi="Times New Roman" w:cs="Times New Roman"/>
                <w:w w:val="99"/>
                <w:sz w:val="20"/>
                <w:szCs w:val="20"/>
              </w:rPr>
              <w:t>5</w:t>
            </w:r>
          </w:p>
        </w:tc>
        <w:tc>
          <w:tcPr>
            <w:tcW w:w="1968" w:type="dxa"/>
          </w:tcPr>
          <w:p w:rsidR="00090423" w:rsidRPr="00812E0E" w:rsidRDefault="00090423" w:rsidP="00812E0E">
            <w:pPr>
              <w:pStyle w:val="TableParagraph"/>
              <w:spacing w:line="360" w:lineRule="auto"/>
              <w:ind w:left="509"/>
              <w:jc w:val="both"/>
              <w:rPr>
                <w:rFonts w:ascii="Times New Roman" w:hAnsi="Times New Roman" w:cs="Times New Roman"/>
                <w:sz w:val="20"/>
                <w:szCs w:val="20"/>
              </w:rPr>
            </w:pPr>
            <w:r w:rsidRPr="00812E0E">
              <w:rPr>
                <w:rFonts w:ascii="Times New Roman" w:hAnsi="Times New Roman" w:cs="Times New Roman"/>
                <w:sz w:val="20"/>
                <w:szCs w:val="20"/>
              </w:rPr>
              <w:t>13.51</w:t>
            </w:r>
          </w:p>
        </w:tc>
      </w:tr>
      <w:tr w:rsidR="00090423" w:rsidRPr="00812E0E" w:rsidTr="00812E0E">
        <w:trPr>
          <w:trHeight w:val="768"/>
        </w:trPr>
        <w:tc>
          <w:tcPr>
            <w:tcW w:w="4601" w:type="dxa"/>
          </w:tcPr>
          <w:p w:rsidR="00090423" w:rsidRPr="00812E0E" w:rsidRDefault="00090423" w:rsidP="00812E0E">
            <w:pPr>
              <w:pStyle w:val="TableParagraph"/>
              <w:spacing w:line="360" w:lineRule="auto"/>
              <w:ind w:left="107"/>
              <w:jc w:val="both"/>
              <w:rPr>
                <w:rFonts w:ascii="Times New Roman" w:hAnsi="Times New Roman" w:cs="Times New Roman"/>
                <w:sz w:val="20"/>
                <w:szCs w:val="20"/>
              </w:rPr>
            </w:pPr>
            <w:r w:rsidRPr="00812E0E">
              <w:rPr>
                <w:rFonts w:ascii="Times New Roman" w:hAnsi="Times New Roman" w:cs="Times New Roman"/>
                <w:sz w:val="20"/>
                <w:szCs w:val="20"/>
              </w:rPr>
              <w:t>Short</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Oblique Shaft</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fracture</w:t>
            </w:r>
          </w:p>
        </w:tc>
        <w:tc>
          <w:tcPr>
            <w:tcW w:w="1610" w:type="dxa"/>
          </w:tcPr>
          <w:p w:rsidR="00090423" w:rsidRPr="00812E0E" w:rsidRDefault="00090423" w:rsidP="00812E0E">
            <w:pPr>
              <w:pStyle w:val="TableParagraph"/>
              <w:spacing w:line="360" w:lineRule="auto"/>
              <w:ind w:left="576"/>
              <w:jc w:val="both"/>
              <w:rPr>
                <w:rFonts w:ascii="Times New Roman" w:hAnsi="Times New Roman" w:cs="Times New Roman"/>
                <w:sz w:val="20"/>
                <w:szCs w:val="20"/>
              </w:rPr>
            </w:pPr>
            <w:r w:rsidRPr="00812E0E">
              <w:rPr>
                <w:rFonts w:ascii="Times New Roman" w:hAnsi="Times New Roman" w:cs="Times New Roman"/>
                <w:w w:val="99"/>
                <w:sz w:val="20"/>
                <w:szCs w:val="20"/>
              </w:rPr>
              <w:t>7</w:t>
            </w:r>
          </w:p>
        </w:tc>
        <w:tc>
          <w:tcPr>
            <w:tcW w:w="1968" w:type="dxa"/>
          </w:tcPr>
          <w:p w:rsidR="00090423" w:rsidRPr="00812E0E" w:rsidRDefault="00090423" w:rsidP="00812E0E">
            <w:pPr>
              <w:pStyle w:val="TableParagraph"/>
              <w:spacing w:line="360" w:lineRule="auto"/>
              <w:ind w:left="509"/>
              <w:jc w:val="both"/>
              <w:rPr>
                <w:rFonts w:ascii="Times New Roman" w:hAnsi="Times New Roman" w:cs="Times New Roman"/>
                <w:sz w:val="20"/>
                <w:szCs w:val="20"/>
              </w:rPr>
            </w:pPr>
            <w:r w:rsidRPr="00812E0E">
              <w:rPr>
                <w:rFonts w:ascii="Times New Roman" w:hAnsi="Times New Roman" w:cs="Times New Roman"/>
                <w:sz w:val="20"/>
                <w:szCs w:val="20"/>
              </w:rPr>
              <w:t>18.92</w:t>
            </w:r>
          </w:p>
        </w:tc>
      </w:tr>
      <w:tr w:rsidR="00090423" w:rsidRPr="00812E0E" w:rsidTr="00812E0E">
        <w:trPr>
          <w:trHeight w:val="765"/>
        </w:trPr>
        <w:tc>
          <w:tcPr>
            <w:tcW w:w="4601" w:type="dxa"/>
          </w:tcPr>
          <w:p w:rsidR="00090423" w:rsidRPr="00812E0E" w:rsidRDefault="00090423" w:rsidP="00812E0E">
            <w:pPr>
              <w:pStyle w:val="TableParagraph"/>
              <w:spacing w:line="360" w:lineRule="auto"/>
              <w:ind w:left="107"/>
              <w:jc w:val="both"/>
              <w:rPr>
                <w:rFonts w:ascii="Times New Roman" w:hAnsi="Times New Roman" w:cs="Times New Roman"/>
                <w:sz w:val="20"/>
                <w:szCs w:val="20"/>
              </w:rPr>
            </w:pPr>
            <w:r w:rsidRPr="00812E0E">
              <w:rPr>
                <w:rFonts w:ascii="Times New Roman" w:hAnsi="Times New Roman" w:cs="Times New Roman"/>
                <w:sz w:val="20"/>
                <w:szCs w:val="20"/>
              </w:rPr>
              <w:t>Transverse</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Shaft</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fracture</w:t>
            </w:r>
          </w:p>
        </w:tc>
        <w:tc>
          <w:tcPr>
            <w:tcW w:w="1610" w:type="dxa"/>
          </w:tcPr>
          <w:p w:rsidR="00090423" w:rsidRPr="00812E0E" w:rsidRDefault="00090423" w:rsidP="00812E0E">
            <w:pPr>
              <w:pStyle w:val="TableParagraph"/>
              <w:spacing w:line="360" w:lineRule="auto"/>
              <w:ind w:left="576"/>
              <w:jc w:val="both"/>
              <w:rPr>
                <w:rFonts w:ascii="Times New Roman" w:hAnsi="Times New Roman" w:cs="Times New Roman"/>
                <w:sz w:val="20"/>
                <w:szCs w:val="20"/>
              </w:rPr>
            </w:pPr>
            <w:r w:rsidRPr="00812E0E">
              <w:rPr>
                <w:rFonts w:ascii="Times New Roman" w:hAnsi="Times New Roman" w:cs="Times New Roman"/>
                <w:w w:val="99"/>
                <w:sz w:val="20"/>
                <w:szCs w:val="20"/>
              </w:rPr>
              <w:t>2</w:t>
            </w:r>
          </w:p>
        </w:tc>
        <w:tc>
          <w:tcPr>
            <w:tcW w:w="1968" w:type="dxa"/>
          </w:tcPr>
          <w:p w:rsidR="00090423" w:rsidRPr="00812E0E" w:rsidRDefault="00090423" w:rsidP="00812E0E">
            <w:pPr>
              <w:pStyle w:val="TableParagraph"/>
              <w:spacing w:line="360" w:lineRule="auto"/>
              <w:ind w:left="576"/>
              <w:jc w:val="both"/>
              <w:rPr>
                <w:rFonts w:ascii="Times New Roman" w:hAnsi="Times New Roman" w:cs="Times New Roman"/>
                <w:sz w:val="20"/>
                <w:szCs w:val="20"/>
              </w:rPr>
            </w:pPr>
            <w:r w:rsidRPr="00812E0E">
              <w:rPr>
                <w:rFonts w:ascii="Times New Roman" w:hAnsi="Times New Roman" w:cs="Times New Roman"/>
                <w:sz w:val="20"/>
                <w:szCs w:val="20"/>
              </w:rPr>
              <w:t>5.41</w:t>
            </w:r>
          </w:p>
        </w:tc>
      </w:tr>
      <w:tr w:rsidR="00090423" w:rsidRPr="00812E0E" w:rsidTr="00812E0E">
        <w:trPr>
          <w:trHeight w:val="768"/>
        </w:trPr>
        <w:tc>
          <w:tcPr>
            <w:tcW w:w="4601" w:type="dxa"/>
          </w:tcPr>
          <w:p w:rsidR="00090423" w:rsidRPr="00812E0E" w:rsidRDefault="00090423" w:rsidP="00812E0E">
            <w:pPr>
              <w:pStyle w:val="TableParagraph"/>
              <w:spacing w:line="360" w:lineRule="auto"/>
              <w:ind w:left="842"/>
              <w:jc w:val="both"/>
              <w:rPr>
                <w:rFonts w:ascii="Times New Roman" w:hAnsi="Times New Roman" w:cs="Times New Roman"/>
                <w:sz w:val="20"/>
                <w:szCs w:val="20"/>
              </w:rPr>
            </w:pPr>
            <w:r w:rsidRPr="00812E0E">
              <w:rPr>
                <w:rFonts w:ascii="Times New Roman" w:hAnsi="Times New Roman" w:cs="Times New Roman"/>
                <w:sz w:val="20"/>
                <w:szCs w:val="20"/>
              </w:rPr>
              <w:t>Total</w:t>
            </w:r>
          </w:p>
        </w:tc>
        <w:tc>
          <w:tcPr>
            <w:tcW w:w="1610" w:type="dxa"/>
          </w:tcPr>
          <w:p w:rsidR="00090423" w:rsidRPr="00812E0E" w:rsidRDefault="00090423" w:rsidP="00812E0E">
            <w:pPr>
              <w:pStyle w:val="TableParagraph"/>
              <w:spacing w:line="360" w:lineRule="auto"/>
              <w:ind w:left="508"/>
              <w:jc w:val="both"/>
              <w:rPr>
                <w:rFonts w:ascii="Times New Roman" w:hAnsi="Times New Roman" w:cs="Times New Roman"/>
                <w:sz w:val="20"/>
                <w:szCs w:val="20"/>
              </w:rPr>
            </w:pPr>
            <w:r w:rsidRPr="00812E0E">
              <w:rPr>
                <w:rFonts w:ascii="Times New Roman" w:hAnsi="Times New Roman" w:cs="Times New Roman"/>
                <w:sz w:val="20"/>
                <w:szCs w:val="20"/>
              </w:rPr>
              <w:t>38</w:t>
            </w:r>
          </w:p>
        </w:tc>
        <w:tc>
          <w:tcPr>
            <w:tcW w:w="1968" w:type="dxa"/>
          </w:tcPr>
          <w:p w:rsidR="00090423" w:rsidRPr="00812E0E" w:rsidRDefault="00090423" w:rsidP="00812E0E">
            <w:pPr>
              <w:pStyle w:val="TableParagraph"/>
              <w:spacing w:line="360" w:lineRule="auto"/>
              <w:ind w:left="576"/>
              <w:jc w:val="both"/>
              <w:rPr>
                <w:rFonts w:ascii="Times New Roman" w:hAnsi="Times New Roman" w:cs="Times New Roman"/>
                <w:sz w:val="20"/>
                <w:szCs w:val="20"/>
              </w:rPr>
            </w:pPr>
            <w:r w:rsidRPr="00812E0E">
              <w:rPr>
                <w:rFonts w:ascii="Times New Roman" w:hAnsi="Times New Roman" w:cs="Times New Roman"/>
                <w:sz w:val="20"/>
                <w:szCs w:val="20"/>
              </w:rPr>
              <w:t>100.0</w:t>
            </w:r>
          </w:p>
        </w:tc>
      </w:tr>
    </w:tbl>
    <w:p w:rsidR="00090423" w:rsidRPr="00812E0E" w:rsidRDefault="00090423" w:rsidP="00812E0E">
      <w:pPr>
        <w:pStyle w:val="BodyText"/>
        <w:spacing w:line="360" w:lineRule="auto"/>
        <w:ind w:left="460"/>
        <w:jc w:val="both"/>
        <w:rPr>
          <w:rFonts w:ascii="Times New Roman" w:hAnsi="Times New Roman" w:cs="Times New Roman"/>
          <w:sz w:val="20"/>
          <w:szCs w:val="20"/>
        </w:rPr>
      </w:pPr>
      <w:r w:rsidRPr="00812E0E">
        <w:rPr>
          <w:rFonts w:ascii="Times New Roman" w:hAnsi="Times New Roman" w:cs="Times New Roman"/>
          <w:sz w:val="20"/>
          <w:szCs w:val="20"/>
        </w:rPr>
        <w:t>Around</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51.53</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percent</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of the</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fractures</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are</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comminuted.</w:t>
      </w:r>
    </w:p>
    <w:p w:rsidR="00090423" w:rsidRPr="00812E0E" w:rsidRDefault="00090423" w:rsidP="00812E0E">
      <w:pPr>
        <w:pStyle w:val="BodyText"/>
        <w:spacing w:line="360" w:lineRule="auto"/>
        <w:jc w:val="both"/>
        <w:rPr>
          <w:rFonts w:ascii="Times New Roman" w:hAnsi="Times New Roman" w:cs="Times New Roman"/>
          <w:sz w:val="20"/>
          <w:szCs w:val="20"/>
        </w:rPr>
      </w:pPr>
    </w:p>
    <w:p w:rsidR="00090423" w:rsidRPr="00812E0E" w:rsidRDefault="00090423" w:rsidP="00812E0E">
      <w:pPr>
        <w:pStyle w:val="BodyText"/>
        <w:spacing w:line="360" w:lineRule="auto"/>
        <w:ind w:left="460" w:right="892"/>
        <w:jc w:val="both"/>
        <w:rPr>
          <w:rFonts w:ascii="Times New Roman" w:hAnsi="Times New Roman" w:cs="Times New Roman"/>
          <w:sz w:val="20"/>
          <w:szCs w:val="20"/>
        </w:rPr>
      </w:pPr>
      <w:r w:rsidRPr="00812E0E">
        <w:rPr>
          <w:rFonts w:ascii="Times New Roman" w:hAnsi="Times New Roman" w:cs="Times New Roman"/>
          <w:sz w:val="20"/>
          <w:szCs w:val="20"/>
        </w:rPr>
        <w:t>Inference: Shaft and juxta-articular fractures were highly related with a good result</w:t>
      </w:r>
      <w:r w:rsidRPr="00812E0E">
        <w:rPr>
          <w:rFonts w:ascii="Times New Roman" w:hAnsi="Times New Roman" w:cs="Times New Roman"/>
          <w:spacing w:val="-65"/>
          <w:sz w:val="20"/>
          <w:szCs w:val="20"/>
        </w:rPr>
        <w:t xml:space="preserve"> </w:t>
      </w:r>
      <w:r w:rsidRPr="00812E0E">
        <w:rPr>
          <w:rFonts w:ascii="Times New Roman" w:hAnsi="Times New Roman" w:cs="Times New Roman"/>
          <w:sz w:val="20"/>
          <w:szCs w:val="20"/>
        </w:rPr>
        <w:t>(P=0.033).</w:t>
      </w:r>
    </w:p>
    <w:p w:rsidR="00090423" w:rsidRPr="00981548" w:rsidRDefault="00981548" w:rsidP="00812E0E">
      <w:pPr>
        <w:pStyle w:val="BodyText"/>
        <w:spacing w:line="360" w:lineRule="auto"/>
        <w:ind w:left="460"/>
        <w:jc w:val="both"/>
        <w:rPr>
          <w:rFonts w:ascii="Times New Roman" w:hAnsi="Times New Roman" w:cs="Times New Roman"/>
          <w:b/>
          <w:sz w:val="20"/>
          <w:szCs w:val="20"/>
        </w:rPr>
      </w:pPr>
      <w:r>
        <w:rPr>
          <w:rFonts w:ascii="Times New Roman" w:hAnsi="Times New Roman" w:cs="Times New Roman"/>
          <w:b/>
          <w:sz w:val="20"/>
          <w:szCs w:val="20"/>
        </w:rPr>
        <w:t xml:space="preserve">Table 4 </w:t>
      </w:r>
      <w:r w:rsidR="00090423" w:rsidRPr="00981548">
        <w:rPr>
          <w:rFonts w:ascii="Times New Roman" w:hAnsi="Times New Roman" w:cs="Times New Roman"/>
          <w:b/>
          <w:sz w:val="20"/>
          <w:szCs w:val="20"/>
        </w:rPr>
        <w:t>:</w:t>
      </w:r>
      <w:r w:rsidR="00090423" w:rsidRPr="00981548">
        <w:rPr>
          <w:rFonts w:ascii="Times New Roman" w:hAnsi="Times New Roman" w:cs="Times New Roman"/>
          <w:b/>
          <w:spacing w:val="-3"/>
          <w:sz w:val="20"/>
          <w:szCs w:val="20"/>
        </w:rPr>
        <w:t xml:space="preserve"> </w:t>
      </w:r>
      <w:r w:rsidR="00090423" w:rsidRPr="00981548">
        <w:rPr>
          <w:rFonts w:ascii="Times New Roman" w:hAnsi="Times New Roman" w:cs="Times New Roman"/>
          <w:b/>
          <w:sz w:val="20"/>
          <w:szCs w:val="20"/>
        </w:rPr>
        <w:t>Open</w:t>
      </w:r>
      <w:r w:rsidR="00090423" w:rsidRPr="00981548">
        <w:rPr>
          <w:rFonts w:ascii="Times New Roman" w:hAnsi="Times New Roman" w:cs="Times New Roman"/>
          <w:b/>
          <w:spacing w:val="-5"/>
          <w:sz w:val="20"/>
          <w:szCs w:val="20"/>
        </w:rPr>
        <w:t xml:space="preserve"> </w:t>
      </w:r>
      <w:r w:rsidR="00090423" w:rsidRPr="00981548">
        <w:rPr>
          <w:rFonts w:ascii="Times New Roman" w:hAnsi="Times New Roman" w:cs="Times New Roman"/>
          <w:b/>
          <w:sz w:val="20"/>
          <w:szCs w:val="20"/>
        </w:rPr>
        <w:t>fractures</w:t>
      </w:r>
    </w:p>
    <w:p w:rsidR="00090423" w:rsidRPr="00812E0E" w:rsidRDefault="00090423" w:rsidP="00812E0E">
      <w:pPr>
        <w:pStyle w:val="BodyText"/>
        <w:spacing w:line="360" w:lineRule="auto"/>
        <w:jc w:val="both"/>
        <w:rPr>
          <w:rFonts w:ascii="Times New Roman" w:hAnsi="Times New Roman" w:cs="Times New Roman"/>
          <w:sz w:val="20"/>
          <w:szCs w:val="20"/>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3"/>
        <w:gridCol w:w="2023"/>
        <w:gridCol w:w="2023"/>
      </w:tblGrid>
      <w:tr w:rsidR="00090423" w:rsidRPr="00812E0E" w:rsidTr="00981548">
        <w:trPr>
          <w:trHeight w:val="719"/>
        </w:trPr>
        <w:tc>
          <w:tcPr>
            <w:tcW w:w="2893" w:type="dxa"/>
          </w:tcPr>
          <w:p w:rsidR="00090423" w:rsidRPr="00812E0E" w:rsidRDefault="00090423" w:rsidP="00812E0E">
            <w:pPr>
              <w:pStyle w:val="TableParagraph"/>
              <w:spacing w:line="360" w:lineRule="auto"/>
              <w:ind w:left="107"/>
              <w:jc w:val="center"/>
              <w:rPr>
                <w:rFonts w:ascii="Times New Roman" w:hAnsi="Times New Roman" w:cs="Times New Roman"/>
                <w:sz w:val="20"/>
                <w:szCs w:val="20"/>
              </w:rPr>
            </w:pPr>
            <w:r w:rsidRPr="00812E0E">
              <w:rPr>
                <w:rFonts w:ascii="Times New Roman" w:hAnsi="Times New Roman" w:cs="Times New Roman"/>
                <w:sz w:val="20"/>
                <w:szCs w:val="20"/>
              </w:rPr>
              <w:t>Gustilo-Anderson</w:t>
            </w:r>
            <w:r w:rsidRPr="00812E0E">
              <w:rPr>
                <w:rFonts w:ascii="Times New Roman" w:hAnsi="Times New Roman" w:cs="Times New Roman"/>
                <w:spacing w:val="-5"/>
                <w:sz w:val="20"/>
                <w:szCs w:val="20"/>
              </w:rPr>
              <w:t xml:space="preserve"> </w:t>
            </w:r>
            <w:r w:rsidRPr="00812E0E">
              <w:rPr>
                <w:rFonts w:ascii="Times New Roman" w:hAnsi="Times New Roman" w:cs="Times New Roman"/>
                <w:sz w:val="20"/>
                <w:szCs w:val="20"/>
              </w:rPr>
              <w:t>type</w:t>
            </w:r>
          </w:p>
        </w:tc>
        <w:tc>
          <w:tcPr>
            <w:tcW w:w="2023" w:type="dxa"/>
          </w:tcPr>
          <w:p w:rsidR="00090423" w:rsidRPr="00812E0E" w:rsidRDefault="00090423" w:rsidP="00812E0E">
            <w:pPr>
              <w:pStyle w:val="TableParagraph"/>
              <w:spacing w:line="360" w:lineRule="auto"/>
              <w:ind w:left="709"/>
              <w:jc w:val="center"/>
              <w:rPr>
                <w:rFonts w:ascii="Times New Roman" w:hAnsi="Times New Roman" w:cs="Times New Roman"/>
                <w:sz w:val="20"/>
                <w:szCs w:val="20"/>
              </w:rPr>
            </w:pPr>
            <w:r w:rsidRPr="00812E0E">
              <w:rPr>
                <w:rFonts w:ascii="Times New Roman" w:hAnsi="Times New Roman" w:cs="Times New Roman"/>
                <w:sz w:val="20"/>
                <w:szCs w:val="20"/>
              </w:rPr>
              <w:t>No.</w:t>
            </w:r>
          </w:p>
        </w:tc>
        <w:tc>
          <w:tcPr>
            <w:tcW w:w="2023" w:type="dxa"/>
          </w:tcPr>
          <w:p w:rsidR="00090423" w:rsidRPr="00812E0E" w:rsidRDefault="00090423" w:rsidP="00812E0E">
            <w:pPr>
              <w:pStyle w:val="TableParagraph"/>
              <w:spacing w:line="360" w:lineRule="auto"/>
              <w:ind w:right="689"/>
              <w:jc w:val="center"/>
              <w:rPr>
                <w:rFonts w:ascii="Times New Roman" w:hAnsi="Times New Roman" w:cs="Times New Roman"/>
                <w:sz w:val="20"/>
                <w:szCs w:val="20"/>
              </w:rPr>
            </w:pPr>
            <w:r w:rsidRPr="00812E0E">
              <w:rPr>
                <w:rFonts w:ascii="Times New Roman" w:hAnsi="Times New Roman" w:cs="Times New Roman"/>
                <w:w w:val="99"/>
                <w:sz w:val="20"/>
                <w:szCs w:val="20"/>
              </w:rPr>
              <w:t>%</w:t>
            </w:r>
          </w:p>
        </w:tc>
      </w:tr>
      <w:tr w:rsidR="00090423" w:rsidRPr="00812E0E" w:rsidTr="00981548">
        <w:trPr>
          <w:trHeight w:val="722"/>
        </w:trPr>
        <w:tc>
          <w:tcPr>
            <w:tcW w:w="2893" w:type="dxa"/>
          </w:tcPr>
          <w:p w:rsidR="00090423" w:rsidRPr="00812E0E" w:rsidRDefault="00090423" w:rsidP="00812E0E">
            <w:pPr>
              <w:pStyle w:val="TableParagraph"/>
              <w:spacing w:line="360" w:lineRule="auto"/>
              <w:ind w:left="107"/>
              <w:jc w:val="center"/>
              <w:rPr>
                <w:rFonts w:ascii="Times New Roman" w:hAnsi="Times New Roman" w:cs="Times New Roman"/>
                <w:sz w:val="20"/>
                <w:szCs w:val="20"/>
              </w:rPr>
            </w:pPr>
            <w:r w:rsidRPr="00812E0E">
              <w:rPr>
                <w:rFonts w:ascii="Times New Roman" w:hAnsi="Times New Roman" w:cs="Times New Roman"/>
                <w:sz w:val="20"/>
                <w:szCs w:val="20"/>
              </w:rPr>
              <w:t>Type-1</w:t>
            </w:r>
          </w:p>
        </w:tc>
        <w:tc>
          <w:tcPr>
            <w:tcW w:w="2023" w:type="dxa"/>
          </w:tcPr>
          <w:p w:rsidR="00090423" w:rsidRPr="00812E0E" w:rsidRDefault="00090423" w:rsidP="00812E0E">
            <w:pPr>
              <w:pStyle w:val="TableParagraph"/>
              <w:spacing w:line="360" w:lineRule="auto"/>
              <w:ind w:right="1006"/>
              <w:jc w:val="center"/>
              <w:rPr>
                <w:rFonts w:ascii="Times New Roman" w:hAnsi="Times New Roman" w:cs="Times New Roman"/>
                <w:sz w:val="20"/>
                <w:szCs w:val="20"/>
              </w:rPr>
            </w:pPr>
            <w:r w:rsidRPr="00812E0E">
              <w:rPr>
                <w:rFonts w:ascii="Times New Roman" w:hAnsi="Times New Roman" w:cs="Times New Roman"/>
                <w:sz w:val="20"/>
                <w:szCs w:val="20"/>
              </w:rPr>
              <w:t>10</w:t>
            </w:r>
          </w:p>
        </w:tc>
        <w:tc>
          <w:tcPr>
            <w:tcW w:w="2023" w:type="dxa"/>
          </w:tcPr>
          <w:p w:rsidR="00090423" w:rsidRPr="00812E0E" w:rsidRDefault="00090423" w:rsidP="00812E0E">
            <w:pPr>
              <w:pStyle w:val="TableParagraph"/>
              <w:spacing w:line="360" w:lineRule="auto"/>
              <w:ind w:left="841"/>
              <w:jc w:val="center"/>
              <w:rPr>
                <w:rFonts w:ascii="Times New Roman" w:hAnsi="Times New Roman" w:cs="Times New Roman"/>
                <w:sz w:val="20"/>
                <w:szCs w:val="20"/>
              </w:rPr>
            </w:pPr>
            <w:r w:rsidRPr="00812E0E">
              <w:rPr>
                <w:rFonts w:ascii="Times New Roman" w:hAnsi="Times New Roman" w:cs="Times New Roman"/>
                <w:sz w:val="20"/>
                <w:szCs w:val="20"/>
              </w:rPr>
              <w:t>33.3</w:t>
            </w:r>
          </w:p>
        </w:tc>
      </w:tr>
      <w:tr w:rsidR="00090423" w:rsidRPr="00812E0E" w:rsidTr="00981548">
        <w:trPr>
          <w:trHeight w:val="719"/>
        </w:trPr>
        <w:tc>
          <w:tcPr>
            <w:tcW w:w="2893" w:type="dxa"/>
          </w:tcPr>
          <w:p w:rsidR="00090423" w:rsidRPr="00812E0E" w:rsidRDefault="00090423" w:rsidP="00812E0E">
            <w:pPr>
              <w:pStyle w:val="TableParagraph"/>
              <w:spacing w:line="360" w:lineRule="auto"/>
              <w:ind w:left="107"/>
              <w:jc w:val="center"/>
              <w:rPr>
                <w:rFonts w:ascii="Times New Roman" w:hAnsi="Times New Roman" w:cs="Times New Roman"/>
                <w:sz w:val="20"/>
                <w:szCs w:val="20"/>
              </w:rPr>
            </w:pPr>
            <w:r w:rsidRPr="00812E0E">
              <w:rPr>
                <w:rFonts w:ascii="Times New Roman" w:hAnsi="Times New Roman" w:cs="Times New Roman"/>
                <w:sz w:val="20"/>
                <w:szCs w:val="20"/>
              </w:rPr>
              <w:t>Type-2</w:t>
            </w:r>
          </w:p>
        </w:tc>
        <w:tc>
          <w:tcPr>
            <w:tcW w:w="2023" w:type="dxa"/>
          </w:tcPr>
          <w:p w:rsidR="00090423" w:rsidRPr="00812E0E" w:rsidRDefault="00090423" w:rsidP="00812E0E">
            <w:pPr>
              <w:pStyle w:val="TableParagraph"/>
              <w:spacing w:line="360" w:lineRule="auto"/>
              <w:ind w:right="1006"/>
              <w:jc w:val="center"/>
              <w:rPr>
                <w:rFonts w:ascii="Times New Roman" w:hAnsi="Times New Roman" w:cs="Times New Roman"/>
                <w:sz w:val="20"/>
                <w:szCs w:val="20"/>
              </w:rPr>
            </w:pPr>
            <w:r w:rsidRPr="00812E0E">
              <w:rPr>
                <w:rFonts w:ascii="Times New Roman" w:hAnsi="Times New Roman" w:cs="Times New Roman"/>
                <w:sz w:val="20"/>
                <w:szCs w:val="20"/>
              </w:rPr>
              <w:t>20</w:t>
            </w:r>
          </w:p>
        </w:tc>
        <w:tc>
          <w:tcPr>
            <w:tcW w:w="2023" w:type="dxa"/>
          </w:tcPr>
          <w:p w:rsidR="00090423" w:rsidRPr="00812E0E" w:rsidRDefault="00090423" w:rsidP="00812E0E">
            <w:pPr>
              <w:pStyle w:val="TableParagraph"/>
              <w:spacing w:line="360" w:lineRule="auto"/>
              <w:ind w:left="975"/>
              <w:jc w:val="center"/>
              <w:rPr>
                <w:rFonts w:ascii="Times New Roman" w:hAnsi="Times New Roman" w:cs="Times New Roman"/>
                <w:sz w:val="20"/>
                <w:szCs w:val="20"/>
              </w:rPr>
            </w:pPr>
            <w:r w:rsidRPr="00812E0E">
              <w:rPr>
                <w:rFonts w:ascii="Times New Roman" w:hAnsi="Times New Roman" w:cs="Times New Roman"/>
                <w:sz w:val="20"/>
                <w:szCs w:val="20"/>
              </w:rPr>
              <w:t>66.6</w:t>
            </w:r>
          </w:p>
        </w:tc>
      </w:tr>
      <w:tr w:rsidR="00090423" w:rsidRPr="00812E0E" w:rsidTr="00981548">
        <w:trPr>
          <w:trHeight w:val="722"/>
        </w:trPr>
        <w:tc>
          <w:tcPr>
            <w:tcW w:w="2893" w:type="dxa"/>
          </w:tcPr>
          <w:p w:rsidR="00090423" w:rsidRPr="00812E0E" w:rsidRDefault="00090423" w:rsidP="00812E0E">
            <w:pPr>
              <w:pStyle w:val="TableParagraph"/>
              <w:spacing w:line="360" w:lineRule="auto"/>
              <w:ind w:left="107"/>
              <w:jc w:val="center"/>
              <w:rPr>
                <w:rFonts w:ascii="Times New Roman" w:hAnsi="Times New Roman" w:cs="Times New Roman"/>
                <w:sz w:val="20"/>
                <w:szCs w:val="20"/>
              </w:rPr>
            </w:pPr>
            <w:r w:rsidRPr="00812E0E">
              <w:rPr>
                <w:rFonts w:ascii="Times New Roman" w:hAnsi="Times New Roman" w:cs="Times New Roman"/>
                <w:sz w:val="20"/>
                <w:szCs w:val="20"/>
              </w:rPr>
              <w:t>Total</w:t>
            </w:r>
          </w:p>
        </w:tc>
        <w:tc>
          <w:tcPr>
            <w:tcW w:w="2023" w:type="dxa"/>
          </w:tcPr>
          <w:p w:rsidR="00090423" w:rsidRPr="00812E0E" w:rsidRDefault="00090423" w:rsidP="00812E0E">
            <w:pPr>
              <w:pStyle w:val="TableParagraph"/>
              <w:spacing w:line="360" w:lineRule="auto"/>
              <w:ind w:left="841"/>
              <w:jc w:val="center"/>
              <w:rPr>
                <w:rFonts w:ascii="Times New Roman" w:hAnsi="Times New Roman" w:cs="Times New Roman"/>
                <w:sz w:val="20"/>
                <w:szCs w:val="20"/>
              </w:rPr>
            </w:pPr>
            <w:r w:rsidRPr="00812E0E">
              <w:rPr>
                <w:rFonts w:ascii="Times New Roman" w:hAnsi="Times New Roman" w:cs="Times New Roman"/>
                <w:sz w:val="20"/>
                <w:szCs w:val="20"/>
              </w:rPr>
              <w:t>30</w:t>
            </w:r>
          </w:p>
        </w:tc>
        <w:tc>
          <w:tcPr>
            <w:tcW w:w="2023" w:type="dxa"/>
          </w:tcPr>
          <w:p w:rsidR="00090423" w:rsidRPr="00812E0E" w:rsidRDefault="00090423" w:rsidP="00812E0E">
            <w:pPr>
              <w:pStyle w:val="TableParagraph"/>
              <w:spacing w:line="360" w:lineRule="auto"/>
              <w:ind w:left="841"/>
              <w:jc w:val="center"/>
              <w:rPr>
                <w:rFonts w:ascii="Times New Roman" w:hAnsi="Times New Roman" w:cs="Times New Roman"/>
                <w:sz w:val="20"/>
                <w:szCs w:val="20"/>
              </w:rPr>
            </w:pPr>
            <w:r w:rsidRPr="00812E0E">
              <w:rPr>
                <w:rFonts w:ascii="Times New Roman" w:hAnsi="Times New Roman" w:cs="Times New Roman"/>
                <w:sz w:val="20"/>
                <w:szCs w:val="20"/>
              </w:rPr>
              <w:t>100</w:t>
            </w:r>
          </w:p>
        </w:tc>
      </w:tr>
    </w:tbl>
    <w:p w:rsidR="00812E0E" w:rsidRDefault="00090423" w:rsidP="00812E0E">
      <w:pPr>
        <w:pStyle w:val="BodyText"/>
        <w:spacing w:line="360" w:lineRule="auto"/>
        <w:ind w:left="460" w:right="3846"/>
        <w:jc w:val="both"/>
        <w:rPr>
          <w:rFonts w:ascii="Times New Roman" w:hAnsi="Times New Roman" w:cs="Times New Roman"/>
          <w:sz w:val="20"/>
          <w:szCs w:val="20"/>
        </w:rPr>
      </w:pPr>
      <w:r w:rsidRPr="00812E0E">
        <w:rPr>
          <w:rFonts w:ascii="Times New Roman" w:hAnsi="Times New Roman" w:cs="Times New Roman"/>
          <w:sz w:val="20"/>
          <w:szCs w:val="20"/>
        </w:rPr>
        <w:t>Most of</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Open fracture</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was Type-II comprising 66.6%</w:t>
      </w:r>
      <w:r w:rsidRPr="00812E0E">
        <w:rPr>
          <w:rFonts w:ascii="Times New Roman" w:hAnsi="Times New Roman" w:cs="Times New Roman"/>
          <w:spacing w:val="-64"/>
          <w:sz w:val="20"/>
          <w:szCs w:val="20"/>
        </w:rPr>
        <w:t xml:space="preserve"> </w:t>
      </w:r>
      <w:r w:rsidRPr="00812E0E">
        <w:rPr>
          <w:rFonts w:ascii="Times New Roman" w:hAnsi="Times New Roman" w:cs="Times New Roman"/>
          <w:sz w:val="20"/>
          <w:szCs w:val="20"/>
        </w:rPr>
        <w:t>Table</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 xml:space="preserve">11: </w:t>
      </w:r>
    </w:p>
    <w:p w:rsidR="00090423" w:rsidRPr="00812E0E" w:rsidRDefault="00090423" w:rsidP="00812E0E">
      <w:pPr>
        <w:pStyle w:val="BodyText"/>
        <w:spacing w:line="360" w:lineRule="auto"/>
        <w:ind w:left="460" w:right="3846"/>
        <w:jc w:val="both"/>
        <w:rPr>
          <w:rFonts w:ascii="Times New Roman" w:hAnsi="Times New Roman" w:cs="Times New Roman"/>
          <w:sz w:val="20"/>
          <w:szCs w:val="20"/>
        </w:rPr>
      </w:pPr>
      <w:r w:rsidRPr="00812E0E">
        <w:rPr>
          <w:rFonts w:ascii="Times New Roman" w:hAnsi="Times New Roman" w:cs="Times New Roman"/>
          <w:sz w:val="20"/>
          <w:szCs w:val="20"/>
        </w:rPr>
        <w:t>83.33</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percent</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of</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the</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cases</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were</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operated</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on</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during</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the</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first</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three</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days,</w:t>
      </w:r>
      <w:r w:rsid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while</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16.67</w:t>
      </w:r>
      <w:r w:rsidRPr="00812E0E">
        <w:rPr>
          <w:rFonts w:ascii="Times New Roman" w:hAnsi="Times New Roman" w:cs="Times New Roman"/>
          <w:spacing w:val="-64"/>
          <w:sz w:val="20"/>
          <w:szCs w:val="20"/>
        </w:rPr>
        <w:t xml:space="preserve"> </w:t>
      </w:r>
      <w:r w:rsidRPr="00812E0E">
        <w:rPr>
          <w:rFonts w:ascii="Times New Roman" w:hAnsi="Times New Roman" w:cs="Times New Roman"/>
          <w:sz w:val="20"/>
          <w:szCs w:val="20"/>
        </w:rPr>
        <w:t>percent</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were operated</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on</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four</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to seven</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days following</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the accident.</w:t>
      </w:r>
    </w:p>
    <w:p w:rsidR="00090423" w:rsidRPr="00812E0E" w:rsidRDefault="00090423" w:rsidP="00812E0E">
      <w:pPr>
        <w:pStyle w:val="BodyText"/>
        <w:spacing w:line="360" w:lineRule="auto"/>
        <w:ind w:left="460" w:right="641"/>
        <w:jc w:val="both"/>
        <w:rPr>
          <w:rFonts w:ascii="Times New Roman" w:hAnsi="Times New Roman" w:cs="Times New Roman"/>
          <w:sz w:val="20"/>
          <w:szCs w:val="20"/>
        </w:rPr>
      </w:pPr>
      <w:r w:rsidRPr="00812E0E">
        <w:rPr>
          <w:rFonts w:ascii="Times New Roman" w:hAnsi="Times New Roman" w:cs="Times New Roman"/>
          <w:sz w:val="20"/>
          <w:szCs w:val="20"/>
        </w:rPr>
        <w:t>With</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a</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P=0.022,</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a</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good</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outcome</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is</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highly</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associated</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with</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cases</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operated</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within</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3</w:t>
      </w:r>
      <w:r w:rsidRPr="00812E0E">
        <w:rPr>
          <w:rFonts w:ascii="Times New Roman" w:hAnsi="Times New Roman" w:cs="Times New Roman"/>
          <w:spacing w:val="-64"/>
          <w:sz w:val="20"/>
          <w:szCs w:val="20"/>
        </w:rPr>
        <w:t xml:space="preserve"> </w:t>
      </w:r>
      <w:r w:rsidRPr="00812E0E">
        <w:rPr>
          <w:rFonts w:ascii="Times New Roman" w:hAnsi="Times New Roman" w:cs="Times New Roman"/>
          <w:sz w:val="20"/>
          <w:szCs w:val="20"/>
        </w:rPr>
        <w:t>days.</w:t>
      </w:r>
    </w:p>
    <w:p w:rsidR="00090423" w:rsidRPr="00812E0E" w:rsidRDefault="00090423" w:rsidP="00812E0E">
      <w:pPr>
        <w:pStyle w:val="BodyText"/>
        <w:spacing w:line="360" w:lineRule="auto"/>
        <w:ind w:left="460"/>
        <w:jc w:val="both"/>
        <w:rPr>
          <w:rFonts w:ascii="Times New Roman" w:hAnsi="Times New Roman" w:cs="Times New Roman"/>
          <w:sz w:val="20"/>
          <w:szCs w:val="20"/>
        </w:rPr>
      </w:pPr>
      <w:r w:rsidRPr="00812E0E">
        <w:rPr>
          <w:rFonts w:ascii="Times New Roman" w:hAnsi="Times New Roman" w:cs="Times New Roman"/>
          <w:sz w:val="20"/>
          <w:szCs w:val="20"/>
        </w:rPr>
        <w:t>Table-12</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Healing</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time</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w:t>
      </w:r>
    </w:p>
    <w:p w:rsidR="00812E0E" w:rsidRDefault="00812E0E" w:rsidP="00812E0E">
      <w:pPr>
        <w:widowControl w:val="0"/>
        <w:autoSpaceDE w:val="0"/>
        <w:autoSpaceDN w:val="0"/>
        <w:spacing w:after="0" w:line="360" w:lineRule="auto"/>
        <w:ind w:right="582"/>
        <w:jc w:val="both"/>
        <w:rPr>
          <w:rFonts w:ascii="Times New Roman" w:eastAsia="Arial MT" w:hAnsi="Times New Roman" w:cs="Times New Roman"/>
          <w:sz w:val="20"/>
          <w:szCs w:val="20"/>
          <w:lang w:val="en-US"/>
        </w:rPr>
      </w:pPr>
    </w:p>
    <w:p w:rsidR="00812E0E" w:rsidRPr="00812E0E" w:rsidRDefault="00812E0E" w:rsidP="00812E0E">
      <w:pPr>
        <w:widowControl w:val="0"/>
        <w:autoSpaceDE w:val="0"/>
        <w:autoSpaceDN w:val="0"/>
        <w:spacing w:after="0" w:line="360" w:lineRule="auto"/>
        <w:ind w:right="582"/>
        <w:jc w:val="both"/>
        <w:rPr>
          <w:rFonts w:ascii="Times New Roman" w:eastAsia="Arial MT" w:hAnsi="Times New Roman" w:cs="Times New Roman"/>
          <w:b/>
          <w:sz w:val="20"/>
          <w:szCs w:val="20"/>
          <w:lang w:val="en-US"/>
        </w:rPr>
      </w:pPr>
      <w:r w:rsidRPr="00812E0E">
        <w:rPr>
          <w:rFonts w:ascii="Times New Roman" w:eastAsia="Arial MT" w:hAnsi="Times New Roman" w:cs="Times New Roman"/>
          <w:b/>
          <w:sz w:val="20"/>
          <w:szCs w:val="20"/>
          <w:lang w:val="en-US"/>
        </w:rPr>
        <w:t>Discussion:</w:t>
      </w:r>
    </w:p>
    <w:p w:rsidR="00090423" w:rsidRPr="00812E0E" w:rsidRDefault="00090423" w:rsidP="00812E0E">
      <w:pPr>
        <w:widowControl w:val="0"/>
        <w:autoSpaceDE w:val="0"/>
        <w:autoSpaceDN w:val="0"/>
        <w:spacing w:after="0" w:line="360" w:lineRule="auto"/>
        <w:ind w:right="582"/>
        <w:jc w:val="both"/>
        <w:rPr>
          <w:rFonts w:ascii="Times New Roman" w:eastAsia="Arial MT" w:hAnsi="Times New Roman" w:cs="Times New Roman"/>
          <w:sz w:val="20"/>
          <w:szCs w:val="20"/>
          <w:lang w:val="en-US"/>
        </w:rPr>
      </w:pPr>
      <w:r w:rsidRPr="00812E0E">
        <w:rPr>
          <w:rFonts w:ascii="Times New Roman" w:eastAsia="Arial MT" w:hAnsi="Times New Roman" w:cs="Times New Roman"/>
          <w:sz w:val="20"/>
          <w:szCs w:val="20"/>
          <w:lang w:val="en-US"/>
        </w:rPr>
        <w:t>Any endeavor to obtain good joint function requires anatomical reduction of the</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articular</w:t>
      </w:r>
      <w:r w:rsidRPr="00812E0E">
        <w:rPr>
          <w:rFonts w:ascii="Times New Roman" w:eastAsia="Arial MT" w:hAnsi="Times New Roman" w:cs="Times New Roman"/>
          <w:spacing w:val="-5"/>
          <w:sz w:val="20"/>
          <w:szCs w:val="20"/>
          <w:lang w:val="en-US"/>
        </w:rPr>
        <w:t xml:space="preserve"> </w:t>
      </w:r>
      <w:r w:rsidRPr="00812E0E">
        <w:rPr>
          <w:rFonts w:ascii="Times New Roman" w:eastAsia="Arial MT" w:hAnsi="Times New Roman" w:cs="Times New Roman"/>
          <w:sz w:val="20"/>
          <w:szCs w:val="20"/>
          <w:lang w:val="en-US"/>
        </w:rPr>
        <w:t>fracture</w:t>
      </w:r>
      <w:r w:rsidRPr="00812E0E">
        <w:rPr>
          <w:rFonts w:ascii="Times New Roman" w:eastAsia="Arial MT" w:hAnsi="Times New Roman" w:cs="Times New Roman"/>
          <w:spacing w:val="-6"/>
          <w:sz w:val="20"/>
          <w:szCs w:val="20"/>
          <w:lang w:val="en-US"/>
        </w:rPr>
        <w:t xml:space="preserve"> </w:t>
      </w:r>
      <w:r w:rsidRPr="00812E0E">
        <w:rPr>
          <w:rFonts w:ascii="Times New Roman" w:eastAsia="Arial MT" w:hAnsi="Times New Roman" w:cs="Times New Roman"/>
          <w:sz w:val="20"/>
          <w:szCs w:val="20"/>
          <w:lang w:val="en-US"/>
        </w:rPr>
        <w:t>fragments</w:t>
      </w:r>
      <w:r w:rsidRPr="00812E0E">
        <w:rPr>
          <w:rFonts w:ascii="Times New Roman" w:eastAsia="Arial MT" w:hAnsi="Times New Roman" w:cs="Times New Roman"/>
          <w:spacing w:val="-4"/>
          <w:sz w:val="20"/>
          <w:szCs w:val="20"/>
          <w:lang w:val="en-US"/>
        </w:rPr>
        <w:t xml:space="preserve"> </w:t>
      </w:r>
      <w:r w:rsidRPr="00812E0E">
        <w:rPr>
          <w:rFonts w:ascii="Times New Roman" w:eastAsia="Arial MT" w:hAnsi="Times New Roman" w:cs="Times New Roman"/>
          <w:sz w:val="20"/>
          <w:szCs w:val="20"/>
          <w:lang w:val="en-US"/>
        </w:rPr>
        <w:t>&amp;</w:t>
      </w:r>
      <w:r w:rsidRPr="00812E0E">
        <w:rPr>
          <w:rFonts w:ascii="Times New Roman" w:eastAsia="Arial MT" w:hAnsi="Times New Roman" w:cs="Times New Roman"/>
          <w:spacing w:val="-4"/>
          <w:sz w:val="20"/>
          <w:szCs w:val="20"/>
          <w:lang w:val="en-US"/>
        </w:rPr>
        <w:t xml:space="preserve"> </w:t>
      </w:r>
      <w:r w:rsidRPr="00812E0E">
        <w:rPr>
          <w:rFonts w:ascii="Times New Roman" w:eastAsia="Arial MT" w:hAnsi="Times New Roman" w:cs="Times New Roman"/>
          <w:sz w:val="20"/>
          <w:szCs w:val="20"/>
          <w:lang w:val="en-US"/>
        </w:rPr>
        <w:t>restoration</w:t>
      </w:r>
      <w:r w:rsidRPr="00812E0E">
        <w:rPr>
          <w:rFonts w:ascii="Times New Roman" w:eastAsia="Arial MT" w:hAnsi="Times New Roman" w:cs="Times New Roman"/>
          <w:spacing w:val="-3"/>
          <w:sz w:val="20"/>
          <w:szCs w:val="20"/>
          <w:lang w:val="en-US"/>
        </w:rPr>
        <w:t xml:space="preserve"> </w:t>
      </w:r>
      <w:r w:rsidRPr="00812E0E">
        <w:rPr>
          <w:rFonts w:ascii="Times New Roman" w:eastAsia="Arial MT" w:hAnsi="Times New Roman" w:cs="Times New Roman"/>
          <w:sz w:val="20"/>
          <w:szCs w:val="20"/>
          <w:lang w:val="en-US"/>
        </w:rPr>
        <w:t>of</w:t>
      </w:r>
      <w:r w:rsidRPr="00812E0E">
        <w:rPr>
          <w:rFonts w:ascii="Times New Roman" w:eastAsia="Arial MT" w:hAnsi="Times New Roman" w:cs="Times New Roman"/>
          <w:spacing w:val="-2"/>
          <w:sz w:val="20"/>
          <w:szCs w:val="20"/>
          <w:lang w:val="en-US"/>
        </w:rPr>
        <w:t xml:space="preserve"> </w:t>
      </w:r>
      <w:r w:rsidRPr="00812E0E">
        <w:rPr>
          <w:rFonts w:ascii="Times New Roman" w:eastAsia="Arial MT" w:hAnsi="Times New Roman" w:cs="Times New Roman"/>
          <w:sz w:val="20"/>
          <w:szCs w:val="20"/>
          <w:lang w:val="en-US"/>
        </w:rPr>
        <w:t>joint</w:t>
      </w:r>
      <w:r w:rsidRPr="00812E0E">
        <w:rPr>
          <w:rFonts w:ascii="Times New Roman" w:eastAsia="Arial MT" w:hAnsi="Times New Roman" w:cs="Times New Roman"/>
          <w:spacing w:val="-3"/>
          <w:sz w:val="20"/>
          <w:szCs w:val="20"/>
          <w:lang w:val="en-US"/>
        </w:rPr>
        <w:t xml:space="preserve"> </w:t>
      </w:r>
      <w:r w:rsidRPr="00812E0E">
        <w:rPr>
          <w:rFonts w:ascii="Times New Roman" w:eastAsia="Arial MT" w:hAnsi="Times New Roman" w:cs="Times New Roman"/>
          <w:sz w:val="20"/>
          <w:szCs w:val="20"/>
          <w:lang w:val="en-US"/>
        </w:rPr>
        <w:t>congruity</w:t>
      </w:r>
      <w:r w:rsidRPr="00812E0E">
        <w:rPr>
          <w:rFonts w:ascii="Times New Roman" w:eastAsia="Arial MT" w:hAnsi="Times New Roman" w:cs="Times New Roman"/>
          <w:spacing w:val="-7"/>
          <w:sz w:val="20"/>
          <w:szCs w:val="20"/>
          <w:lang w:val="en-US"/>
        </w:rPr>
        <w:t xml:space="preserve"> </w:t>
      </w:r>
      <w:r w:rsidRPr="00812E0E">
        <w:rPr>
          <w:rFonts w:ascii="Times New Roman" w:eastAsia="Arial MT" w:hAnsi="Times New Roman" w:cs="Times New Roman"/>
          <w:sz w:val="20"/>
          <w:szCs w:val="20"/>
          <w:lang w:val="en-US"/>
        </w:rPr>
        <w:t>and</w:t>
      </w:r>
      <w:r w:rsidRPr="00812E0E">
        <w:rPr>
          <w:rFonts w:ascii="Times New Roman" w:eastAsia="Arial MT" w:hAnsi="Times New Roman" w:cs="Times New Roman"/>
          <w:spacing w:val="-3"/>
          <w:sz w:val="20"/>
          <w:szCs w:val="20"/>
          <w:lang w:val="en-US"/>
        </w:rPr>
        <w:t xml:space="preserve"> </w:t>
      </w:r>
      <w:r w:rsidRPr="00812E0E">
        <w:rPr>
          <w:rFonts w:ascii="Times New Roman" w:eastAsia="Arial MT" w:hAnsi="Times New Roman" w:cs="Times New Roman"/>
          <w:sz w:val="20"/>
          <w:szCs w:val="20"/>
          <w:lang w:val="en-US"/>
        </w:rPr>
        <w:t>a</w:t>
      </w:r>
      <w:r w:rsidRPr="00812E0E">
        <w:rPr>
          <w:rFonts w:ascii="Times New Roman" w:eastAsia="Arial MT" w:hAnsi="Times New Roman" w:cs="Times New Roman"/>
          <w:spacing w:val="-4"/>
          <w:sz w:val="20"/>
          <w:szCs w:val="20"/>
          <w:lang w:val="en-US"/>
        </w:rPr>
        <w:t xml:space="preserve"> </w:t>
      </w:r>
      <w:r w:rsidRPr="00812E0E">
        <w:rPr>
          <w:rFonts w:ascii="Times New Roman" w:eastAsia="Arial MT" w:hAnsi="Times New Roman" w:cs="Times New Roman"/>
          <w:sz w:val="20"/>
          <w:szCs w:val="20"/>
          <w:lang w:val="en-US"/>
        </w:rPr>
        <w:t>steady</w:t>
      </w:r>
      <w:r w:rsidRPr="00812E0E">
        <w:rPr>
          <w:rFonts w:ascii="Times New Roman" w:eastAsia="Arial MT" w:hAnsi="Times New Roman" w:cs="Times New Roman"/>
          <w:spacing w:val="-6"/>
          <w:sz w:val="20"/>
          <w:szCs w:val="20"/>
          <w:lang w:val="en-US"/>
        </w:rPr>
        <w:t xml:space="preserve"> </w:t>
      </w:r>
      <w:r w:rsidRPr="00812E0E">
        <w:rPr>
          <w:rFonts w:ascii="Times New Roman" w:eastAsia="Arial MT" w:hAnsi="Times New Roman" w:cs="Times New Roman"/>
          <w:sz w:val="20"/>
          <w:szCs w:val="20"/>
          <w:lang w:val="en-US"/>
        </w:rPr>
        <w:t>functional</w:t>
      </w:r>
      <w:r w:rsidRPr="00812E0E">
        <w:rPr>
          <w:rFonts w:ascii="Times New Roman" w:eastAsia="Arial MT" w:hAnsi="Times New Roman" w:cs="Times New Roman"/>
          <w:spacing w:val="-5"/>
          <w:sz w:val="20"/>
          <w:szCs w:val="20"/>
          <w:lang w:val="en-US"/>
        </w:rPr>
        <w:t xml:space="preserve"> </w:t>
      </w:r>
      <w:r w:rsidRPr="00812E0E">
        <w:rPr>
          <w:rFonts w:ascii="Times New Roman" w:eastAsia="Arial MT" w:hAnsi="Times New Roman" w:cs="Times New Roman"/>
          <w:sz w:val="20"/>
          <w:szCs w:val="20"/>
          <w:lang w:val="en-US"/>
        </w:rPr>
        <w:t>arc</w:t>
      </w:r>
      <w:r w:rsidRPr="00812E0E">
        <w:rPr>
          <w:rFonts w:ascii="Times New Roman" w:eastAsia="Arial MT" w:hAnsi="Times New Roman" w:cs="Times New Roman"/>
          <w:spacing w:val="-64"/>
          <w:sz w:val="20"/>
          <w:szCs w:val="20"/>
          <w:lang w:val="en-US"/>
        </w:rPr>
        <w:t xml:space="preserve"> </w:t>
      </w:r>
      <w:r w:rsidRPr="00812E0E">
        <w:rPr>
          <w:rFonts w:ascii="Times New Roman" w:eastAsia="Arial MT" w:hAnsi="Times New Roman" w:cs="Times New Roman"/>
          <w:sz w:val="20"/>
          <w:szCs w:val="20"/>
          <w:lang w:val="en-US"/>
        </w:rPr>
        <w:t>of</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movement</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while</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the</w:t>
      </w:r>
      <w:r w:rsidRPr="00812E0E">
        <w:rPr>
          <w:rFonts w:ascii="Times New Roman" w:eastAsia="Arial MT" w:hAnsi="Times New Roman" w:cs="Times New Roman"/>
          <w:spacing w:val="-3"/>
          <w:sz w:val="20"/>
          <w:szCs w:val="20"/>
          <w:lang w:val="en-US"/>
        </w:rPr>
        <w:t xml:space="preserve"> </w:t>
      </w:r>
      <w:r w:rsidRPr="00812E0E">
        <w:rPr>
          <w:rFonts w:ascii="Times New Roman" w:eastAsia="Arial MT" w:hAnsi="Times New Roman" w:cs="Times New Roman"/>
          <w:sz w:val="20"/>
          <w:szCs w:val="20"/>
          <w:lang w:val="en-US"/>
        </w:rPr>
        <w:t>fixation</w:t>
      </w:r>
      <w:r w:rsidRPr="00812E0E">
        <w:rPr>
          <w:rFonts w:ascii="Times New Roman" w:eastAsia="Arial MT" w:hAnsi="Times New Roman" w:cs="Times New Roman"/>
          <w:spacing w:val="-3"/>
          <w:sz w:val="20"/>
          <w:szCs w:val="20"/>
          <w:lang w:val="en-US"/>
        </w:rPr>
        <w:t xml:space="preserve"> </w:t>
      </w:r>
      <w:r w:rsidRPr="00812E0E">
        <w:rPr>
          <w:rFonts w:ascii="Times New Roman" w:eastAsia="Arial MT" w:hAnsi="Times New Roman" w:cs="Times New Roman"/>
          <w:sz w:val="20"/>
          <w:szCs w:val="20"/>
          <w:lang w:val="en-US"/>
        </w:rPr>
        <w:t>device is</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giving</w:t>
      </w:r>
      <w:r w:rsidRPr="00812E0E">
        <w:rPr>
          <w:rFonts w:ascii="Times New Roman" w:eastAsia="Arial MT" w:hAnsi="Times New Roman" w:cs="Times New Roman"/>
          <w:spacing w:val="-3"/>
          <w:sz w:val="20"/>
          <w:szCs w:val="20"/>
          <w:lang w:val="en-US"/>
        </w:rPr>
        <w:t xml:space="preserve"> </w:t>
      </w:r>
      <w:r w:rsidRPr="00812E0E">
        <w:rPr>
          <w:rFonts w:ascii="Times New Roman" w:eastAsia="Arial MT" w:hAnsi="Times New Roman" w:cs="Times New Roman"/>
          <w:sz w:val="20"/>
          <w:szCs w:val="20"/>
          <w:lang w:val="en-US"/>
        </w:rPr>
        <w:t>stability</w:t>
      </w:r>
      <w:r w:rsidRPr="00812E0E">
        <w:rPr>
          <w:rFonts w:ascii="Times New Roman" w:eastAsia="Arial MT" w:hAnsi="Times New Roman" w:cs="Times New Roman"/>
          <w:spacing w:val="-4"/>
          <w:sz w:val="20"/>
          <w:szCs w:val="20"/>
          <w:lang w:val="en-US"/>
        </w:rPr>
        <w:t xml:space="preserve"> </w:t>
      </w:r>
      <w:r w:rsidRPr="00812E0E">
        <w:rPr>
          <w:rFonts w:ascii="Times New Roman" w:eastAsia="Arial MT" w:hAnsi="Times New Roman" w:cs="Times New Roman"/>
          <w:sz w:val="20"/>
          <w:szCs w:val="20"/>
          <w:lang w:val="en-US"/>
        </w:rPr>
        <w:t>for</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early</w:t>
      </w:r>
      <w:r w:rsidRPr="00812E0E">
        <w:rPr>
          <w:rFonts w:ascii="Times New Roman" w:eastAsia="Arial MT" w:hAnsi="Times New Roman" w:cs="Times New Roman"/>
          <w:spacing w:val="-3"/>
          <w:sz w:val="20"/>
          <w:szCs w:val="20"/>
          <w:lang w:val="en-US"/>
        </w:rPr>
        <w:t xml:space="preserve"> </w:t>
      </w:r>
      <w:r w:rsidRPr="00812E0E">
        <w:rPr>
          <w:rFonts w:ascii="Times New Roman" w:eastAsia="Arial MT" w:hAnsi="Times New Roman" w:cs="Times New Roman"/>
          <w:sz w:val="20"/>
          <w:szCs w:val="20"/>
          <w:lang w:val="en-US"/>
        </w:rPr>
        <w:t>mobilization.</w:t>
      </w:r>
      <w:r w:rsidR="00981548" w:rsidRPr="00981548">
        <w:rPr>
          <w:rFonts w:ascii="Times New Roman" w:eastAsia="Arial MT" w:hAnsi="Times New Roman" w:cs="Times New Roman"/>
          <w:sz w:val="20"/>
          <w:szCs w:val="20"/>
          <w:vertAlign w:val="superscript"/>
          <w:lang w:val="en-US"/>
        </w:rPr>
        <w:t>3</w:t>
      </w:r>
      <w:r w:rsidR="00812E0E" w:rsidRPr="00981548">
        <w:rPr>
          <w:rFonts w:ascii="Times New Roman" w:eastAsia="Arial MT" w:hAnsi="Times New Roman" w:cs="Times New Roman"/>
          <w:sz w:val="20"/>
          <w:szCs w:val="20"/>
          <w:vertAlign w:val="superscript"/>
          <w:lang w:val="en-US"/>
        </w:rPr>
        <w:t xml:space="preserve"> </w:t>
      </w:r>
      <w:r w:rsidRPr="00812E0E">
        <w:rPr>
          <w:rFonts w:ascii="Times New Roman" w:eastAsia="Arial MT" w:hAnsi="Times New Roman" w:cs="Times New Roman"/>
          <w:sz w:val="20"/>
          <w:szCs w:val="20"/>
          <w:lang w:val="en-US"/>
        </w:rPr>
        <w:t>Application of guideline of ligamentotaxis in hand injuries fulfills the above</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specified</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criteria</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of</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fixation</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promoting</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function.</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This</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minimally</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invasive</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strategy</w:t>
      </w:r>
      <w:r w:rsidRPr="00812E0E">
        <w:rPr>
          <w:rFonts w:ascii="Times New Roman" w:eastAsia="Arial MT" w:hAnsi="Times New Roman" w:cs="Times New Roman"/>
          <w:spacing w:val="-64"/>
          <w:sz w:val="20"/>
          <w:szCs w:val="20"/>
          <w:lang w:val="en-US"/>
        </w:rPr>
        <w:t xml:space="preserve"> </w:t>
      </w:r>
      <w:r w:rsidRPr="00812E0E">
        <w:rPr>
          <w:rFonts w:ascii="Times New Roman" w:eastAsia="Arial MT" w:hAnsi="Times New Roman" w:cs="Times New Roman"/>
          <w:sz w:val="20"/>
          <w:szCs w:val="20"/>
          <w:lang w:val="en-US"/>
        </w:rPr>
        <w:t>respects the delicate soft tissues and avoids harm to complex intrinsic anatomical</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structures,</w:t>
      </w:r>
      <w:r w:rsidRPr="00812E0E">
        <w:rPr>
          <w:rFonts w:ascii="Times New Roman" w:eastAsia="Arial MT" w:hAnsi="Times New Roman" w:cs="Times New Roman"/>
          <w:spacing w:val="-3"/>
          <w:sz w:val="20"/>
          <w:szCs w:val="20"/>
          <w:lang w:val="en-US"/>
        </w:rPr>
        <w:t xml:space="preserve"> </w:t>
      </w:r>
      <w:r w:rsidRPr="00812E0E">
        <w:rPr>
          <w:rFonts w:ascii="Times New Roman" w:eastAsia="Arial MT" w:hAnsi="Times New Roman" w:cs="Times New Roman"/>
          <w:sz w:val="20"/>
          <w:szCs w:val="20"/>
          <w:lang w:val="en-US"/>
        </w:rPr>
        <w:t>thus</w:t>
      </w:r>
      <w:r w:rsidRPr="00812E0E">
        <w:rPr>
          <w:rFonts w:ascii="Times New Roman" w:eastAsia="Arial MT" w:hAnsi="Times New Roman" w:cs="Times New Roman"/>
          <w:spacing w:val="-3"/>
          <w:sz w:val="20"/>
          <w:szCs w:val="20"/>
          <w:lang w:val="en-US"/>
        </w:rPr>
        <w:t xml:space="preserve"> </w:t>
      </w:r>
      <w:r w:rsidRPr="00812E0E">
        <w:rPr>
          <w:rFonts w:ascii="Times New Roman" w:eastAsia="Arial MT" w:hAnsi="Times New Roman" w:cs="Times New Roman"/>
          <w:sz w:val="20"/>
          <w:szCs w:val="20"/>
          <w:lang w:val="en-US"/>
        </w:rPr>
        <w:t>avoiding</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open</w:t>
      </w:r>
      <w:r w:rsidRPr="00812E0E">
        <w:rPr>
          <w:rFonts w:ascii="Times New Roman" w:eastAsia="Arial MT" w:hAnsi="Times New Roman" w:cs="Times New Roman"/>
          <w:spacing w:val="-2"/>
          <w:sz w:val="20"/>
          <w:szCs w:val="20"/>
          <w:lang w:val="en-US"/>
        </w:rPr>
        <w:t xml:space="preserve"> </w:t>
      </w:r>
      <w:r w:rsidRPr="00812E0E">
        <w:rPr>
          <w:rFonts w:ascii="Times New Roman" w:eastAsia="Arial MT" w:hAnsi="Times New Roman" w:cs="Times New Roman"/>
          <w:sz w:val="20"/>
          <w:szCs w:val="20"/>
          <w:lang w:val="en-US"/>
        </w:rPr>
        <w:t>reduction</w:t>
      </w:r>
      <w:r w:rsidRPr="00812E0E">
        <w:rPr>
          <w:rFonts w:ascii="Times New Roman" w:eastAsia="Arial MT" w:hAnsi="Times New Roman" w:cs="Times New Roman"/>
          <w:spacing w:val="-2"/>
          <w:sz w:val="20"/>
          <w:szCs w:val="20"/>
          <w:lang w:val="en-US"/>
        </w:rPr>
        <w:t xml:space="preserve"> </w:t>
      </w:r>
      <w:r w:rsidRPr="00812E0E">
        <w:rPr>
          <w:rFonts w:ascii="Times New Roman" w:eastAsia="Arial MT" w:hAnsi="Times New Roman" w:cs="Times New Roman"/>
          <w:sz w:val="20"/>
          <w:szCs w:val="20"/>
          <w:lang w:val="en-US"/>
        </w:rPr>
        <w:t>to</w:t>
      </w:r>
      <w:r w:rsidRPr="00812E0E">
        <w:rPr>
          <w:rFonts w:ascii="Times New Roman" w:eastAsia="Arial MT" w:hAnsi="Times New Roman" w:cs="Times New Roman"/>
          <w:spacing w:val="-2"/>
          <w:sz w:val="20"/>
          <w:szCs w:val="20"/>
          <w:lang w:val="en-US"/>
        </w:rPr>
        <w:t xml:space="preserve"> </w:t>
      </w:r>
      <w:r w:rsidRPr="00812E0E">
        <w:rPr>
          <w:rFonts w:ascii="Times New Roman" w:eastAsia="Arial MT" w:hAnsi="Times New Roman" w:cs="Times New Roman"/>
          <w:sz w:val="20"/>
          <w:szCs w:val="20"/>
          <w:lang w:val="en-US"/>
        </w:rPr>
        <w:t>attain alignment.</w:t>
      </w:r>
      <w:r w:rsidR="00812E0E">
        <w:rPr>
          <w:rFonts w:ascii="Times New Roman" w:eastAsia="Arial MT" w:hAnsi="Times New Roman" w:cs="Times New Roman"/>
          <w:sz w:val="20"/>
          <w:szCs w:val="20"/>
          <w:lang w:val="en-US"/>
        </w:rPr>
        <w:t xml:space="preserve"> </w:t>
      </w:r>
      <w:r w:rsidRPr="00812E0E">
        <w:rPr>
          <w:rFonts w:ascii="Times New Roman" w:eastAsia="Arial MT" w:hAnsi="Times New Roman" w:cs="Times New Roman"/>
          <w:sz w:val="20"/>
          <w:szCs w:val="20"/>
          <w:lang w:val="en-US"/>
        </w:rPr>
        <w:t>From November 2019 to December 2021, Treatment of</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30 patients with 24</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phalangeal</w:t>
      </w:r>
      <w:r w:rsidRPr="00812E0E">
        <w:rPr>
          <w:rFonts w:ascii="Times New Roman" w:eastAsia="Arial MT" w:hAnsi="Times New Roman" w:cs="Times New Roman"/>
          <w:spacing w:val="-13"/>
          <w:sz w:val="20"/>
          <w:szCs w:val="20"/>
          <w:lang w:val="en-US"/>
        </w:rPr>
        <w:t xml:space="preserve"> </w:t>
      </w:r>
      <w:r w:rsidRPr="00812E0E">
        <w:rPr>
          <w:rFonts w:ascii="Times New Roman" w:eastAsia="Arial MT" w:hAnsi="Times New Roman" w:cs="Times New Roman"/>
          <w:sz w:val="20"/>
          <w:szCs w:val="20"/>
          <w:lang w:val="en-US"/>
        </w:rPr>
        <w:t>and</w:t>
      </w:r>
      <w:r w:rsidRPr="00812E0E">
        <w:rPr>
          <w:rFonts w:ascii="Times New Roman" w:eastAsia="Arial MT" w:hAnsi="Times New Roman" w:cs="Times New Roman"/>
          <w:spacing w:val="-12"/>
          <w:sz w:val="20"/>
          <w:szCs w:val="20"/>
          <w:lang w:val="en-US"/>
        </w:rPr>
        <w:t xml:space="preserve"> </w:t>
      </w:r>
      <w:r w:rsidRPr="00812E0E">
        <w:rPr>
          <w:rFonts w:ascii="Times New Roman" w:eastAsia="Arial MT" w:hAnsi="Times New Roman" w:cs="Times New Roman"/>
          <w:sz w:val="20"/>
          <w:szCs w:val="20"/>
          <w:lang w:val="en-US"/>
        </w:rPr>
        <w:t>16</w:t>
      </w:r>
      <w:r w:rsidRPr="00812E0E">
        <w:rPr>
          <w:rFonts w:ascii="Times New Roman" w:eastAsia="Arial MT" w:hAnsi="Times New Roman" w:cs="Times New Roman"/>
          <w:spacing w:val="-11"/>
          <w:sz w:val="20"/>
          <w:szCs w:val="20"/>
          <w:lang w:val="en-US"/>
        </w:rPr>
        <w:t xml:space="preserve"> </w:t>
      </w:r>
      <w:r w:rsidRPr="00812E0E">
        <w:rPr>
          <w:rFonts w:ascii="Times New Roman" w:eastAsia="Arial MT" w:hAnsi="Times New Roman" w:cs="Times New Roman"/>
          <w:sz w:val="20"/>
          <w:szCs w:val="20"/>
          <w:lang w:val="en-US"/>
        </w:rPr>
        <w:t>metacarpal</w:t>
      </w:r>
      <w:r w:rsidRPr="00812E0E">
        <w:rPr>
          <w:rFonts w:ascii="Times New Roman" w:eastAsia="Arial MT" w:hAnsi="Times New Roman" w:cs="Times New Roman"/>
          <w:spacing w:val="-14"/>
          <w:sz w:val="20"/>
          <w:szCs w:val="20"/>
          <w:lang w:val="en-US"/>
        </w:rPr>
        <w:t xml:space="preserve"> </w:t>
      </w:r>
      <w:r w:rsidRPr="00812E0E">
        <w:rPr>
          <w:rFonts w:ascii="Times New Roman" w:eastAsia="Arial MT" w:hAnsi="Times New Roman" w:cs="Times New Roman"/>
          <w:sz w:val="20"/>
          <w:szCs w:val="20"/>
          <w:lang w:val="en-US"/>
        </w:rPr>
        <w:t>fractures</w:t>
      </w:r>
      <w:r w:rsidRPr="00812E0E">
        <w:rPr>
          <w:rFonts w:ascii="Times New Roman" w:eastAsia="Arial MT" w:hAnsi="Times New Roman" w:cs="Times New Roman"/>
          <w:spacing w:val="-10"/>
          <w:sz w:val="20"/>
          <w:szCs w:val="20"/>
          <w:lang w:val="en-US"/>
        </w:rPr>
        <w:t xml:space="preserve"> </w:t>
      </w:r>
      <w:r w:rsidRPr="00812E0E">
        <w:rPr>
          <w:rFonts w:ascii="Times New Roman" w:eastAsia="Arial MT" w:hAnsi="Times New Roman" w:cs="Times New Roman"/>
          <w:sz w:val="20"/>
          <w:szCs w:val="20"/>
          <w:lang w:val="en-US"/>
        </w:rPr>
        <w:t>was</w:t>
      </w:r>
      <w:r w:rsidRPr="00812E0E">
        <w:rPr>
          <w:rFonts w:ascii="Times New Roman" w:eastAsia="Arial MT" w:hAnsi="Times New Roman" w:cs="Times New Roman"/>
          <w:spacing w:val="-13"/>
          <w:sz w:val="20"/>
          <w:szCs w:val="20"/>
          <w:lang w:val="en-US"/>
        </w:rPr>
        <w:t xml:space="preserve"> </w:t>
      </w:r>
      <w:r w:rsidRPr="00812E0E">
        <w:rPr>
          <w:rFonts w:ascii="Times New Roman" w:eastAsia="Arial MT" w:hAnsi="Times New Roman" w:cs="Times New Roman"/>
          <w:sz w:val="20"/>
          <w:szCs w:val="20"/>
          <w:lang w:val="en-US"/>
        </w:rPr>
        <w:t>done</w:t>
      </w:r>
      <w:r w:rsidRPr="00812E0E">
        <w:rPr>
          <w:rFonts w:ascii="Times New Roman" w:eastAsia="Arial MT" w:hAnsi="Times New Roman" w:cs="Times New Roman"/>
          <w:spacing w:val="-9"/>
          <w:sz w:val="20"/>
          <w:szCs w:val="20"/>
          <w:lang w:val="en-US"/>
        </w:rPr>
        <w:t xml:space="preserve"> </w:t>
      </w:r>
      <w:r w:rsidRPr="00812E0E">
        <w:rPr>
          <w:rFonts w:ascii="Times New Roman" w:eastAsia="Arial MT" w:hAnsi="Times New Roman" w:cs="Times New Roman"/>
          <w:sz w:val="20"/>
          <w:szCs w:val="20"/>
          <w:lang w:val="en-US"/>
        </w:rPr>
        <w:t>with</w:t>
      </w:r>
      <w:r w:rsidRPr="00812E0E">
        <w:rPr>
          <w:rFonts w:ascii="Times New Roman" w:eastAsia="Arial MT" w:hAnsi="Times New Roman" w:cs="Times New Roman"/>
          <w:spacing w:val="-12"/>
          <w:sz w:val="20"/>
          <w:szCs w:val="20"/>
          <w:lang w:val="en-US"/>
        </w:rPr>
        <w:t xml:space="preserve"> </w:t>
      </w:r>
      <w:r w:rsidRPr="00812E0E">
        <w:rPr>
          <w:rFonts w:ascii="Times New Roman" w:eastAsia="Arial MT" w:hAnsi="Times New Roman" w:cs="Times New Roman"/>
          <w:sz w:val="20"/>
          <w:szCs w:val="20"/>
          <w:lang w:val="en-US"/>
        </w:rPr>
        <w:t>Universal-Mini-External-fixator</w:t>
      </w:r>
      <w:r w:rsidRPr="00812E0E">
        <w:rPr>
          <w:rFonts w:ascii="Times New Roman" w:eastAsia="Arial MT" w:hAnsi="Times New Roman" w:cs="Times New Roman"/>
          <w:spacing w:val="-64"/>
          <w:sz w:val="20"/>
          <w:szCs w:val="20"/>
          <w:lang w:val="en-US"/>
        </w:rPr>
        <w:t xml:space="preserve"> </w:t>
      </w:r>
      <w:r w:rsidRPr="00812E0E">
        <w:rPr>
          <w:rFonts w:ascii="Times New Roman" w:eastAsia="Arial MT" w:hAnsi="Times New Roman" w:cs="Times New Roman"/>
          <w:sz w:val="20"/>
          <w:szCs w:val="20"/>
          <w:lang w:val="en-US"/>
        </w:rPr>
        <w:t>and with</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patients</w:t>
      </w:r>
      <w:r w:rsidRPr="00812E0E">
        <w:rPr>
          <w:rFonts w:ascii="Times New Roman" w:eastAsia="Arial MT" w:hAnsi="Times New Roman" w:cs="Times New Roman"/>
          <w:spacing w:val="-2"/>
          <w:sz w:val="20"/>
          <w:szCs w:val="20"/>
          <w:lang w:val="en-US"/>
        </w:rPr>
        <w:t xml:space="preserve"> </w:t>
      </w:r>
      <w:r w:rsidRPr="00812E0E">
        <w:rPr>
          <w:rFonts w:ascii="Times New Roman" w:eastAsia="Arial MT" w:hAnsi="Times New Roman" w:cs="Times New Roman"/>
          <w:sz w:val="20"/>
          <w:szCs w:val="20"/>
          <w:lang w:val="en-US"/>
        </w:rPr>
        <w:t>ranging</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from</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20</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years to</w:t>
      </w:r>
      <w:r w:rsidRPr="00812E0E">
        <w:rPr>
          <w:rFonts w:ascii="Times New Roman" w:eastAsia="Arial MT" w:hAnsi="Times New Roman" w:cs="Times New Roman"/>
          <w:spacing w:val="-2"/>
          <w:sz w:val="20"/>
          <w:szCs w:val="20"/>
          <w:lang w:val="en-US"/>
        </w:rPr>
        <w:t xml:space="preserve"> </w:t>
      </w:r>
      <w:r w:rsidRPr="00812E0E">
        <w:rPr>
          <w:rFonts w:ascii="Times New Roman" w:eastAsia="Arial MT" w:hAnsi="Times New Roman" w:cs="Times New Roman"/>
          <w:sz w:val="20"/>
          <w:szCs w:val="20"/>
          <w:lang w:val="en-US"/>
        </w:rPr>
        <w:t>70</w:t>
      </w:r>
      <w:r w:rsidRPr="00812E0E">
        <w:rPr>
          <w:rFonts w:ascii="Times New Roman" w:eastAsia="Arial MT" w:hAnsi="Times New Roman" w:cs="Times New Roman"/>
          <w:spacing w:val="-2"/>
          <w:sz w:val="20"/>
          <w:szCs w:val="20"/>
          <w:lang w:val="en-US"/>
        </w:rPr>
        <w:t xml:space="preserve"> </w:t>
      </w:r>
      <w:r w:rsidRPr="00812E0E">
        <w:rPr>
          <w:rFonts w:ascii="Times New Roman" w:eastAsia="Arial MT" w:hAnsi="Times New Roman" w:cs="Times New Roman"/>
          <w:sz w:val="20"/>
          <w:szCs w:val="20"/>
          <w:lang w:val="en-US"/>
        </w:rPr>
        <w:t>years.</w:t>
      </w:r>
      <w:r w:rsidR="00812E0E">
        <w:rPr>
          <w:rFonts w:ascii="Times New Roman" w:eastAsia="Arial MT" w:hAnsi="Times New Roman" w:cs="Times New Roman"/>
          <w:sz w:val="20"/>
          <w:szCs w:val="20"/>
          <w:lang w:val="en-US"/>
        </w:rPr>
        <w:t xml:space="preserve"> </w:t>
      </w:r>
      <w:r w:rsidRPr="00812E0E">
        <w:rPr>
          <w:rFonts w:ascii="Times New Roman" w:eastAsia="Arial MT" w:hAnsi="Times New Roman" w:cs="Times New Roman"/>
          <w:sz w:val="20"/>
          <w:szCs w:val="20"/>
          <w:lang w:val="en-US"/>
        </w:rPr>
        <w:t>In our study, 8 patients (26.66 percent) had associated injuries, 4 of them had</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long bone fractures, while others had injuries involving other systems, such as chest</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injuries (II and IIIrd rib fractures) and one head injury. The dominant hand had almost</w:t>
      </w:r>
      <w:r w:rsidRPr="00812E0E">
        <w:rPr>
          <w:rFonts w:ascii="Times New Roman" w:eastAsia="Arial MT" w:hAnsi="Times New Roman" w:cs="Times New Roman"/>
          <w:spacing w:val="-64"/>
          <w:sz w:val="20"/>
          <w:szCs w:val="20"/>
          <w:lang w:val="en-US"/>
        </w:rPr>
        <w:t xml:space="preserve"> </w:t>
      </w:r>
      <w:r w:rsidRPr="00812E0E">
        <w:rPr>
          <w:rFonts w:ascii="Times New Roman" w:eastAsia="Arial MT" w:hAnsi="Times New Roman" w:cs="Times New Roman"/>
          <w:sz w:val="20"/>
          <w:szCs w:val="20"/>
          <w:lang w:val="en-US"/>
        </w:rPr>
        <w:t>all</w:t>
      </w:r>
      <w:r w:rsidRPr="00812E0E">
        <w:rPr>
          <w:rFonts w:ascii="Times New Roman" w:eastAsia="Arial MT" w:hAnsi="Times New Roman" w:cs="Times New Roman"/>
          <w:spacing w:val="-2"/>
          <w:sz w:val="20"/>
          <w:szCs w:val="20"/>
          <w:lang w:val="en-US"/>
        </w:rPr>
        <w:t xml:space="preserve"> </w:t>
      </w:r>
      <w:r w:rsidRPr="00812E0E">
        <w:rPr>
          <w:rFonts w:ascii="Times New Roman" w:eastAsia="Arial MT" w:hAnsi="Times New Roman" w:cs="Times New Roman"/>
          <w:sz w:val="20"/>
          <w:szCs w:val="20"/>
          <w:lang w:val="en-US"/>
        </w:rPr>
        <w:t>of</w:t>
      </w:r>
      <w:r w:rsidRPr="00812E0E">
        <w:rPr>
          <w:rFonts w:ascii="Times New Roman" w:eastAsia="Arial MT" w:hAnsi="Times New Roman" w:cs="Times New Roman"/>
          <w:spacing w:val="2"/>
          <w:sz w:val="20"/>
          <w:szCs w:val="20"/>
          <w:lang w:val="en-US"/>
        </w:rPr>
        <w:t xml:space="preserve"> </w:t>
      </w:r>
      <w:r w:rsidRPr="00812E0E">
        <w:rPr>
          <w:rFonts w:ascii="Times New Roman" w:eastAsia="Arial MT" w:hAnsi="Times New Roman" w:cs="Times New Roman"/>
          <w:sz w:val="20"/>
          <w:szCs w:val="20"/>
          <w:lang w:val="en-US"/>
        </w:rPr>
        <w:t>the</w:t>
      </w:r>
      <w:r w:rsidRPr="00812E0E">
        <w:rPr>
          <w:rFonts w:ascii="Times New Roman" w:eastAsia="Arial MT" w:hAnsi="Times New Roman" w:cs="Times New Roman"/>
          <w:spacing w:val="-3"/>
          <w:sz w:val="20"/>
          <w:szCs w:val="20"/>
          <w:lang w:val="en-US"/>
        </w:rPr>
        <w:t xml:space="preserve"> </w:t>
      </w:r>
      <w:r w:rsidRPr="00812E0E">
        <w:rPr>
          <w:rFonts w:ascii="Times New Roman" w:eastAsia="Arial MT" w:hAnsi="Times New Roman" w:cs="Times New Roman"/>
          <w:sz w:val="20"/>
          <w:szCs w:val="20"/>
          <w:lang w:val="en-US"/>
        </w:rPr>
        <w:t>phalange and</w:t>
      </w:r>
      <w:r w:rsidRPr="00812E0E">
        <w:rPr>
          <w:rFonts w:ascii="Times New Roman" w:eastAsia="Arial MT" w:hAnsi="Times New Roman" w:cs="Times New Roman"/>
          <w:spacing w:val="-3"/>
          <w:sz w:val="20"/>
          <w:szCs w:val="20"/>
          <w:lang w:val="en-US"/>
        </w:rPr>
        <w:t xml:space="preserve"> </w:t>
      </w:r>
      <w:r w:rsidRPr="00812E0E">
        <w:rPr>
          <w:rFonts w:ascii="Times New Roman" w:eastAsia="Arial MT" w:hAnsi="Times New Roman" w:cs="Times New Roman"/>
          <w:sz w:val="20"/>
          <w:szCs w:val="20"/>
          <w:lang w:val="en-US"/>
        </w:rPr>
        <w:t>metacarpal</w:t>
      </w:r>
      <w:r w:rsidRPr="00812E0E">
        <w:rPr>
          <w:rFonts w:ascii="Times New Roman" w:eastAsia="Arial MT" w:hAnsi="Times New Roman" w:cs="Times New Roman"/>
          <w:spacing w:val="-3"/>
          <w:sz w:val="20"/>
          <w:szCs w:val="20"/>
          <w:lang w:val="en-US"/>
        </w:rPr>
        <w:t xml:space="preserve"> </w:t>
      </w:r>
      <w:r w:rsidRPr="00812E0E">
        <w:rPr>
          <w:rFonts w:ascii="Times New Roman" w:eastAsia="Arial MT" w:hAnsi="Times New Roman" w:cs="Times New Roman"/>
          <w:sz w:val="20"/>
          <w:szCs w:val="20"/>
          <w:lang w:val="en-US"/>
        </w:rPr>
        <w:t>fractures</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in all</w:t>
      </w:r>
      <w:r w:rsidRPr="00812E0E">
        <w:rPr>
          <w:rFonts w:ascii="Times New Roman" w:eastAsia="Arial MT" w:hAnsi="Times New Roman" w:cs="Times New Roman"/>
          <w:spacing w:val="-2"/>
          <w:sz w:val="20"/>
          <w:szCs w:val="20"/>
          <w:lang w:val="en-US"/>
        </w:rPr>
        <w:t xml:space="preserve"> </w:t>
      </w:r>
      <w:r w:rsidRPr="00812E0E">
        <w:rPr>
          <w:rFonts w:ascii="Times New Roman" w:eastAsia="Arial MT" w:hAnsi="Times New Roman" w:cs="Times New Roman"/>
          <w:sz w:val="20"/>
          <w:szCs w:val="20"/>
          <w:lang w:val="en-US"/>
        </w:rPr>
        <w:t>of these</w:t>
      </w:r>
      <w:r w:rsidRPr="00812E0E">
        <w:rPr>
          <w:rFonts w:ascii="Times New Roman" w:eastAsia="Arial MT" w:hAnsi="Times New Roman" w:cs="Times New Roman"/>
          <w:spacing w:val="-3"/>
          <w:sz w:val="20"/>
          <w:szCs w:val="20"/>
          <w:lang w:val="en-US"/>
        </w:rPr>
        <w:t xml:space="preserve"> </w:t>
      </w:r>
      <w:r w:rsidRPr="00812E0E">
        <w:rPr>
          <w:rFonts w:ascii="Times New Roman" w:eastAsia="Arial MT" w:hAnsi="Times New Roman" w:cs="Times New Roman"/>
          <w:sz w:val="20"/>
          <w:szCs w:val="20"/>
          <w:lang w:val="en-US"/>
        </w:rPr>
        <w:t>patients.Associated injuries were included since their occurrence causes surgery to be</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postponed. In the event of a head injury, the surgical treatment was postponed until</w:t>
      </w:r>
      <w:r w:rsidRPr="00812E0E">
        <w:rPr>
          <w:rFonts w:ascii="Times New Roman" w:eastAsia="Arial MT" w:hAnsi="Times New Roman" w:cs="Times New Roman"/>
          <w:spacing w:val="1"/>
          <w:sz w:val="20"/>
          <w:szCs w:val="20"/>
          <w:lang w:val="en-US"/>
        </w:rPr>
        <w:t xml:space="preserve"> </w:t>
      </w:r>
      <w:r w:rsidRPr="00812E0E">
        <w:rPr>
          <w:rFonts w:ascii="Times New Roman" w:eastAsia="Arial MT" w:hAnsi="Times New Roman" w:cs="Times New Roman"/>
          <w:sz w:val="20"/>
          <w:szCs w:val="20"/>
          <w:lang w:val="en-US"/>
        </w:rPr>
        <w:t>the</w:t>
      </w:r>
      <w:r w:rsidRPr="00812E0E">
        <w:rPr>
          <w:rFonts w:ascii="Times New Roman" w:eastAsia="Arial MT" w:hAnsi="Times New Roman" w:cs="Times New Roman"/>
          <w:spacing w:val="-3"/>
          <w:sz w:val="20"/>
          <w:szCs w:val="20"/>
          <w:lang w:val="en-US"/>
        </w:rPr>
        <w:t xml:space="preserve"> </w:t>
      </w:r>
      <w:r w:rsidRPr="00812E0E">
        <w:rPr>
          <w:rFonts w:ascii="Times New Roman" w:eastAsia="Arial MT" w:hAnsi="Times New Roman" w:cs="Times New Roman"/>
          <w:sz w:val="20"/>
          <w:szCs w:val="20"/>
          <w:lang w:val="en-US"/>
        </w:rPr>
        <w:t>patient recovered.</w:t>
      </w:r>
      <w:r w:rsidR="00981548" w:rsidRPr="00981548">
        <w:rPr>
          <w:rFonts w:ascii="Times New Roman" w:eastAsia="Arial MT" w:hAnsi="Times New Roman" w:cs="Times New Roman"/>
          <w:sz w:val="20"/>
          <w:szCs w:val="20"/>
          <w:vertAlign w:val="superscript"/>
          <w:lang w:val="en-US"/>
        </w:rPr>
        <w:t>4,5</w:t>
      </w:r>
    </w:p>
    <w:p w:rsidR="004E42A7" w:rsidRDefault="00812E0E" w:rsidP="00812E0E">
      <w:pPr>
        <w:widowControl w:val="0"/>
        <w:autoSpaceDE w:val="0"/>
        <w:autoSpaceDN w:val="0"/>
        <w:spacing w:after="0" w:line="360" w:lineRule="auto"/>
        <w:ind w:right="580"/>
        <w:jc w:val="both"/>
        <w:rPr>
          <w:rFonts w:ascii="Times New Roman" w:hAnsi="Times New Roman" w:cs="Times New Roman"/>
          <w:sz w:val="20"/>
          <w:szCs w:val="20"/>
        </w:rPr>
      </w:pPr>
      <w:r>
        <w:rPr>
          <w:rFonts w:ascii="Times New Roman" w:eastAsia="Arial MT" w:hAnsi="Times New Roman" w:cs="Times New Roman"/>
          <w:sz w:val="20"/>
          <w:szCs w:val="20"/>
          <w:lang w:val="en-US"/>
        </w:rPr>
        <w:t xml:space="preserve">                </w:t>
      </w:r>
      <w:r w:rsidR="00090423" w:rsidRPr="00812E0E">
        <w:rPr>
          <w:rFonts w:ascii="Times New Roman" w:eastAsia="Arial MT" w:hAnsi="Times New Roman" w:cs="Times New Roman"/>
          <w:sz w:val="20"/>
          <w:szCs w:val="20"/>
          <w:lang w:val="en-US"/>
        </w:rPr>
        <w:t>According to Swanson et al., open fractures were categorised. Orthopaedic</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surgeons</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have</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mostly</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adopted</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Gustillo's</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classification</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of</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open</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fractures</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and</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subsequent</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adjustments.</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Swanson</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and</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coworkers</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determined</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that</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Gustillo's</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categorization is not easily applicable to open hand fractures after evaluating a large</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number</w:t>
      </w:r>
      <w:r w:rsidR="00090423" w:rsidRPr="00812E0E">
        <w:rPr>
          <w:rFonts w:ascii="Times New Roman" w:eastAsia="Arial MT" w:hAnsi="Times New Roman" w:cs="Times New Roman"/>
          <w:spacing w:val="30"/>
          <w:sz w:val="20"/>
          <w:szCs w:val="20"/>
          <w:lang w:val="en-US"/>
        </w:rPr>
        <w:t xml:space="preserve"> </w:t>
      </w:r>
      <w:r w:rsidR="00090423" w:rsidRPr="00812E0E">
        <w:rPr>
          <w:rFonts w:ascii="Times New Roman" w:eastAsia="Arial MT" w:hAnsi="Times New Roman" w:cs="Times New Roman"/>
          <w:sz w:val="20"/>
          <w:szCs w:val="20"/>
          <w:lang w:val="en-US"/>
        </w:rPr>
        <w:t>of</w:t>
      </w:r>
      <w:r w:rsidR="00090423" w:rsidRPr="00812E0E">
        <w:rPr>
          <w:rFonts w:ascii="Times New Roman" w:eastAsia="Arial MT" w:hAnsi="Times New Roman" w:cs="Times New Roman"/>
          <w:spacing w:val="32"/>
          <w:sz w:val="20"/>
          <w:szCs w:val="20"/>
          <w:lang w:val="en-US"/>
        </w:rPr>
        <w:t xml:space="preserve"> </w:t>
      </w:r>
      <w:r w:rsidR="00090423" w:rsidRPr="00812E0E">
        <w:rPr>
          <w:rFonts w:ascii="Times New Roman" w:eastAsia="Arial MT" w:hAnsi="Times New Roman" w:cs="Times New Roman"/>
          <w:sz w:val="20"/>
          <w:szCs w:val="20"/>
          <w:lang w:val="en-US"/>
        </w:rPr>
        <w:t>patients</w:t>
      </w:r>
      <w:r w:rsidR="00090423" w:rsidRPr="00812E0E">
        <w:rPr>
          <w:rFonts w:ascii="Times New Roman" w:eastAsia="Arial MT" w:hAnsi="Times New Roman" w:cs="Times New Roman"/>
          <w:spacing w:val="31"/>
          <w:sz w:val="20"/>
          <w:szCs w:val="20"/>
          <w:lang w:val="en-US"/>
        </w:rPr>
        <w:t xml:space="preserve"> </w:t>
      </w:r>
      <w:r w:rsidR="00090423" w:rsidRPr="00812E0E">
        <w:rPr>
          <w:rFonts w:ascii="Times New Roman" w:eastAsia="Arial MT" w:hAnsi="Times New Roman" w:cs="Times New Roman"/>
          <w:sz w:val="20"/>
          <w:szCs w:val="20"/>
          <w:lang w:val="en-US"/>
        </w:rPr>
        <w:t>with</w:t>
      </w:r>
      <w:r w:rsidR="00090423" w:rsidRPr="00812E0E">
        <w:rPr>
          <w:rFonts w:ascii="Times New Roman" w:eastAsia="Arial MT" w:hAnsi="Times New Roman" w:cs="Times New Roman"/>
          <w:spacing w:val="32"/>
          <w:sz w:val="20"/>
          <w:szCs w:val="20"/>
          <w:lang w:val="en-US"/>
        </w:rPr>
        <w:t xml:space="preserve"> </w:t>
      </w:r>
      <w:r w:rsidR="00090423" w:rsidRPr="00812E0E">
        <w:rPr>
          <w:rFonts w:ascii="Times New Roman" w:eastAsia="Arial MT" w:hAnsi="Times New Roman" w:cs="Times New Roman"/>
          <w:sz w:val="20"/>
          <w:szCs w:val="20"/>
          <w:lang w:val="en-US"/>
        </w:rPr>
        <w:t>hand</w:t>
      </w:r>
      <w:r w:rsidR="00090423" w:rsidRPr="00812E0E">
        <w:rPr>
          <w:rFonts w:ascii="Times New Roman" w:eastAsia="Arial MT" w:hAnsi="Times New Roman" w:cs="Times New Roman"/>
          <w:spacing w:val="30"/>
          <w:sz w:val="20"/>
          <w:szCs w:val="20"/>
          <w:lang w:val="en-US"/>
        </w:rPr>
        <w:t xml:space="preserve"> </w:t>
      </w:r>
      <w:r w:rsidR="00090423" w:rsidRPr="00812E0E">
        <w:rPr>
          <w:rFonts w:ascii="Times New Roman" w:eastAsia="Arial MT" w:hAnsi="Times New Roman" w:cs="Times New Roman"/>
          <w:sz w:val="20"/>
          <w:szCs w:val="20"/>
          <w:lang w:val="en-US"/>
        </w:rPr>
        <w:t>fractures.</w:t>
      </w:r>
      <w:r w:rsidR="00090423" w:rsidRPr="00812E0E">
        <w:rPr>
          <w:rFonts w:ascii="Times New Roman" w:eastAsia="Arial MT" w:hAnsi="Times New Roman" w:cs="Times New Roman"/>
          <w:spacing w:val="29"/>
          <w:sz w:val="20"/>
          <w:szCs w:val="20"/>
          <w:lang w:val="en-US"/>
        </w:rPr>
        <w:t xml:space="preserve"> </w:t>
      </w:r>
      <w:r w:rsidR="00981548" w:rsidRPr="00981548">
        <w:rPr>
          <w:rFonts w:ascii="Times New Roman" w:eastAsia="Arial MT" w:hAnsi="Times New Roman" w:cs="Times New Roman"/>
          <w:spacing w:val="29"/>
          <w:sz w:val="20"/>
          <w:szCs w:val="20"/>
          <w:vertAlign w:val="superscript"/>
          <w:lang w:val="en-US"/>
        </w:rPr>
        <w:t>6</w:t>
      </w:r>
      <w:r w:rsidR="00090423" w:rsidRPr="00812E0E">
        <w:rPr>
          <w:rFonts w:ascii="Times New Roman" w:eastAsia="Arial MT" w:hAnsi="Times New Roman" w:cs="Times New Roman"/>
          <w:sz w:val="20"/>
          <w:szCs w:val="20"/>
          <w:lang w:val="en-US"/>
        </w:rPr>
        <w:t>They</w:t>
      </w:r>
      <w:r w:rsidR="00090423" w:rsidRPr="00812E0E">
        <w:rPr>
          <w:rFonts w:ascii="Times New Roman" w:eastAsia="Arial MT" w:hAnsi="Times New Roman" w:cs="Times New Roman"/>
          <w:spacing w:val="29"/>
          <w:sz w:val="20"/>
          <w:szCs w:val="20"/>
          <w:lang w:val="en-US"/>
        </w:rPr>
        <w:t xml:space="preserve"> </w:t>
      </w:r>
      <w:r w:rsidR="00090423" w:rsidRPr="00812E0E">
        <w:rPr>
          <w:rFonts w:ascii="Times New Roman" w:eastAsia="Arial MT" w:hAnsi="Times New Roman" w:cs="Times New Roman"/>
          <w:sz w:val="20"/>
          <w:szCs w:val="20"/>
          <w:lang w:val="en-US"/>
        </w:rPr>
        <w:t>created</w:t>
      </w:r>
      <w:r w:rsidR="00090423" w:rsidRPr="00812E0E">
        <w:rPr>
          <w:rFonts w:ascii="Times New Roman" w:eastAsia="Arial MT" w:hAnsi="Times New Roman" w:cs="Times New Roman"/>
          <w:spacing w:val="32"/>
          <w:sz w:val="20"/>
          <w:szCs w:val="20"/>
          <w:lang w:val="en-US"/>
        </w:rPr>
        <w:t xml:space="preserve"> </w:t>
      </w:r>
      <w:r w:rsidR="00090423" w:rsidRPr="00812E0E">
        <w:rPr>
          <w:rFonts w:ascii="Times New Roman" w:eastAsia="Arial MT" w:hAnsi="Times New Roman" w:cs="Times New Roman"/>
          <w:sz w:val="20"/>
          <w:szCs w:val="20"/>
          <w:lang w:val="en-US"/>
        </w:rPr>
        <w:t>a</w:t>
      </w:r>
      <w:r w:rsidR="00090423" w:rsidRPr="00812E0E">
        <w:rPr>
          <w:rFonts w:ascii="Times New Roman" w:eastAsia="Arial MT" w:hAnsi="Times New Roman" w:cs="Times New Roman"/>
          <w:spacing w:val="29"/>
          <w:sz w:val="20"/>
          <w:szCs w:val="20"/>
          <w:lang w:val="en-US"/>
        </w:rPr>
        <w:t xml:space="preserve"> </w:t>
      </w:r>
      <w:r w:rsidR="00090423" w:rsidRPr="00812E0E">
        <w:rPr>
          <w:rFonts w:ascii="Times New Roman" w:eastAsia="Arial MT" w:hAnsi="Times New Roman" w:cs="Times New Roman"/>
          <w:sz w:val="20"/>
          <w:szCs w:val="20"/>
          <w:lang w:val="en-US"/>
        </w:rPr>
        <w:t>different</w:t>
      </w:r>
      <w:r w:rsidR="00090423" w:rsidRPr="00812E0E">
        <w:rPr>
          <w:rFonts w:ascii="Times New Roman" w:eastAsia="Arial MT" w:hAnsi="Times New Roman" w:cs="Times New Roman"/>
          <w:spacing w:val="32"/>
          <w:sz w:val="20"/>
          <w:szCs w:val="20"/>
          <w:lang w:val="en-US"/>
        </w:rPr>
        <w:t xml:space="preserve"> </w:t>
      </w:r>
      <w:r w:rsidR="00090423" w:rsidRPr="00812E0E">
        <w:rPr>
          <w:rFonts w:ascii="Times New Roman" w:eastAsia="Arial MT" w:hAnsi="Times New Roman" w:cs="Times New Roman"/>
          <w:sz w:val="20"/>
          <w:szCs w:val="20"/>
          <w:lang w:val="en-US"/>
        </w:rPr>
        <w:t>categorization</w:t>
      </w:r>
      <w:r w:rsidR="00090423" w:rsidRPr="00812E0E">
        <w:rPr>
          <w:rFonts w:ascii="Times New Roman" w:eastAsia="Arial MT" w:hAnsi="Times New Roman" w:cs="Times New Roman"/>
          <w:spacing w:val="30"/>
          <w:sz w:val="20"/>
          <w:szCs w:val="20"/>
          <w:lang w:val="en-US"/>
        </w:rPr>
        <w:t xml:space="preserve"> </w:t>
      </w:r>
      <w:r w:rsidR="00090423" w:rsidRPr="00812E0E">
        <w:rPr>
          <w:rFonts w:ascii="Times New Roman" w:eastAsia="Arial MT" w:hAnsi="Times New Roman" w:cs="Times New Roman"/>
          <w:sz w:val="20"/>
          <w:szCs w:val="20"/>
          <w:lang w:val="en-US"/>
        </w:rPr>
        <w:t>for</w:t>
      </w:r>
      <w:r>
        <w:rPr>
          <w:rFonts w:ascii="Times New Roman" w:eastAsia="Arial MT" w:hAnsi="Times New Roman" w:cs="Times New Roman"/>
          <w:sz w:val="20"/>
          <w:szCs w:val="20"/>
          <w:lang w:val="en-US"/>
        </w:rPr>
        <w:t xml:space="preserve"> </w:t>
      </w:r>
      <w:r w:rsidR="00090423" w:rsidRPr="00812E0E">
        <w:rPr>
          <w:rFonts w:ascii="Times New Roman" w:eastAsia="Arial MT" w:hAnsi="Times New Roman" w:cs="Times New Roman"/>
          <w:sz w:val="20"/>
          <w:szCs w:val="20"/>
          <w:lang w:val="en-US"/>
        </w:rPr>
        <w:t>open fractures since their</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research found that wound contamination, a delay in</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treatment of more than 24 hours, and systemic sickness were critical variables in an</w:t>
      </w:r>
      <w:r w:rsidR="00090423" w:rsidRPr="00812E0E">
        <w:rPr>
          <w:rFonts w:ascii="Times New Roman" w:eastAsia="Arial MT" w:hAnsi="Times New Roman" w:cs="Times New Roman"/>
          <w:spacing w:val="1"/>
          <w:sz w:val="20"/>
          <w:szCs w:val="20"/>
          <w:lang w:val="en-US"/>
        </w:rPr>
        <w:t xml:space="preserve"> </w:t>
      </w:r>
      <w:r w:rsidR="00090423" w:rsidRPr="00812E0E">
        <w:rPr>
          <w:rFonts w:ascii="Times New Roman" w:eastAsia="Arial MT" w:hAnsi="Times New Roman" w:cs="Times New Roman"/>
          <w:sz w:val="20"/>
          <w:szCs w:val="20"/>
          <w:lang w:val="en-US"/>
        </w:rPr>
        <w:t>increased</w:t>
      </w:r>
      <w:r w:rsidR="00090423" w:rsidRPr="00812E0E">
        <w:rPr>
          <w:rFonts w:ascii="Times New Roman" w:eastAsia="Arial MT" w:hAnsi="Times New Roman" w:cs="Times New Roman"/>
          <w:spacing w:val="-3"/>
          <w:sz w:val="20"/>
          <w:szCs w:val="20"/>
          <w:lang w:val="en-US"/>
        </w:rPr>
        <w:t xml:space="preserve"> </w:t>
      </w:r>
      <w:r w:rsidR="00090423" w:rsidRPr="00812E0E">
        <w:rPr>
          <w:rFonts w:ascii="Times New Roman" w:eastAsia="Arial MT" w:hAnsi="Times New Roman" w:cs="Times New Roman"/>
          <w:sz w:val="20"/>
          <w:szCs w:val="20"/>
          <w:lang w:val="en-US"/>
        </w:rPr>
        <w:t>probability</w:t>
      </w:r>
      <w:r w:rsidR="00090423" w:rsidRPr="00812E0E">
        <w:rPr>
          <w:rFonts w:ascii="Times New Roman" w:eastAsia="Arial MT" w:hAnsi="Times New Roman" w:cs="Times New Roman"/>
          <w:spacing w:val="-3"/>
          <w:sz w:val="20"/>
          <w:szCs w:val="20"/>
          <w:lang w:val="en-US"/>
        </w:rPr>
        <w:t xml:space="preserve"> </w:t>
      </w:r>
      <w:r w:rsidR="00090423" w:rsidRPr="00812E0E">
        <w:rPr>
          <w:rFonts w:ascii="Times New Roman" w:eastAsia="Arial MT" w:hAnsi="Times New Roman" w:cs="Times New Roman"/>
          <w:sz w:val="20"/>
          <w:szCs w:val="20"/>
          <w:lang w:val="en-US"/>
        </w:rPr>
        <w:t>of</w:t>
      </w:r>
      <w:r w:rsidR="00090423" w:rsidRPr="00812E0E">
        <w:rPr>
          <w:rFonts w:ascii="Times New Roman" w:eastAsia="Arial MT" w:hAnsi="Times New Roman" w:cs="Times New Roman"/>
          <w:spacing w:val="2"/>
          <w:sz w:val="20"/>
          <w:szCs w:val="20"/>
          <w:lang w:val="en-US"/>
        </w:rPr>
        <w:t xml:space="preserve"> </w:t>
      </w:r>
      <w:r w:rsidR="00090423" w:rsidRPr="00812E0E">
        <w:rPr>
          <w:rFonts w:ascii="Times New Roman" w:eastAsia="Arial MT" w:hAnsi="Times New Roman" w:cs="Times New Roman"/>
          <w:sz w:val="20"/>
          <w:szCs w:val="20"/>
          <w:lang w:val="en-US"/>
        </w:rPr>
        <w:t>infection.</w:t>
      </w:r>
      <w:r w:rsidR="00090423" w:rsidRPr="00812E0E">
        <w:rPr>
          <w:rFonts w:ascii="Times New Roman" w:hAnsi="Times New Roman" w:cs="Times New Roman"/>
          <w:sz w:val="20"/>
          <w:szCs w:val="20"/>
        </w:rPr>
        <w:t>Due</w:t>
      </w:r>
      <w:r w:rsidR="00090423" w:rsidRPr="00812E0E">
        <w:rPr>
          <w:rFonts w:ascii="Times New Roman" w:hAnsi="Times New Roman" w:cs="Times New Roman"/>
          <w:spacing w:val="-3"/>
          <w:sz w:val="20"/>
          <w:szCs w:val="20"/>
        </w:rPr>
        <w:t xml:space="preserve"> </w:t>
      </w:r>
      <w:r w:rsidR="00090423" w:rsidRPr="00812E0E">
        <w:rPr>
          <w:rFonts w:ascii="Times New Roman" w:hAnsi="Times New Roman" w:cs="Times New Roman"/>
          <w:sz w:val="20"/>
          <w:szCs w:val="20"/>
        </w:rPr>
        <w:t>to</w:t>
      </w:r>
      <w:r w:rsidR="00090423" w:rsidRPr="00812E0E">
        <w:rPr>
          <w:rFonts w:ascii="Times New Roman" w:hAnsi="Times New Roman" w:cs="Times New Roman"/>
          <w:spacing w:val="-3"/>
          <w:sz w:val="20"/>
          <w:szCs w:val="20"/>
        </w:rPr>
        <w:t xml:space="preserve"> </w:t>
      </w:r>
      <w:r w:rsidR="00090423" w:rsidRPr="00812E0E">
        <w:rPr>
          <w:rFonts w:ascii="Times New Roman" w:hAnsi="Times New Roman" w:cs="Times New Roman"/>
          <w:sz w:val="20"/>
          <w:szCs w:val="20"/>
        </w:rPr>
        <w:t>their</w:t>
      </w:r>
      <w:r w:rsidR="00090423" w:rsidRPr="00812E0E">
        <w:rPr>
          <w:rFonts w:ascii="Times New Roman" w:hAnsi="Times New Roman" w:cs="Times New Roman"/>
          <w:spacing w:val="-6"/>
          <w:sz w:val="20"/>
          <w:szCs w:val="20"/>
        </w:rPr>
        <w:t xml:space="preserve"> </w:t>
      </w:r>
      <w:r w:rsidR="00090423" w:rsidRPr="00812E0E">
        <w:rPr>
          <w:rFonts w:ascii="Times New Roman" w:hAnsi="Times New Roman" w:cs="Times New Roman"/>
          <w:sz w:val="20"/>
          <w:szCs w:val="20"/>
        </w:rPr>
        <w:t>peripheral</w:t>
      </w:r>
      <w:r w:rsidR="00090423" w:rsidRPr="00812E0E">
        <w:rPr>
          <w:rFonts w:ascii="Times New Roman" w:hAnsi="Times New Roman" w:cs="Times New Roman"/>
          <w:spacing w:val="-7"/>
          <w:sz w:val="20"/>
          <w:szCs w:val="20"/>
        </w:rPr>
        <w:t xml:space="preserve"> </w:t>
      </w:r>
      <w:r w:rsidR="00090423" w:rsidRPr="00812E0E">
        <w:rPr>
          <w:rFonts w:ascii="Times New Roman" w:hAnsi="Times New Roman" w:cs="Times New Roman"/>
          <w:sz w:val="20"/>
          <w:szCs w:val="20"/>
        </w:rPr>
        <w:t>location,</w:t>
      </w:r>
      <w:r w:rsidR="00090423" w:rsidRPr="00812E0E">
        <w:rPr>
          <w:rFonts w:ascii="Times New Roman" w:hAnsi="Times New Roman" w:cs="Times New Roman"/>
          <w:spacing w:val="-3"/>
          <w:sz w:val="20"/>
          <w:szCs w:val="20"/>
        </w:rPr>
        <w:t xml:space="preserve"> </w:t>
      </w:r>
      <w:r w:rsidR="00090423" w:rsidRPr="00812E0E">
        <w:rPr>
          <w:rFonts w:ascii="Times New Roman" w:hAnsi="Times New Roman" w:cs="Times New Roman"/>
          <w:sz w:val="20"/>
          <w:szCs w:val="20"/>
        </w:rPr>
        <w:t>hand</w:t>
      </w:r>
      <w:r w:rsidR="00090423" w:rsidRPr="00812E0E">
        <w:rPr>
          <w:rFonts w:ascii="Times New Roman" w:hAnsi="Times New Roman" w:cs="Times New Roman"/>
          <w:spacing w:val="-6"/>
          <w:sz w:val="20"/>
          <w:szCs w:val="20"/>
        </w:rPr>
        <w:t xml:space="preserve"> </w:t>
      </w:r>
      <w:r w:rsidR="00090423" w:rsidRPr="00812E0E">
        <w:rPr>
          <w:rFonts w:ascii="Times New Roman" w:hAnsi="Times New Roman" w:cs="Times New Roman"/>
          <w:sz w:val="20"/>
          <w:szCs w:val="20"/>
        </w:rPr>
        <w:t>fractures</w:t>
      </w:r>
      <w:r w:rsidR="00090423" w:rsidRPr="00812E0E">
        <w:rPr>
          <w:rFonts w:ascii="Times New Roman" w:hAnsi="Times New Roman" w:cs="Times New Roman"/>
          <w:spacing w:val="-4"/>
          <w:sz w:val="20"/>
          <w:szCs w:val="20"/>
        </w:rPr>
        <w:t xml:space="preserve"> </w:t>
      </w:r>
      <w:r w:rsidR="00090423" w:rsidRPr="00812E0E">
        <w:rPr>
          <w:rFonts w:ascii="Times New Roman" w:hAnsi="Times New Roman" w:cs="Times New Roman"/>
          <w:sz w:val="20"/>
          <w:szCs w:val="20"/>
        </w:rPr>
        <w:t>are</w:t>
      </w:r>
      <w:r w:rsidR="00090423" w:rsidRPr="00812E0E">
        <w:rPr>
          <w:rFonts w:ascii="Times New Roman" w:hAnsi="Times New Roman" w:cs="Times New Roman"/>
          <w:spacing w:val="-4"/>
          <w:sz w:val="20"/>
          <w:szCs w:val="20"/>
        </w:rPr>
        <w:t xml:space="preserve"> </w:t>
      </w:r>
      <w:r w:rsidR="00090423" w:rsidRPr="00812E0E">
        <w:rPr>
          <w:rFonts w:ascii="Times New Roman" w:hAnsi="Times New Roman" w:cs="Times New Roman"/>
          <w:sz w:val="20"/>
          <w:szCs w:val="20"/>
        </w:rPr>
        <w:t>a</w:t>
      </w:r>
      <w:r w:rsidR="00090423" w:rsidRPr="00812E0E">
        <w:rPr>
          <w:rFonts w:ascii="Times New Roman" w:hAnsi="Times New Roman" w:cs="Times New Roman"/>
          <w:spacing w:val="-3"/>
          <w:sz w:val="20"/>
          <w:szCs w:val="20"/>
        </w:rPr>
        <w:t xml:space="preserve"> </w:t>
      </w:r>
      <w:r w:rsidR="00090423" w:rsidRPr="00812E0E">
        <w:rPr>
          <w:rFonts w:ascii="Times New Roman" w:hAnsi="Times New Roman" w:cs="Times New Roman"/>
          <w:sz w:val="20"/>
          <w:szCs w:val="20"/>
        </w:rPr>
        <w:t>regular</w:t>
      </w:r>
      <w:r w:rsidR="00090423" w:rsidRPr="00812E0E">
        <w:rPr>
          <w:rFonts w:ascii="Times New Roman" w:hAnsi="Times New Roman" w:cs="Times New Roman"/>
          <w:spacing w:val="-5"/>
          <w:sz w:val="20"/>
          <w:szCs w:val="20"/>
        </w:rPr>
        <w:t xml:space="preserve"> </w:t>
      </w:r>
      <w:r w:rsidR="00090423" w:rsidRPr="00812E0E">
        <w:rPr>
          <w:rFonts w:ascii="Times New Roman" w:hAnsi="Times New Roman" w:cs="Times New Roman"/>
          <w:sz w:val="20"/>
          <w:szCs w:val="20"/>
        </w:rPr>
        <w:t>occurrence.</w:t>
      </w:r>
      <w:r w:rsidR="00090423" w:rsidRPr="00812E0E">
        <w:rPr>
          <w:rFonts w:ascii="Times New Roman" w:hAnsi="Times New Roman" w:cs="Times New Roman"/>
          <w:spacing w:val="-4"/>
          <w:sz w:val="20"/>
          <w:szCs w:val="20"/>
        </w:rPr>
        <w:t xml:space="preserve"> </w:t>
      </w:r>
      <w:r w:rsidR="00090423" w:rsidRPr="00812E0E">
        <w:rPr>
          <w:rFonts w:ascii="Times New Roman" w:hAnsi="Times New Roman" w:cs="Times New Roman"/>
          <w:sz w:val="20"/>
          <w:szCs w:val="20"/>
        </w:rPr>
        <w:t>Because</w:t>
      </w:r>
      <w:r w:rsidR="00090423" w:rsidRPr="00812E0E">
        <w:rPr>
          <w:rFonts w:ascii="Times New Roman" w:hAnsi="Times New Roman" w:cs="Times New Roman"/>
          <w:spacing w:val="-64"/>
          <w:sz w:val="20"/>
          <w:szCs w:val="20"/>
        </w:rPr>
        <w:t xml:space="preserve"> </w:t>
      </w:r>
      <w:r w:rsidR="00090423" w:rsidRPr="00812E0E">
        <w:rPr>
          <w:rFonts w:ascii="Times New Roman" w:hAnsi="Times New Roman" w:cs="Times New Roman"/>
          <w:sz w:val="20"/>
          <w:szCs w:val="20"/>
        </w:rPr>
        <w:t>they</w:t>
      </w:r>
      <w:r w:rsidR="00090423" w:rsidRPr="00812E0E">
        <w:rPr>
          <w:rFonts w:ascii="Times New Roman" w:hAnsi="Times New Roman" w:cs="Times New Roman"/>
          <w:spacing w:val="-4"/>
          <w:sz w:val="20"/>
          <w:szCs w:val="20"/>
        </w:rPr>
        <w:t xml:space="preserve"> </w:t>
      </w:r>
      <w:r w:rsidR="00090423" w:rsidRPr="00812E0E">
        <w:rPr>
          <w:rFonts w:ascii="Times New Roman" w:hAnsi="Times New Roman" w:cs="Times New Roman"/>
          <w:sz w:val="20"/>
          <w:szCs w:val="20"/>
        </w:rPr>
        <w:t>live an</w:t>
      </w:r>
      <w:r w:rsidR="00090423" w:rsidRPr="00812E0E">
        <w:rPr>
          <w:rFonts w:ascii="Times New Roman" w:hAnsi="Times New Roman" w:cs="Times New Roman"/>
          <w:spacing w:val="-1"/>
          <w:sz w:val="20"/>
          <w:szCs w:val="20"/>
        </w:rPr>
        <w:t xml:space="preserve"> </w:t>
      </w:r>
      <w:r w:rsidR="00090423" w:rsidRPr="00812E0E">
        <w:rPr>
          <w:rFonts w:ascii="Times New Roman" w:hAnsi="Times New Roman" w:cs="Times New Roman"/>
          <w:sz w:val="20"/>
          <w:szCs w:val="20"/>
        </w:rPr>
        <w:t>ambulant lifestyle, the</w:t>
      </w:r>
      <w:r w:rsidR="00090423" w:rsidRPr="00812E0E">
        <w:rPr>
          <w:rFonts w:ascii="Times New Roman" w:hAnsi="Times New Roman" w:cs="Times New Roman"/>
          <w:spacing w:val="-3"/>
          <w:sz w:val="20"/>
          <w:szCs w:val="20"/>
        </w:rPr>
        <w:t xml:space="preserve"> </w:t>
      </w:r>
      <w:r w:rsidR="00090423" w:rsidRPr="00812E0E">
        <w:rPr>
          <w:rFonts w:ascii="Times New Roman" w:hAnsi="Times New Roman" w:cs="Times New Roman"/>
          <w:sz w:val="20"/>
          <w:szCs w:val="20"/>
        </w:rPr>
        <w:t>majority</w:t>
      </w:r>
      <w:r w:rsidR="00090423" w:rsidRPr="00812E0E">
        <w:rPr>
          <w:rFonts w:ascii="Times New Roman" w:hAnsi="Times New Roman" w:cs="Times New Roman"/>
          <w:spacing w:val="-2"/>
          <w:sz w:val="20"/>
          <w:szCs w:val="20"/>
        </w:rPr>
        <w:t xml:space="preserve"> </w:t>
      </w:r>
      <w:r w:rsidR="00090423" w:rsidRPr="00812E0E">
        <w:rPr>
          <w:rFonts w:ascii="Times New Roman" w:hAnsi="Times New Roman" w:cs="Times New Roman"/>
          <w:sz w:val="20"/>
          <w:szCs w:val="20"/>
        </w:rPr>
        <w:t>of</w:t>
      </w:r>
      <w:r w:rsidR="00090423" w:rsidRPr="00812E0E">
        <w:rPr>
          <w:rFonts w:ascii="Times New Roman" w:hAnsi="Times New Roman" w:cs="Times New Roman"/>
          <w:spacing w:val="-3"/>
          <w:sz w:val="20"/>
          <w:szCs w:val="20"/>
        </w:rPr>
        <w:t xml:space="preserve"> </w:t>
      </w:r>
      <w:r w:rsidR="00090423" w:rsidRPr="00812E0E">
        <w:rPr>
          <w:rFonts w:ascii="Times New Roman" w:hAnsi="Times New Roman" w:cs="Times New Roman"/>
          <w:sz w:val="20"/>
          <w:szCs w:val="20"/>
        </w:rPr>
        <w:t>the</w:t>
      </w:r>
      <w:r w:rsidR="00090423" w:rsidRPr="00812E0E">
        <w:rPr>
          <w:rFonts w:ascii="Times New Roman" w:hAnsi="Times New Roman" w:cs="Times New Roman"/>
          <w:spacing w:val="-2"/>
          <w:sz w:val="20"/>
          <w:szCs w:val="20"/>
        </w:rPr>
        <w:t xml:space="preserve"> </w:t>
      </w:r>
      <w:r w:rsidR="00090423" w:rsidRPr="00812E0E">
        <w:rPr>
          <w:rFonts w:ascii="Times New Roman" w:hAnsi="Times New Roman" w:cs="Times New Roman"/>
          <w:sz w:val="20"/>
          <w:szCs w:val="20"/>
        </w:rPr>
        <w:t>patients were</w:t>
      </w:r>
      <w:r w:rsidR="00090423" w:rsidRPr="00812E0E">
        <w:rPr>
          <w:rFonts w:ascii="Times New Roman" w:hAnsi="Times New Roman" w:cs="Times New Roman"/>
          <w:spacing w:val="-1"/>
          <w:sz w:val="20"/>
          <w:szCs w:val="20"/>
        </w:rPr>
        <w:t xml:space="preserve"> </w:t>
      </w:r>
      <w:r w:rsidR="00090423" w:rsidRPr="00812E0E">
        <w:rPr>
          <w:rFonts w:ascii="Times New Roman" w:hAnsi="Times New Roman" w:cs="Times New Roman"/>
          <w:sz w:val="20"/>
          <w:szCs w:val="20"/>
        </w:rPr>
        <w:t>men.</w:t>
      </w:r>
      <w:r w:rsidR="00981548" w:rsidRPr="00981548">
        <w:rPr>
          <w:rFonts w:ascii="Times New Roman" w:hAnsi="Times New Roman" w:cs="Times New Roman"/>
          <w:sz w:val="20"/>
          <w:szCs w:val="20"/>
          <w:vertAlign w:val="superscript"/>
        </w:rPr>
        <w:t>7</w:t>
      </w:r>
    </w:p>
    <w:p w:rsidR="004E42A7" w:rsidRPr="004E42A7" w:rsidRDefault="004E42A7" w:rsidP="00812E0E">
      <w:pPr>
        <w:widowControl w:val="0"/>
        <w:autoSpaceDE w:val="0"/>
        <w:autoSpaceDN w:val="0"/>
        <w:spacing w:after="0" w:line="360" w:lineRule="auto"/>
        <w:ind w:right="580"/>
        <w:jc w:val="both"/>
        <w:rPr>
          <w:rFonts w:ascii="Times New Roman" w:hAnsi="Times New Roman" w:cs="Times New Roman"/>
          <w:b/>
          <w:sz w:val="20"/>
          <w:szCs w:val="20"/>
        </w:rPr>
      </w:pPr>
      <w:r w:rsidRPr="004E42A7">
        <w:rPr>
          <w:rFonts w:ascii="Times New Roman" w:hAnsi="Times New Roman" w:cs="Times New Roman"/>
          <w:b/>
          <w:sz w:val="20"/>
          <w:szCs w:val="20"/>
        </w:rPr>
        <w:t>Conclusion:</w:t>
      </w:r>
    </w:p>
    <w:p w:rsidR="00090423" w:rsidRDefault="00812E0E" w:rsidP="00812E0E">
      <w:pPr>
        <w:widowControl w:val="0"/>
        <w:autoSpaceDE w:val="0"/>
        <w:autoSpaceDN w:val="0"/>
        <w:spacing w:after="0" w:line="360" w:lineRule="auto"/>
        <w:ind w:right="580"/>
        <w:jc w:val="both"/>
        <w:rPr>
          <w:rFonts w:ascii="Times New Roman" w:hAnsi="Times New Roman" w:cs="Times New Roman"/>
          <w:sz w:val="20"/>
          <w:szCs w:val="20"/>
        </w:rPr>
      </w:pPr>
      <w:r>
        <w:rPr>
          <w:rFonts w:ascii="Times New Roman" w:eastAsia="Arial MT" w:hAnsi="Times New Roman" w:cs="Times New Roman"/>
          <w:sz w:val="20"/>
          <w:szCs w:val="20"/>
          <w:lang w:val="en-US"/>
        </w:rPr>
        <w:t xml:space="preserve"> </w:t>
      </w:r>
      <w:r w:rsidR="00090423" w:rsidRPr="00812E0E">
        <w:rPr>
          <w:rFonts w:ascii="Times New Roman" w:hAnsi="Times New Roman" w:cs="Times New Roman"/>
          <w:sz w:val="20"/>
          <w:szCs w:val="20"/>
        </w:rPr>
        <w:t>The majority of phalangeal and metacarpal fractures are treatable with minimal</w:t>
      </w:r>
      <w:r w:rsidR="00090423" w:rsidRPr="00812E0E">
        <w:rPr>
          <w:rFonts w:ascii="Times New Roman" w:hAnsi="Times New Roman" w:cs="Times New Roman"/>
          <w:spacing w:val="1"/>
          <w:sz w:val="20"/>
          <w:szCs w:val="20"/>
        </w:rPr>
        <w:t xml:space="preserve"> </w:t>
      </w:r>
      <w:r w:rsidR="00090423" w:rsidRPr="00812E0E">
        <w:rPr>
          <w:rFonts w:ascii="Times New Roman" w:hAnsi="Times New Roman" w:cs="Times New Roman"/>
          <w:sz w:val="20"/>
          <w:szCs w:val="20"/>
        </w:rPr>
        <w:t>surgery. Multiple fractures, open fractures, and intraarticular fractures all require</w:t>
      </w:r>
      <w:r w:rsidR="00090423" w:rsidRPr="00812E0E">
        <w:rPr>
          <w:rFonts w:ascii="Times New Roman" w:hAnsi="Times New Roman" w:cs="Times New Roman"/>
          <w:spacing w:val="1"/>
          <w:sz w:val="20"/>
          <w:szCs w:val="20"/>
        </w:rPr>
        <w:t xml:space="preserve"> </w:t>
      </w:r>
      <w:r w:rsidR="00090423" w:rsidRPr="00812E0E">
        <w:rPr>
          <w:rFonts w:ascii="Times New Roman" w:hAnsi="Times New Roman" w:cs="Times New Roman"/>
          <w:spacing w:val="-1"/>
          <w:sz w:val="20"/>
          <w:szCs w:val="20"/>
        </w:rPr>
        <w:t>operational</w:t>
      </w:r>
      <w:r w:rsidR="00090423" w:rsidRPr="00812E0E">
        <w:rPr>
          <w:rFonts w:ascii="Times New Roman" w:hAnsi="Times New Roman" w:cs="Times New Roman"/>
          <w:spacing w:val="-17"/>
          <w:sz w:val="20"/>
          <w:szCs w:val="20"/>
        </w:rPr>
        <w:t xml:space="preserve"> </w:t>
      </w:r>
      <w:r w:rsidR="00090423" w:rsidRPr="00812E0E">
        <w:rPr>
          <w:rFonts w:ascii="Times New Roman" w:hAnsi="Times New Roman" w:cs="Times New Roman"/>
          <w:spacing w:val="-1"/>
          <w:sz w:val="20"/>
          <w:szCs w:val="20"/>
        </w:rPr>
        <w:t>reduction</w:t>
      </w:r>
      <w:r w:rsidR="00090423" w:rsidRPr="00812E0E">
        <w:rPr>
          <w:rFonts w:ascii="Times New Roman" w:hAnsi="Times New Roman" w:cs="Times New Roman"/>
          <w:spacing w:val="-15"/>
          <w:sz w:val="20"/>
          <w:szCs w:val="20"/>
        </w:rPr>
        <w:t xml:space="preserve"> </w:t>
      </w:r>
      <w:r w:rsidR="00090423" w:rsidRPr="00812E0E">
        <w:rPr>
          <w:rFonts w:ascii="Times New Roman" w:hAnsi="Times New Roman" w:cs="Times New Roman"/>
          <w:spacing w:val="-1"/>
          <w:sz w:val="20"/>
          <w:szCs w:val="20"/>
        </w:rPr>
        <w:t>and</w:t>
      </w:r>
      <w:r w:rsidR="00090423" w:rsidRPr="00812E0E">
        <w:rPr>
          <w:rFonts w:ascii="Times New Roman" w:hAnsi="Times New Roman" w:cs="Times New Roman"/>
          <w:spacing w:val="-13"/>
          <w:sz w:val="20"/>
          <w:szCs w:val="20"/>
        </w:rPr>
        <w:t xml:space="preserve"> </w:t>
      </w:r>
      <w:r w:rsidR="00090423" w:rsidRPr="00812E0E">
        <w:rPr>
          <w:rFonts w:ascii="Times New Roman" w:hAnsi="Times New Roman" w:cs="Times New Roman"/>
          <w:spacing w:val="-1"/>
          <w:sz w:val="20"/>
          <w:szCs w:val="20"/>
        </w:rPr>
        <w:t>stabilisation</w:t>
      </w:r>
      <w:r w:rsidR="00090423" w:rsidRPr="00812E0E">
        <w:rPr>
          <w:rFonts w:ascii="Times New Roman" w:hAnsi="Times New Roman" w:cs="Times New Roman"/>
          <w:spacing w:val="-13"/>
          <w:sz w:val="20"/>
          <w:szCs w:val="20"/>
        </w:rPr>
        <w:t xml:space="preserve"> </w:t>
      </w:r>
      <w:r w:rsidR="00090423" w:rsidRPr="00812E0E">
        <w:rPr>
          <w:rFonts w:ascii="Times New Roman" w:hAnsi="Times New Roman" w:cs="Times New Roman"/>
          <w:sz w:val="20"/>
          <w:szCs w:val="20"/>
        </w:rPr>
        <w:t>in</w:t>
      </w:r>
      <w:r w:rsidR="00090423" w:rsidRPr="00812E0E">
        <w:rPr>
          <w:rFonts w:ascii="Times New Roman" w:hAnsi="Times New Roman" w:cs="Times New Roman"/>
          <w:spacing w:val="-15"/>
          <w:sz w:val="20"/>
          <w:szCs w:val="20"/>
        </w:rPr>
        <w:t xml:space="preserve"> </w:t>
      </w:r>
      <w:r w:rsidR="00090423" w:rsidRPr="00812E0E">
        <w:rPr>
          <w:rFonts w:ascii="Times New Roman" w:hAnsi="Times New Roman" w:cs="Times New Roman"/>
          <w:sz w:val="20"/>
          <w:szCs w:val="20"/>
        </w:rPr>
        <w:t>order</w:t>
      </w:r>
      <w:r w:rsidR="00090423" w:rsidRPr="00812E0E">
        <w:rPr>
          <w:rFonts w:ascii="Times New Roman" w:hAnsi="Times New Roman" w:cs="Times New Roman"/>
          <w:spacing w:val="-16"/>
          <w:sz w:val="20"/>
          <w:szCs w:val="20"/>
        </w:rPr>
        <w:t xml:space="preserve"> </w:t>
      </w:r>
      <w:r w:rsidR="00090423" w:rsidRPr="00812E0E">
        <w:rPr>
          <w:rFonts w:ascii="Times New Roman" w:hAnsi="Times New Roman" w:cs="Times New Roman"/>
          <w:sz w:val="20"/>
          <w:szCs w:val="20"/>
        </w:rPr>
        <w:t>to</w:t>
      </w:r>
      <w:r w:rsidR="00090423" w:rsidRPr="00812E0E">
        <w:rPr>
          <w:rFonts w:ascii="Times New Roman" w:hAnsi="Times New Roman" w:cs="Times New Roman"/>
          <w:spacing w:val="-15"/>
          <w:sz w:val="20"/>
          <w:szCs w:val="20"/>
        </w:rPr>
        <w:t xml:space="preserve"> </w:t>
      </w:r>
      <w:r w:rsidR="00090423" w:rsidRPr="00812E0E">
        <w:rPr>
          <w:rFonts w:ascii="Times New Roman" w:hAnsi="Times New Roman" w:cs="Times New Roman"/>
          <w:sz w:val="20"/>
          <w:szCs w:val="20"/>
        </w:rPr>
        <w:t>achieve</w:t>
      </w:r>
      <w:r w:rsidR="00090423" w:rsidRPr="00812E0E">
        <w:rPr>
          <w:rFonts w:ascii="Times New Roman" w:hAnsi="Times New Roman" w:cs="Times New Roman"/>
          <w:spacing w:val="-13"/>
          <w:sz w:val="20"/>
          <w:szCs w:val="20"/>
        </w:rPr>
        <w:t xml:space="preserve"> </w:t>
      </w:r>
      <w:r w:rsidR="00090423" w:rsidRPr="00812E0E">
        <w:rPr>
          <w:rFonts w:ascii="Times New Roman" w:hAnsi="Times New Roman" w:cs="Times New Roman"/>
          <w:sz w:val="20"/>
          <w:szCs w:val="20"/>
        </w:rPr>
        <w:t>the</w:t>
      </w:r>
      <w:r w:rsidR="00090423" w:rsidRPr="00812E0E">
        <w:rPr>
          <w:rFonts w:ascii="Times New Roman" w:hAnsi="Times New Roman" w:cs="Times New Roman"/>
          <w:spacing w:val="-16"/>
          <w:sz w:val="20"/>
          <w:szCs w:val="20"/>
        </w:rPr>
        <w:t xml:space="preserve"> </w:t>
      </w:r>
      <w:r w:rsidR="00090423" w:rsidRPr="00812E0E">
        <w:rPr>
          <w:rFonts w:ascii="Times New Roman" w:hAnsi="Times New Roman" w:cs="Times New Roman"/>
          <w:sz w:val="20"/>
          <w:szCs w:val="20"/>
        </w:rPr>
        <w:t>best</w:t>
      </w:r>
      <w:r w:rsidR="00090423" w:rsidRPr="00812E0E">
        <w:rPr>
          <w:rFonts w:ascii="Times New Roman" w:hAnsi="Times New Roman" w:cs="Times New Roman"/>
          <w:spacing w:val="-15"/>
          <w:sz w:val="20"/>
          <w:szCs w:val="20"/>
        </w:rPr>
        <w:t xml:space="preserve"> </w:t>
      </w:r>
      <w:r w:rsidR="00090423" w:rsidRPr="00812E0E">
        <w:rPr>
          <w:rFonts w:ascii="Times New Roman" w:hAnsi="Times New Roman" w:cs="Times New Roman"/>
          <w:sz w:val="20"/>
          <w:szCs w:val="20"/>
        </w:rPr>
        <w:t>possible</w:t>
      </w:r>
      <w:r w:rsidR="00090423" w:rsidRPr="00812E0E">
        <w:rPr>
          <w:rFonts w:ascii="Times New Roman" w:hAnsi="Times New Roman" w:cs="Times New Roman"/>
          <w:spacing w:val="-13"/>
          <w:sz w:val="20"/>
          <w:szCs w:val="20"/>
        </w:rPr>
        <w:t xml:space="preserve"> </w:t>
      </w:r>
      <w:r w:rsidR="00090423" w:rsidRPr="00812E0E">
        <w:rPr>
          <w:rFonts w:ascii="Times New Roman" w:hAnsi="Times New Roman" w:cs="Times New Roman"/>
          <w:sz w:val="20"/>
          <w:szCs w:val="20"/>
        </w:rPr>
        <w:t>position</w:t>
      </w:r>
      <w:r w:rsidR="00090423" w:rsidRPr="00812E0E">
        <w:rPr>
          <w:rFonts w:ascii="Times New Roman" w:hAnsi="Times New Roman" w:cs="Times New Roman"/>
          <w:spacing w:val="-64"/>
          <w:sz w:val="20"/>
          <w:szCs w:val="20"/>
        </w:rPr>
        <w:t xml:space="preserve"> </w:t>
      </w:r>
      <w:r w:rsidR="00090423" w:rsidRPr="00812E0E">
        <w:rPr>
          <w:rFonts w:ascii="Times New Roman" w:hAnsi="Times New Roman" w:cs="Times New Roman"/>
          <w:sz w:val="20"/>
          <w:szCs w:val="20"/>
        </w:rPr>
        <w:t>for</w:t>
      </w:r>
      <w:r w:rsidR="00090423" w:rsidRPr="00812E0E">
        <w:rPr>
          <w:rFonts w:ascii="Times New Roman" w:hAnsi="Times New Roman" w:cs="Times New Roman"/>
          <w:spacing w:val="-1"/>
          <w:sz w:val="20"/>
          <w:szCs w:val="20"/>
        </w:rPr>
        <w:t xml:space="preserve"> </w:t>
      </w:r>
      <w:r w:rsidR="00090423" w:rsidRPr="00812E0E">
        <w:rPr>
          <w:rFonts w:ascii="Times New Roman" w:hAnsi="Times New Roman" w:cs="Times New Roman"/>
          <w:sz w:val="20"/>
          <w:szCs w:val="20"/>
        </w:rPr>
        <w:t>bone</w:t>
      </w:r>
      <w:r w:rsidR="00090423" w:rsidRPr="00812E0E">
        <w:rPr>
          <w:rFonts w:ascii="Times New Roman" w:hAnsi="Times New Roman" w:cs="Times New Roman"/>
          <w:spacing w:val="-2"/>
          <w:sz w:val="20"/>
          <w:szCs w:val="20"/>
        </w:rPr>
        <w:t xml:space="preserve"> </w:t>
      </w:r>
      <w:r w:rsidR="00090423" w:rsidRPr="00812E0E">
        <w:rPr>
          <w:rFonts w:ascii="Times New Roman" w:hAnsi="Times New Roman" w:cs="Times New Roman"/>
          <w:sz w:val="20"/>
          <w:szCs w:val="20"/>
        </w:rPr>
        <w:t>healing</w:t>
      </w:r>
      <w:r w:rsidR="00090423" w:rsidRPr="00812E0E">
        <w:rPr>
          <w:rFonts w:ascii="Times New Roman" w:hAnsi="Times New Roman" w:cs="Times New Roman"/>
          <w:spacing w:val="-2"/>
          <w:sz w:val="20"/>
          <w:szCs w:val="20"/>
        </w:rPr>
        <w:t xml:space="preserve"> </w:t>
      </w:r>
      <w:r w:rsidR="00090423" w:rsidRPr="00812E0E">
        <w:rPr>
          <w:rFonts w:ascii="Times New Roman" w:hAnsi="Times New Roman" w:cs="Times New Roman"/>
          <w:sz w:val="20"/>
          <w:szCs w:val="20"/>
        </w:rPr>
        <w:t>and</w:t>
      </w:r>
      <w:r w:rsidR="00090423" w:rsidRPr="00812E0E">
        <w:rPr>
          <w:rFonts w:ascii="Times New Roman" w:hAnsi="Times New Roman" w:cs="Times New Roman"/>
          <w:spacing w:val="-2"/>
          <w:sz w:val="20"/>
          <w:szCs w:val="20"/>
        </w:rPr>
        <w:t xml:space="preserve"> </w:t>
      </w:r>
      <w:r w:rsidR="00090423" w:rsidRPr="00812E0E">
        <w:rPr>
          <w:rFonts w:ascii="Times New Roman" w:hAnsi="Times New Roman" w:cs="Times New Roman"/>
          <w:sz w:val="20"/>
          <w:szCs w:val="20"/>
        </w:rPr>
        <w:t>early</w:t>
      </w:r>
      <w:r w:rsidR="00090423" w:rsidRPr="00812E0E">
        <w:rPr>
          <w:rFonts w:ascii="Times New Roman" w:hAnsi="Times New Roman" w:cs="Times New Roman"/>
          <w:spacing w:val="-3"/>
          <w:sz w:val="20"/>
          <w:szCs w:val="20"/>
        </w:rPr>
        <w:t xml:space="preserve"> </w:t>
      </w:r>
      <w:r w:rsidR="00090423" w:rsidRPr="00812E0E">
        <w:rPr>
          <w:rFonts w:ascii="Times New Roman" w:hAnsi="Times New Roman" w:cs="Times New Roman"/>
          <w:sz w:val="20"/>
          <w:szCs w:val="20"/>
        </w:rPr>
        <w:t>movement.</w:t>
      </w:r>
    </w:p>
    <w:p w:rsidR="00812E0E" w:rsidRDefault="00812E0E" w:rsidP="00812E0E">
      <w:pPr>
        <w:widowControl w:val="0"/>
        <w:autoSpaceDE w:val="0"/>
        <w:autoSpaceDN w:val="0"/>
        <w:spacing w:after="0" w:line="360" w:lineRule="auto"/>
        <w:ind w:right="580"/>
        <w:jc w:val="both"/>
        <w:rPr>
          <w:rFonts w:ascii="Times New Roman" w:hAnsi="Times New Roman" w:cs="Times New Roman"/>
          <w:sz w:val="20"/>
          <w:szCs w:val="20"/>
        </w:rPr>
      </w:pPr>
    </w:p>
    <w:p w:rsidR="00812E0E" w:rsidRPr="00812E0E" w:rsidRDefault="00812E0E" w:rsidP="00812E0E">
      <w:pPr>
        <w:widowControl w:val="0"/>
        <w:autoSpaceDE w:val="0"/>
        <w:autoSpaceDN w:val="0"/>
        <w:spacing w:after="0" w:line="360" w:lineRule="auto"/>
        <w:ind w:right="580"/>
        <w:jc w:val="both"/>
        <w:rPr>
          <w:rFonts w:ascii="Times New Roman" w:eastAsia="Arial MT" w:hAnsi="Times New Roman" w:cs="Times New Roman"/>
          <w:b/>
          <w:sz w:val="20"/>
          <w:szCs w:val="20"/>
          <w:lang w:val="en-US"/>
        </w:rPr>
      </w:pPr>
      <w:r w:rsidRPr="00812E0E">
        <w:rPr>
          <w:rFonts w:ascii="Times New Roman" w:hAnsi="Times New Roman" w:cs="Times New Roman"/>
          <w:b/>
          <w:sz w:val="20"/>
          <w:szCs w:val="20"/>
        </w:rPr>
        <w:t xml:space="preserve">Discussion: </w:t>
      </w:r>
    </w:p>
    <w:p w:rsidR="00090423" w:rsidRPr="00812E0E" w:rsidRDefault="00090423" w:rsidP="000C33FF">
      <w:pPr>
        <w:pStyle w:val="ListParagraph"/>
        <w:numPr>
          <w:ilvl w:val="0"/>
          <w:numId w:val="6"/>
        </w:numPr>
        <w:tabs>
          <w:tab w:val="left" w:pos="1092"/>
        </w:tabs>
        <w:spacing w:line="360" w:lineRule="auto"/>
        <w:ind w:right="-227"/>
        <w:jc w:val="both"/>
        <w:rPr>
          <w:rFonts w:ascii="Times New Roman" w:hAnsi="Times New Roman" w:cs="Times New Roman"/>
          <w:sz w:val="20"/>
          <w:szCs w:val="20"/>
        </w:rPr>
      </w:pPr>
      <w:r w:rsidRPr="00812E0E">
        <w:rPr>
          <w:rFonts w:ascii="Times New Roman" w:hAnsi="Times New Roman" w:cs="Times New Roman"/>
          <w:sz w:val="20"/>
          <w:szCs w:val="20"/>
        </w:rPr>
        <w:t>Watson-Jones</w:t>
      </w:r>
      <w:r w:rsidRPr="00812E0E">
        <w:rPr>
          <w:rFonts w:ascii="Times New Roman" w:hAnsi="Times New Roman" w:cs="Times New Roman"/>
          <w:spacing w:val="-13"/>
          <w:sz w:val="20"/>
          <w:szCs w:val="20"/>
        </w:rPr>
        <w:t xml:space="preserve"> </w:t>
      </w:r>
      <w:r w:rsidRPr="00812E0E">
        <w:rPr>
          <w:rFonts w:ascii="Times New Roman" w:hAnsi="Times New Roman" w:cs="Times New Roman"/>
          <w:sz w:val="20"/>
          <w:szCs w:val="20"/>
        </w:rPr>
        <w:t>R,</w:t>
      </w:r>
      <w:r w:rsidRPr="00812E0E">
        <w:rPr>
          <w:rFonts w:ascii="Times New Roman" w:hAnsi="Times New Roman" w:cs="Times New Roman"/>
          <w:spacing w:val="-12"/>
          <w:sz w:val="20"/>
          <w:szCs w:val="20"/>
        </w:rPr>
        <w:t xml:space="preserve"> </w:t>
      </w:r>
      <w:r w:rsidRPr="00812E0E">
        <w:rPr>
          <w:rFonts w:ascii="Times New Roman" w:hAnsi="Times New Roman" w:cs="Times New Roman"/>
          <w:sz w:val="20"/>
          <w:szCs w:val="20"/>
        </w:rPr>
        <w:t>Barton</w:t>
      </w:r>
      <w:r w:rsidRPr="00812E0E">
        <w:rPr>
          <w:rFonts w:ascii="Times New Roman" w:hAnsi="Times New Roman" w:cs="Times New Roman"/>
          <w:spacing w:val="-11"/>
          <w:sz w:val="20"/>
          <w:szCs w:val="20"/>
        </w:rPr>
        <w:t xml:space="preserve"> </w:t>
      </w:r>
      <w:r w:rsidRPr="00812E0E">
        <w:rPr>
          <w:rFonts w:ascii="Times New Roman" w:hAnsi="Times New Roman" w:cs="Times New Roman"/>
          <w:sz w:val="20"/>
          <w:szCs w:val="20"/>
        </w:rPr>
        <w:t>NJ;</w:t>
      </w:r>
      <w:r w:rsidRPr="00812E0E">
        <w:rPr>
          <w:rFonts w:ascii="Times New Roman" w:hAnsi="Times New Roman" w:cs="Times New Roman"/>
          <w:spacing w:val="-12"/>
          <w:sz w:val="20"/>
          <w:szCs w:val="20"/>
        </w:rPr>
        <w:t xml:space="preserve"> </w:t>
      </w:r>
      <w:r w:rsidRPr="00812E0E">
        <w:rPr>
          <w:rFonts w:ascii="Times New Roman" w:hAnsi="Times New Roman" w:cs="Times New Roman"/>
          <w:sz w:val="20"/>
          <w:szCs w:val="20"/>
        </w:rPr>
        <w:t>Fractures</w:t>
      </w:r>
      <w:r w:rsidRPr="00812E0E">
        <w:rPr>
          <w:rFonts w:ascii="Times New Roman" w:hAnsi="Times New Roman" w:cs="Times New Roman"/>
          <w:spacing w:val="-11"/>
          <w:sz w:val="20"/>
          <w:szCs w:val="20"/>
        </w:rPr>
        <w:t xml:space="preserve"> </w:t>
      </w:r>
      <w:r w:rsidRPr="00812E0E">
        <w:rPr>
          <w:rFonts w:ascii="Times New Roman" w:hAnsi="Times New Roman" w:cs="Times New Roman"/>
          <w:sz w:val="20"/>
          <w:szCs w:val="20"/>
        </w:rPr>
        <w:t>and</w:t>
      </w:r>
      <w:r w:rsidRPr="00812E0E">
        <w:rPr>
          <w:rFonts w:ascii="Times New Roman" w:hAnsi="Times New Roman" w:cs="Times New Roman"/>
          <w:spacing w:val="-11"/>
          <w:sz w:val="20"/>
          <w:szCs w:val="20"/>
        </w:rPr>
        <w:t xml:space="preserve"> </w:t>
      </w:r>
      <w:r w:rsidRPr="00812E0E">
        <w:rPr>
          <w:rFonts w:ascii="Times New Roman" w:hAnsi="Times New Roman" w:cs="Times New Roman"/>
          <w:sz w:val="20"/>
          <w:szCs w:val="20"/>
        </w:rPr>
        <w:t>Joint</w:t>
      </w:r>
      <w:r w:rsidRPr="00812E0E">
        <w:rPr>
          <w:rFonts w:ascii="Times New Roman" w:hAnsi="Times New Roman" w:cs="Times New Roman"/>
          <w:spacing w:val="-12"/>
          <w:sz w:val="20"/>
          <w:szCs w:val="20"/>
        </w:rPr>
        <w:t xml:space="preserve"> </w:t>
      </w:r>
      <w:r w:rsidRPr="00812E0E">
        <w:rPr>
          <w:rFonts w:ascii="Times New Roman" w:hAnsi="Times New Roman" w:cs="Times New Roman"/>
          <w:sz w:val="20"/>
          <w:szCs w:val="20"/>
        </w:rPr>
        <w:t>Injuries</w:t>
      </w:r>
      <w:r w:rsidRPr="00812E0E">
        <w:rPr>
          <w:rFonts w:ascii="Times New Roman" w:hAnsi="Times New Roman" w:cs="Times New Roman"/>
          <w:spacing w:val="-12"/>
          <w:sz w:val="20"/>
          <w:szCs w:val="20"/>
        </w:rPr>
        <w:t xml:space="preserve"> </w:t>
      </w:r>
      <w:r w:rsidRPr="00812E0E">
        <w:rPr>
          <w:rFonts w:ascii="Times New Roman" w:hAnsi="Times New Roman" w:cs="Times New Roman"/>
          <w:sz w:val="20"/>
          <w:szCs w:val="20"/>
        </w:rPr>
        <w:t>of</w:t>
      </w:r>
      <w:r w:rsidRPr="00812E0E">
        <w:rPr>
          <w:rFonts w:ascii="Times New Roman" w:hAnsi="Times New Roman" w:cs="Times New Roman"/>
          <w:spacing w:val="-9"/>
          <w:sz w:val="20"/>
          <w:szCs w:val="20"/>
        </w:rPr>
        <w:t xml:space="preserve"> </w:t>
      </w:r>
      <w:r w:rsidRPr="00812E0E">
        <w:rPr>
          <w:rFonts w:ascii="Times New Roman" w:hAnsi="Times New Roman" w:cs="Times New Roman"/>
          <w:sz w:val="20"/>
          <w:szCs w:val="20"/>
        </w:rPr>
        <w:t>the</w:t>
      </w:r>
      <w:r w:rsidRPr="00812E0E">
        <w:rPr>
          <w:rFonts w:ascii="Times New Roman" w:hAnsi="Times New Roman" w:cs="Times New Roman"/>
          <w:spacing w:val="-13"/>
          <w:sz w:val="20"/>
          <w:szCs w:val="20"/>
        </w:rPr>
        <w:t xml:space="preserve"> </w:t>
      </w:r>
      <w:r w:rsidRPr="00812E0E">
        <w:rPr>
          <w:rFonts w:ascii="Times New Roman" w:hAnsi="Times New Roman" w:cs="Times New Roman"/>
          <w:sz w:val="20"/>
          <w:szCs w:val="20"/>
        </w:rPr>
        <w:t>hand.</w:t>
      </w:r>
      <w:r w:rsidRPr="00812E0E">
        <w:rPr>
          <w:rFonts w:ascii="Times New Roman" w:hAnsi="Times New Roman" w:cs="Times New Roman"/>
          <w:spacing w:val="-11"/>
          <w:sz w:val="20"/>
          <w:szCs w:val="20"/>
        </w:rPr>
        <w:t xml:space="preserve"> </w:t>
      </w:r>
      <w:r w:rsidRPr="00812E0E">
        <w:rPr>
          <w:rFonts w:ascii="Times New Roman" w:hAnsi="Times New Roman" w:cs="Times New Roman"/>
          <w:sz w:val="20"/>
          <w:szCs w:val="20"/>
        </w:rPr>
        <w:t>7</w:t>
      </w:r>
      <w:r w:rsidRPr="00812E0E">
        <w:rPr>
          <w:rFonts w:ascii="Times New Roman" w:hAnsi="Times New Roman" w:cs="Times New Roman"/>
          <w:position w:val="8"/>
          <w:sz w:val="20"/>
          <w:szCs w:val="20"/>
        </w:rPr>
        <w:t>th</w:t>
      </w:r>
      <w:r w:rsidRPr="00812E0E">
        <w:rPr>
          <w:rFonts w:ascii="Times New Roman" w:hAnsi="Times New Roman" w:cs="Times New Roman"/>
          <w:spacing w:val="10"/>
          <w:position w:val="8"/>
          <w:sz w:val="20"/>
          <w:szCs w:val="20"/>
        </w:rPr>
        <w:t xml:space="preserve"> </w:t>
      </w:r>
      <w:r w:rsidRPr="00812E0E">
        <w:rPr>
          <w:rFonts w:ascii="Times New Roman" w:hAnsi="Times New Roman" w:cs="Times New Roman"/>
          <w:sz w:val="20"/>
          <w:szCs w:val="20"/>
        </w:rPr>
        <w:t>edition,</w:t>
      </w:r>
      <w:r w:rsidRPr="00812E0E">
        <w:rPr>
          <w:rFonts w:ascii="Times New Roman" w:hAnsi="Times New Roman" w:cs="Times New Roman"/>
          <w:spacing w:val="-65"/>
          <w:sz w:val="20"/>
          <w:szCs w:val="20"/>
        </w:rPr>
        <w:t xml:space="preserve"> </w:t>
      </w:r>
      <w:r w:rsidRPr="00812E0E">
        <w:rPr>
          <w:rFonts w:ascii="Times New Roman" w:hAnsi="Times New Roman" w:cs="Times New Roman"/>
          <w:sz w:val="20"/>
          <w:szCs w:val="20"/>
        </w:rPr>
        <w:t>Noida:</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Elsevier Publishers; 2009. Pp</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650-695</w:t>
      </w:r>
    </w:p>
    <w:p w:rsidR="00090423" w:rsidRPr="00812E0E" w:rsidRDefault="00090423" w:rsidP="000C33FF">
      <w:pPr>
        <w:pStyle w:val="ListParagraph"/>
        <w:numPr>
          <w:ilvl w:val="0"/>
          <w:numId w:val="6"/>
        </w:numPr>
        <w:tabs>
          <w:tab w:val="left" w:pos="1092"/>
        </w:tabs>
        <w:spacing w:line="360" w:lineRule="auto"/>
        <w:ind w:right="-227"/>
        <w:jc w:val="both"/>
        <w:rPr>
          <w:rFonts w:ascii="Times New Roman" w:hAnsi="Times New Roman" w:cs="Times New Roman"/>
          <w:sz w:val="20"/>
          <w:szCs w:val="20"/>
        </w:rPr>
      </w:pPr>
      <w:r w:rsidRPr="00812E0E">
        <w:rPr>
          <w:rFonts w:ascii="Times New Roman" w:hAnsi="Times New Roman" w:cs="Times New Roman"/>
          <w:sz w:val="20"/>
          <w:szCs w:val="20"/>
        </w:rPr>
        <w:t>BB Joshi and Associates, Basic manual of Hand Trauma – Skeletal and soft</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tissue</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stabilization.</w:t>
      </w:r>
    </w:p>
    <w:p w:rsidR="00090423" w:rsidRPr="00812E0E" w:rsidRDefault="00090423" w:rsidP="000C33FF">
      <w:pPr>
        <w:pStyle w:val="ListParagraph"/>
        <w:numPr>
          <w:ilvl w:val="0"/>
          <w:numId w:val="6"/>
        </w:numPr>
        <w:tabs>
          <w:tab w:val="left" w:pos="1092"/>
        </w:tabs>
        <w:spacing w:line="360" w:lineRule="auto"/>
        <w:ind w:right="-227"/>
        <w:jc w:val="both"/>
        <w:rPr>
          <w:rFonts w:ascii="Times New Roman" w:hAnsi="Times New Roman" w:cs="Times New Roman"/>
          <w:sz w:val="20"/>
          <w:szCs w:val="20"/>
        </w:rPr>
      </w:pPr>
      <w:r w:rsidRPr="00812E0E">
        <w:rPr>
          <w:rFonts w:ascii="Times New Roman" w:hAnsi="Times New Roman" w:cs="Times New Roman"/>
          <w:sz w:val="20"/>
          <w:szCs w:val="20"/>
        </w:rPr>
        <w:t>Johnson D, Tierman E, Richards AM, Cole RP. Dynamic external fixation for</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complex intraarticular phalangeal fractures. J Hand Surg Br. 2004 Feb;29 (1):</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76-81</w:t>
      </w:r>
    </w:p>
    <w:p w:rsidR="00090423" w:rsidRPr="00812E0E" w:rsidRDefault="00090423" w:rsidP="000C33FF">
      <w:pPr>
        <w:pStyle w:val="ListParagraph"/>
        <w:numPr>
          <w:ilvl w:val="0"/>
          <w:numId w:val="6"/>
        </w:numPr>
        <w:tabs>
          <w:tab w:val="left" w:pos="1092"/>
        </w:tabs>
        <w:spacing w:line="360" w:lineRule="auto"/>
        <w:ind w:right="-227"/>
        <w:jc w:val="both"/>
        <w:rPr>
          <w:rFonts w:ascii="Times New Roman" w:hAnsi="Times New Roman" w:cs="Times New Roman"/>
          <w:sz w:val="20"/>
          <w:szCs w:val="20"/>
        </w:rPr>
      </w:pPr>
      <w:r w:rsidRPr="00812E0E">
        <w:rPr>
          <w:rFonts w:ascii="Times New Roman" w:hAnsi="Times New Roman" w:cs="Times New Roman"/>
          <w:sz w:val="20"/>
          <w:szCs w:val="20"/>
        </w:rPr>
        <w:t>Jenkin E. Treatment of intra-articular metacarpal and phalangeal fractures with</w:t>
      </w:r>
      <w:r w:rsidRPr="00812E0E">
        <w:rPr>
          <w:rFonts w:ascii="Times New Roman" w:hAnsi="Times New Roman" w:cs="Times New Roman"/>
          <w:spacing w:val="-64"/>
          <w:sz w:val="20"/>
          <w:szCs w:val="20"/>
        </w:rPr>
        <w:t xml:space="preserve"> </w:t>
      </w:r>
      <w:r w:rsidRPr="00812E0E">
        <w:rPr>
          <w:rFonts w:ascii="Times New Roman" w:hAnsi="Times New Roman" w:cs="Times New Roman"/>
          <w:sz w:val="20"/>
          <w:szCs w:val="20"/>
        </w:rPr>
        <w:t>an external fixation minidevice. Handchir Mikrochir Plast Chir 2013 Sep;15(3):</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198-203</w:t>
      </w:r>
    </w:p>
    <w:p w:rsidR="00090423" w:rsidRPr="00812E0E" w:rsidRDefault="00090423" w:rsidP="000C33FF">
      <w:pPr>
        <w:pStyle w:val="ListParagraph"/>
        <w:numPr>
          <w:ilvl w:val="0"/>
          <w:numId w:val="6"/>
        </w:numPr>
        <w:tabs>
          <w:tab w:val="left" w:pos="1092"/>
        </w:tabs>
        <w:spacing w:line="360" w:lineRule="auto"/>
        <w:ind w:right="-227"/>
        <w:jc w:val="both"/>
        <w:rPr>
          <w:rFonts w:ascii="Times New Roman" w:hAnsi="Times New Roman" w:cs="Times New Roman"/>
          <w:sz w:val="20"/>
          <w:szCs w:val="20"/>
        </w:rPr>
      </w:pPr>
      <w:r w:rsidRPr="00812E0E">
        <w:rPr>
          <w:rFonts w:ascii="Times New Roman" w:hAnsi="Times New Roman" w:cs="Times New Roman"/>
          <w:sz w:val="20"/>
          <w:szCs w:val="20"/>
        </w:rPr>
        <w:t>Hand</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Fixation</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workshop</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using</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the</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Umex</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SystemBioskill</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lab,</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Orthopaedic</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Learning centre (OLC), Prince of Wales Hospital, Shatin, Hong kong Dr.sudhir</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warrier,</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Dr Samir</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Kumta, Mr</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Ravi Sarangapani.</w:t>
      </w:r>
    </w:p>
    <w:p w:rsidR="00090423" w:rsidRPr="00812E0E" w:rsidRDefault="00090423" w:rsidP="000C33FF">
      <w:pPr>
        <w:pStyle w:val="ListParagraph"/>
        <w:numPr>
          <w:ilvl w:val="0"/>
          <w:numId w:val="6"/>
        </w:numPr>
        <w:tabs>
          <w:tab w:val="left" w:pos="1092"/>
        </w:tabs>
        <w:spacing w:line="360" w:lineRule="auto"/>
        <w:ind w:right="-227"/>
        <w:jc w:val="both"/>
        <w:rPr>
          <w:rFonts w:ascii="Times New Roman" w:hAnsi="Times New Roman" w:cs="Times New Roman"/>
          <w:sz w:val="20"/>
          <w:szCs w:val="20"/>
        </w:rPr>
      </w:pPr>
      <w:r w:rsidRPr="00812E0E">
        <w:rPr>
          <w:rFonts w:ascii="Times New Roman" w:hAnsi="Times New Roman" w:cs="Times New Roman"/>
          <w:sz w:val="20"/>
          <w:szCs w:val="20"/>
        </w:rPr>
        <w:t>Shehadi</w:t>
      </w:r>
      <w:r w:rsidRPr="00812E0E">
        <w:rPr>
          <w:rFonts w:ascii="Times New Roman" w:hAnsi="Times New Roman" w:cs="Times New Roman"/>
          <w:spacing w:val="20"/>
          <w:sz w:val="20"/>
          <w:szCs w:val="20"/>
        </w:rPr>
        <w:t xml:space="preserve"> </w:t>
      </w:r>
      <w:r w:rsidRPr="00812E0E">
        <w:rPr>
          <w:rFonts w:ascii="Times New Roman" w:hAnsi="Times New Roman" w:cs="Times New Roman"/>
          <w:sz w:val="20"/>
          <w:szCs w:val="20"/>
        </w:rPr>
        <w:t>SI.</w:t>
      </w:r>
      <w:r w:rsidRPr="00812E0E">
        <w:rPr>
          <w:rFonts w:ascii="Times New Roman" w:hAnsi="Times New Roman" w:cs="Times New Roman"/>
          <w:spacing w:val="22"/>
          <w:sz w:val="20"/>
          <w:szCs w:val="20"/>
        </w:rPr>
        <w:t xml:space="preserve"> </w:t>
      </w:r>
      <w:r w:rsidRPr="00812E0E">
        <w:rPr>
          <w:rFonts w:ascii="Times New Roman" w:hAnsi="Times New Roman" w:cs="Times New Roman"/>
          <w:sz w:val="20"/>
          <w:szCs w:val="20"/>
        </w:rPr>
        <w:t>External</w:t>
      </w:r>
      <w:r w:rsidRPr="00812E0E">
        <w:rPr>
          <w:rFonts w:ascii="Times New Roman" w:hAnsi="Times New Roman" w:cs="Times New Roman"/>
          <w:spacing w:val="21"/>
          <w:sz w:val="20"/>
          <w:szCs w:val="20"/>
        </w:rPr>
        <w:t xml:space="preserve"> </w:t>
      </w:r>
      <w:r w:rsidRPr="00812E0E">
        <w:rPr>
          <w:rFonts w:ascii="Times New Roman" w:hAnsi="Times New Roman" w:cs="Times New Roman"/>
          <w:sz w:val="20"/>
          <w:szCs w:val="20"/>
        </w:rPr>
        <w:t>fixation.</w:t>
      </w:r>
      <w:r w:rsidRPr="00812E0E">
        <w:rPr>
          <w:rFonts w:ascii="Times New Roman" w:hAnsi="Times New Roman" w:cs="Times New Roman"/>
          <w:spacing w:val="24"/>
          <w:sz w:val="20"/>
          <w:szCs w:val="20"/>
        </w:rPr>
        <w:t xml:space="preserve"> </w:t>
      </w:r>
      <w:r w:rsidRPr="00812E0E">
        <w:rPr>
          <w:rFonts w:ascii="Times New Roman" w:hAnsi="Times New Roman" w:cs="Times New Roman"/>
          <w:sz w:val="20"/>
          <w:szCs w:val="20"/>
        </w:rPr>
        <w:t>In:</w:t>
      </w:r>
      <w:r w:rsidRPr="00812E0E">
        <w:rPr>
          <w:rFonts w:ascii="Times New Roman" w:hAnsi="Times New Roman" w:cs="Times New Roman"/>
          <w:spacing w:val="22"/>
          <w:sz w:val="20"/>
          <w:szCs w:val="20"/>
        </w:rPr>
        <w:t xml:space="preserve"> </w:t>
      </w:r>
      <w:r w:rsidRPr="00812E0E">
        <w:rPr>
          <w:rFonts w:ascii="Times New Roman" w:hAnsi="Times New Roman" w:cs="Times New Roman"/>
          <w:sz w:val="20"/>
          <w:szCs w:val="20"/>
        </w:rPr>
        <w:t>Rockwood</w:t>
      </w:r>
      <w:r w:rsidRPr="00812E0E">
        <w:rPr>
          <w:rFonts w:ascii="Times New Roman" w:hAnsi="Times New Roman" w:cs="Times New Roman"/>
          <w:spacing w:val="21"/>
          <w:sz w:val="20"/>
          <w:szCs w:val="20"/>
        </w:rPr>
        <w:t xml:space="preserve"> </w:t>
      </w:r>
      <w:r w:rsidRPr="00812E0E">
        <w:rPr>
          <w:rFonts w:ascii="Times New Roman" w:hAnsi="Times New Roman" w:cs="Times New Roman"/>
          <w:sz w:val="20"/>
          <w:szCs w:val="20"/>
        </w:rPr>
        <w:t>and</w:t>
      </w:r>
      <w:r w:rsidRPr="00812E0E">
        <w:rPr>
          <w:rFonts w:ascii="Times New Roman" w:hAnsi="Times New Roman" w:cs="Times New Roman"/>
          <w:spacing w:val="22"/>
          <w:sz w:val="20"/>
          <w:szCs w:val="20"/>
        </w:rPr>
        <w:t xml:space="preserve"> </w:t>
      </w:r>
      <w:r w:rsidRPr="00812E0E">
        <w:rPr>
          <w:rFonts w:ascii="Times New Roman" w:hAnsi="Times New Roman" w:cs="Times New Roman"/>
          <w:sz w:val="20"/>
          <w:szCs w:val="20"/>
        </w:rPr>
        <w:t>Greene’s</w:t>
      </w:r>
      <w:r w:rsidRPr="00812E0E">
        <w:rPr>
          <w:rFonts w:ascii="Times New Roman" w:hAnsi="Times New Roman" w:cs="Times New Roman"/>
          <w:spacing w:val="20"/>
          <w:sz w:val="20"/>
          <w:szCs w:val="20"/>
        </w:rPr>
        <w:t xml:space="preserve"> </w:t>
      </w:r>
      <w:r w:rsidRPr="00812E0E">
        <w:rPr>
          <w:rFonts w:ascii="Times New Roman" w:hAnsi="Times New Roman" w:cs="Times New Roman"/>
          <w:sz w:val="20"/>
          <w:szCs w:val="20"/>
        </w:rPr>
        <w:t>fractures</w:t>
      </w:r>
      <w:r w:rsidRPr="00812E0E">
        <w:rPr>
          <w:rFonts w:ascii="Times New Roman" w:hAnsi="Times New Roman" w:cs="Times New Roman"/>
          <w:spacing w:val="24"/>
          <w:sz w:val="20"/>
          <w:szCs w:val="20"/>
        </w:rPr>
        <w:t xml:space="preserve"> </w:t>
      </w:r>
      <w:r w:rsidRPr="00812E0E">
        <w:rPr>
          <w:rFonts w:ascii="Times New Roman" w:hAnsi="Times New Roman" w:cs="Times New Roman"/>
          <w:sz w:val="20"/>
          <w:szCs w:val="20"/>
        </w:rPr>
        <w:t>in</w:t>
      </w:r>
      <w:r w:rsidRPr="00812E0E">
        <w:rPr>
          <w:rFonts w:ascii="Times New Roman" w:hAnsi="Times New Roman" w:cs="Times New Roman"/>
          <w:spacing w:val="24"/>
          <w:sz w:val="20"/>
          <w:szCs w:val="20"/>
        </w:rPr>
        <w:t xml:space="preserve"> </w:t>
      </w:r>
      <w:r w:rsidRPr="00812E0E">
        <w:rPr>
          <w:rFonts w:ascii="Times New Roman" w:hAnsi="Times New Roman" w:cs="Times New Roman"/>
          <w:sz w:val="20"/>
          <w:szCs w:val="20"/>
        </w:rPr>
        <w:t>adults.</w:t>
      </w:r>
      <w:r w:rsidR="00812E0E">
        <w:rPr>
          <w:rFonts w:ascii="Times New Roman" w:hAnsi="Times New Roman" w:cs="Times New Roman"/>
          <w:sz w:val="20"/>
          <w:szCs w:val="20"/>
        </w:rPr>
        <w:t xml:space="preserve"> </w:t>
      </w:r>
      <w:r w:rsidRPr="00812E0E">
        <w:rPr>
          <w:rFonts w:ascii="Times New Roman" w:hAnsi="Times New Roman" w:cs="Times New Roman"/>
          <w:sz w:val="20"/>
          <w:szCs w:val="20"/>
        </w:rPr>
        <w:t>Philadelphia:</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Lippincott</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Williams</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&amp;</w:t>
      </w:r>
      <w:r w:rsidRPr="00812E0E">
        <w:rPr>
          <w:rFonts w:ascii="Times New Roman" w:hAnsi="Times New Roman" w:cs="Times New Roman"/>
          <w:spacing w:val="-7"/>
          <w:sz w:val="20"/>
          <w:szCs w:val="20"/>
        </w:rPr>
        <w:t xml:space="preserve"> </w:t>
      </w:r>
      <w:r w:rsidRPr="00812E0E">
        <w:rPr>
          <w:rFonts w:ascii="Times New Roman" w:hAnsi="Times New Roman" w:cs="Times New Roman"/>
          <w:sz w:val="20"/>
          <w:szCs w:val="20"/>
        </w:rPr>
        <w:t>Wilkins,</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2006;</w:t>
      </w:r>
      <w:r w:rsidRPr="00812E0E">
        <w:rPr>
          <w:rFonts w:ascii="Times New Roman" w:hAnsi="Times New Roman" w:cs="Times New Roman"/>
          <w:spacing w:val="-2"/>
          <w:sz w:val="20"/>
          <w:szCs w:val="20"/>
        </w:rPr>
        <w:t xml:space="preserve"> </w:t>
      </w:r>
      <w:r w:rsidRPr="00812E0E">
        <w:rPr>
          <w:rFonts w:ascii="Times New Roman" w:hAnsi="Times New Roman" w:cs="Times New Roman"/>
          <w:sz w:val="20"/>
          <w:szCs w:val="20"/>
        </w:rPr>
        <w:t>6</w:t>
      </w:r>
      <w:r w:rsidRPr="00812E0E">
        <w:rPr>
          <w:rFonts w:ascii="Times New Roman" w:hAnsi="Times New Roman" w:cs="Times New Roman"/>
          <w:position w:val="8"/>
          <w:sz w:val="20"/>
          <w:szCs w:val="20"/>
        </w:rPr>
        <w:t>th</w:t>
      </w:r>
      <w:r w:rsidRPr="00812E0E">
        <w:rPr>
          <w:rFonts w:ascii="Times New Roman" w:hAnsi="Times New Roman" w:cs="Times New Roman"/>
          <w:sz w:val="20"/>
          <w:szCs w:val="20"/>
        </w:rPr>
        <w:t>:257-296</w:t>
      </w:r>
    </w:p>
    <w:p w:rsidR="00090423" w:rsidRPr="00812E0E" w:rsidRDefault="00090423" w:rsidP="000C33FF">
      <w:pPr>
        <w:pStyle w:val="ListParagraph"/>
        <w:numPr>
          <w:ilvl w:val="0"/>
          <w:numId w:val="6"/>
        </w:numPr>
        <w:tabs>
          <w:tab w:val="left" w:pos="1092"/>
        </w:tabs>
        <w:spacing w:line="360" w:lineRule="auto"/>
        <w:ind w:right="-227"/>
        <w:jc w:val="both"/>
        <w:rPr>
          <w:rFonts w:ascii="Times New Roman" w:hAnsi="Times New Roman" w:cs="Times New Roman"/>
          <w:sz w:val="20"/>
          <w:szCs w:val="20"/>
        </w:rPr>
      </w:pPr>
      <w:r w:rsidRPr="00812E0E">
        <w:rPr>
          <w:rFonts w:ascii="Times New Roman" w:hAnsi="Times New Roman" w:cs="Times New Roman"/>
          <w:sz w:val="20"/>
          <w:szCs w:val="20"/>
        </w:rPr>
        <w:t>Barton</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N.</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Internal</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fixation</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of</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the</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Hand.</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J</w:t>
      </w:r>
      <w:r w:rsidRPr="00812E0E">
        <w:rPr>
          <w:rFonts w:ascii="Times New Roman" w:hAnsi="Times New Roman" w:cs="Times New Roman"/>
          <w:spacing w:val="-4"/>
          <w:sz w:val="20"/>
          <w:szCs w:val="20"/>
        </w:rPr>
        <w:t xml:space="preserve"> </w:t>
      </w:r>
      <w:r w:rsidRPr="00812E0E">
        <w:rPr>
          <w:rFonts w:ascii="Times New Roman" w:hAnsi="Times New Roman" w:cs="Times New Roman"/>
          <w:sz w:val="20"/>
          <w:szCs w:val="20"/>
        </w:rPr>
        <w:t>Hand</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Surg</w:t>
      </w:r>
      <w:r w:rsidRPr="00812E0E">
        <w:rPr>
          <w:rFonts w:ascii="Times New Roman" w:hAnsi="Times New Roman" w:cs="Times New Roman"/>
          <w:spacing w:val="-3"/>
          <w:sz w:val="20"/>
          <w:szCs w:val="20"/>
        </w:rPr>
        <w:t xml:space="preserve"> </w:t>
      </w:r>
      <w:r w:rsidRPr="00812E0E">
        <w:rPr>
          <w:rFonts w:ascii="Times New Roman" w:hAnsi="Times New Roman" w:cs="Times New Roman"/>
          <w:sz w:val="20"/>
          <w:szCs w:val="20"/>
        </w:rPr>
        <w:t>Br.</w:t>
      </w:r>
      <w:r w:rsidRPr="00812E0E">
        <w:rPr>
          <w:rFonts w:ascii="Times New Roman" w:hAnsi="Times New Roman" w:cs="Times New Roman"/>
          <w:spacing w:val="-1"/>
          <w:sz w:val="20"/>
          <w:szCs w:val="20"/>
        </w:rPr>
        <w:t xml:space="preserve"> </w:t>
      </w:r>
      <w:r w:rsidRPr="00812E0E">
        <w:rPr>
          <w:rFonts w:ascii="Times New Roman" w:hAnsi="Times New Roman" w:cs="Times New Roman"/>
          <w:sz w:val="20"/>
          <w:szCs w:val="20"/>
        </w:rPr>
        <w:t>2009;14:139-142</w:t>
      </w:r>
    </w:p>
    <w:p w:rsidR="00090423" w:rsidRPr="00812E0E" w:rsidRDefault="00090423" w:rsidP="00812E0E">
      <w:pPr>
        <w:pStyle w:val="BodyText"/>
        <w:spacing w:line="360" w:lineRule="auto"/>
        <w:jc w:val="both"/>
        <w:rPr>
          <w:rFonts w:ascii="Times New Roman" w:hAnsi="Times New Roman" w:cs="Times New Roman"/>
          <w:sz w:val="20"/>
          <w:szCs w:val="20"/>
        </w:rPr>
      </w:pPr>
    </w:p>
    <w:p w:rsidR="00090423" w:rsidRPr="00812E0E" w:rsidRDefault="00090423" w:rsidP="00812E0E">
      <w:pPr>
        <w:spacing w:after="0" w:line="360" w:lineRule="auto"/>
        <w:jc w:val="both"/>
        <w:rPr>
          <w:rFonts w:ascii="Times New Roman" w:hAnsi="Times New Roman" w:cs="Times New Roman"/>
          <w:sz w:val="20"/>
          <w:szCs w:val="20"/>
        </w:rPr>
      </w:pPr>
    </w:p>
    <w:sectPr w:rsidR="00090423" w:rsidRPr="00812E0E" w:rsidSect="000C33FF">
      <w:headerReference w:type="default" r:id="rId8"/>
      <w:footerReference w:type="default" r:id="rId9"/>
      <w:pgSz w:w="11906" w:h="16838"/>
      <w:pgMar w:top="1440" w:right="1440" w:bottom="1440" w:left="1440" w:header="708" w:footer="708" w:gutter="0"/>
      <w:pgNumType w:start="4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124" w:rsidRDefault="00604124" w:rsidP="00812E0E">
      <w:pPr>
        <w:spacing w:after="0" w:line="240" w:lineRule="auto"/>
      </w:pPr>
      <w:r>
        <w:separator/>
      </w:r>
    </w:p>
  </w:endnote>
  <w:endnote w:type="continuationSeparator" w:id="0">
    <w:p w:rsidR="00604124" w:rsidRDefault="00604124" w:rsidP="0081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114003"/>
      <w:docPartObj>
        <w:docPartGallery w:val="Page Numbers (Bottom of Page)"/>
        <w:docPartUnique/>
      </w:docPartObj>
    </w:sdtPr>
    <w:sdtEndPr>
      <w:rPr>
        <w:noProof/>
      </w:rPr>
    </w:sdtEndPr>
    <w:sdtContent>
      <w:p w:rsidR="00812E0E" w:rsidRDefault="00812E0E">
        <w:pPr>
          <w:pStyle w:val="Footer"/>
          <w:jc w:val="right"/>
        </w:pPr>
        <w:r>
          <w:fldChar w:fldCharType="begin"/>
        </w:r>
        <w:r>
          <w:instrText xml:space="preserve"> PAGE   \* MERGEFORMAT </w:instrText>
        </w:r>
        <w:r>
          <w:fldChar w:fldCharType="separate"/>
        </w:r>
        <w:r w:rsidR="00604124">
          <w:rPr>
            <w:noProof/>
          </w:rPr>
          <w:t>429</w:t>
        </w:r>
        <w:r>
          <w:rPr>
            <w:noProof/>
          </w:rPr>
          <w:fldChar w:fldCharType="end"/>
        </w:r>
      </w:p>
    </w:sdtContent>
  </w:sdt>
  <w:p w:rsidR="000C33FF" w:rsidRPr="00D758F8" w:rsidRDefault="000C33FF" w:rsidP="000C33FF">
    <w:pPr>
      <w:pStyle w:val="Footer"/>
      <w:rPr>
        <w:rFonts w:ascii="Times New Roman" w:hAnsi="Times New Roman" w:cs="Times New Roman"/>
        <w:sz w:val="18"/>
        <w:szCs w:val="18"/>
      </w:rPr>
    </w:pPr>
    <w:r w:rsidRPr="00D758F8">
      <w:rPr>
        <w:rFonts w:ascii="Times New Roman" w:hAnsi="Times New Roman" w:cs="Times New Roman"/>
        <w:sz w:val="18"/>
        <w:szCs w:val="18"/>
      </w:rPr>
      <w:t>www.ijbamr.com   P ISSN: 2250-284X , E ISSN : 2250-2858</w:t>
    </w:r>
  </w:p>
  <w:p w:rsidR="000C33FF" w:rsidRDefault="000C33FF" w:rsidP="000C33FF">
    <w:pPr>
      <w:pStyle w:val="Footer"/>
    </w:pPr>
  </w:p>
  <w:p w:rsidR="00812E0E" w:rsidRDefault="00812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124" w:rsidRDefault="00604124" w:rsidP="00812E0E">
      <w:pPr>
        <w:spacing w:after="0" w:line="240" w:lineRule="auto"/>
      </w:pPr>
      <w:r>
        <w:separator/>
      </w:r>
    </w:p>
  </w:footnote>
  <w:footnote w:type="continuationSeparator" w:id="0">
    <w:p w:rsidR="00604124" w:rsidRDefault="00604124" w:rsidP="00812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3FF" w:rsidRDefault="000C33FF" w:rsidP="000C33FF">
    <w:pPr>
      <w:pStyle w:val="Header"/>
      <w:tabs>
        <w:tab w:val="left" w:pos="496"/>
      </w:tabs>
      <w:ind w:left="-397" w:right="-624"/>
      <w:rPr>
        <w:rFonts w:ascii="Times New Roman" w:eastAsia="Cambria" w:hAnsi="Times New Roman" w:cs="Times New Roman"/>
        <w:sz w:val="20"/>
        <w:szCs w:val="20"/>
      </w:rPr>
    </w:pPr>
  </w:p>
  <w:p w:rsidR="000C33FF" w:rsidRDefault="000C33FF" w:rsidP="000C33FF">
    <w:pPr>
      <w:pStyle w:val="Header"/>
      <w:tabs>
        <w:tab w:val="left" w:pos="496"/>
      </w:tabs>
      <w:ind w:left="-397" w:right="-624"/>
      <w:rPr>
        <w:rFonts w:ascii="Times New Roman" w:eastAsia="Cambria" w:hAnsi="Times New Roman" w:cs="Times New Roman"/>
        <w:sz w:val="20"/>
        <w:szCs w:val="20"/>
      </w:rPr>
    </w:pPr>
  </w:p>
  <w:p w:rsidR="000C33FF" w:rsidRDefault="000C33FF" w:rsidP="000C33FF">
    <w:pPr>
      <w:pStyle w:val="Header"/>
      <w:tabs>
        <w:tab w:val="left" w:pos="496"/>
      </w:tabs>
      <w:ind w:left="-397" w:right="-624"/>
      <w:rPr>
        <w:rFonts w:ascii="Times New Roman" w:eastAsia="Cambria" w:hAnsi="Times New Roman" w:cs="Times New Roman"/>
        <w:sz w:val="20"/>
        <w:szCs w:val="20"/>
      </w:rPr>
    </w:pPr>
  </w:p>
  <w:p w:rsidR="000C33FF" w:rsidRDefault="000C33FF" w:rsidP="000C33FF">
    <w:pPr>
      <w:pStyle w:val="Header"/>
      <w:tabs>
        <w:tab w:val="left" w:pos="496"/>
      </w:tabs>
      <w:ind w:left="-397" w:right="-624"/>
      <w:rPr>
        <w:rFonts w:ascii="Times New Roman" w:eastAsia="Cambria" w:hAnsi="Times New Roman" w:cs="Times New Roman"/>
        <w:sz w:val="20"/>
        <w:szCs w:val="20"/>
      </w:rPr>
    </w:pPr>
  </w:p>
  <w:p w:rsidR="000C33FF" w:rsidRPr="00927EC3" w:rsidRDefault="000C33FF" w:rsidP="000C33FF">
    <w:pPr>
      <w:pStyle w:val="Header"/>
      <w:tabs>
        <w:tab w:val="left" w:pos="496"/>
      </w:tabs>
      <w:ind w:left="-397" w:right="-624"/>
      <w:rPr>
        <w:rFonts w:ascii="Times New Roman" w:hAnsi="Times New Roman" w:cs="Times New Roman"/>
        <w:sz w:val="20"/>
        <w:szCs w:val="20"/>
      </w:rPr>
    </w:pPr>
    <w:r>
      <w:rPr>
        <w:rFonts w:ascii="Times New Roman" w:eastAsia="Cambria" w:hAnsi="Times New Roman" w:cs="Times New Roman"/>
        <w:sz w:val="20"/>
        <w:szCs w:val="20"/>
      </w:rPr>
      <w:t xml:space="preserve">                           </w:t>
    </w:r>
    <w:r w:rsidRPr="00D758F8">
      <w:rPr>
        <w:rFonts w:ascii="Times New Roman" w:eastAsia="Cambria" w:hAnsi="Times New Roman" w:cs="Times New Roman"/>
        <w:sz w:val="20"/>
        <w:szCs w:val="20"/>
      </w:rPr>
      <w:t xml:space="preserve">Indian Journal of Basic and Applied Medical Research; September 2019: Vol.-8, Issue- 4, P.  </w:t>
    </w:r>
    <w:r>
      <w:rPr>
        <w:rFonts w:ascii="Times New Roman" w:eastAsia="Cambria" w:hAnsi="Times New Roman" w:cs="Times New Roman"/>
        <w:sz w:val="20"/>
        <w:szCs w:val="20"/>
      </w:rPr>
      <w:t xml:space="preserve">429 - 433 </w:t>
    </w:r>
  </w:p>
  <w:p w:rsidR="000C33FF" w:rsidRDefault="000C3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A8D"/>
    <w:multiLevelType w:val="hybridMultilevel"/>
    <w:tmpl w:val="FDB6C8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1364D6"/>
    <w:multiLevelType w:val="hybridMultilevel"/>
    <w:tmpl w:val="6E541674"/>
    <w:lvl w:ilvl="0" w:tplc="CDB63ED0">
      <w:start w:val="1"/>
      <w:numFmt w:val="decimal"/>
      <w:lvlText w:val="%1."/>
      <w:lvlJc w:val="left"/>
      <w:pPr>
        <w:ind w:left="1091" w:hanging="632"/>
        <w:jc w:val="left"/>
      </w:pPr>
      <w:rPr>
        <w:rFonts w:ascii="Arial MT" w:eastAsia="Arial MT" w:hAnsi="Arial MT" w:cs="Arial MT" w:hint="default"/>
        <w:w w:val="100"/>
        <w:sz w:val="24"/>
        <w:szCs w:val="24"/>
        <w:lang w:val="en-US" w:eastAsia="en-US" w:bidi="ar-SA"/>
      </w:rPr>
    </w:lvl>
    <w:lvl w:ilvl="1" w:tplc="FC08571C">
      <w:numFmt w:val="bullet"/>
      <w:lvlText w:val="•"/>
      <w:lvlJc w:val="left"/>
      <w:pPr>
        <w:ind w:left="1996" w:hanging="632"/>
      </w:pPr>
      <w:rPr>
        <w:rFonts w:hint="default"/>
        <w:lang w:val="en-US" w:eastAsia="en-US" w:bidi="ar-SA"/>
      </w:rPr>
    </w:lvl>
    <w:lvl w:ilvl="2" w:tplc="1EFCFF9A">
      <w:numFmt w:val="bullet"/>
      <w:lvlText w:val="•"/>
      <w:lvlJc w:val="left"/>
      <w:pPr>
        <w:ind w:left="2893" w:hanging="632"/>
      </w:pPr>
      <w:rPr>
        <w:rFonts w:hint="default"/>
        <w:lang w:val="en-US" w:eastAsia="en-US" w:bidi="ar-SA"/>
      </w:rPr>
    </w:lvl>
    <w:lvl w:ilvl="3" w:tplc="3CBAFE66">
      <w:numFmt w:val="bullet"/>
      <w:lvlText w:val="•"/>
      <w:lvlJc w:val="left"/>
      <w:pPr>
        <w:ind w:left="3790" w:hanging="632"/>
      </w:pPr>
      <w:rPr>
        <w:rFonts w:hint="default"/>
        <w:lang w:val="en-US" w:eastAsia="en-US" w:bidi="ar-SA"/>
      </w:rPr>
    </w:lvl>
    <w:lvl w:ilvl="4" w:tplc="3B581F70">
      <w:numFmt w:val="bullet"/>
      <w:lvlText w:val="•"/>
      <w:lvlJc w:val="left"/>
      <w:pPr>
        <w:ind w:left="4687" w:hanging="632"/>
      </w:pPr>
      <w:rPr>
        <w:rFonts w:hint="default"/>
        <w:lang w:val="en-US" w:eastAsia="en-US" w:bidi="ar-SA"/>
      </w:rPr>
    </w:lvl>
    <w:lvl w:ilvl="5" w:tplc="51C675AE">
      <w:numFmt w:val="bullet"/>
      <w:lvlText w:val="•"/>
      <w:lvlJc w:val="left"/>
      <w:pPr>
        <w:ind w:left="5584" w:hanging="632"/>
      </w:pPr>
      <w:rPr>
        <w:rFonts w:hint="default"/>
        <w:lang w:val="en-US" w:eastAsia="en-US" w:bidi="ar-SA"/>
      </w:rPr>
    </w:lvl>
    <w:lvl w:ilvl="6" w:tplc="15A6C464">
      <w:numFmt w:val="bullet"/>
      <w:lvlText w:val="•"/>
      <w:lvlJc w:val="left"/>
      <w:pPr>
        <w:ind w:left="6481" w:hanging="632"/>
      </w:pPr>
      <w:rPr>
        <w:rFonts w:hint="default"/>
        <w:lang w:val="en-US" w:eastAsia="en-US" w:bidi="ar-SA"/>
      </w:rPr>
    </w:lvl>
    <w:lvl w:ilvl="7" w:tplc="AD3A0672">
      <w:numFmt w:val="bullet"/>
      <w:lvlText w:val="•"/>
      <w:lvlJc w:val="left"/>
      <w:pPr>
        <w:ind w:left="7378" w:hanging="632"/>
      </w:pPr>
      <w:rPr>
        <w:rFonts w:hint="default"/>
        <w:lang w:val="en-US" w:eastAsia="en-US" w:bidi="ar-SA"/>
      </w:rPr>
    </w:lvl>
    <w:lvl w:ilvl="8" w:tplc="87E4C8DE">
      <w:numFmt w:val="bullet"/>
      <w:lvlText w:val="•"/>
      <w:lvlJc w:val="left"/>
      <w:pPr>
        <w:ind w:left="8275" w:hanging="632"/>
      </w:pPr>
      <w:rPr>
        <w:rFonts w:hint="default"/>
        <w:lang w:val="en-US" w:eastAsia="en-US" w:bidi="ar-SA"/>
      </w:rPr>
    </w:lvl>
  </w:abstractNum>
  <w:abstractNum w:abstractNumId="2">
    <w:nsid w:val="060346A3"/>
    <w:multiLevelType w:val="hybridMultilevel"/>
    <w:tmpl w:val="5AD893CE"/>
    <w:lvl w:ilvl="0" w:tplc="F47E0F34">
      <w:start w:val="1"/>
      <w:numFmt w:val="decimal"/>
      <w:lvlText w:val="%1."/>
      <w:lvlJc w:val="left"/>
      <w:pPr>
        <w:ind w:left="662" w:hanging="202"/>
        <w:jc w:val="left"/>
      </w:pPr>
      <w:rPr>
        <w:rFonts w:ascii="Arial MT" w:eastAsia="Arial MT" w:hAnsi="Arial MT" w:cs="Arial MT" w:hint="default"/>
        <w:w w:val="99"/>
        <w:sz w:val="22"/>
        <w:szCs w:val="22"/>
        <w:lang w:val="en-US" w:eastAsia="en-US" w:bidi="ar-SA"/>
      </w:rPr>
    </w:lvl>
    <w:lvl w:ilvl="1" w:tplc="9306FC0C">
      <w:numFmt w:val="bullet"/>
      <w:lvlText w:val="•"/>
      <w:lvlJc w:val="left"/>
      <w:pPr>
        <w:ind w:left="1600" w:hanging="202"/>
      </w:pPr>
      <w:rPr>
        <w:rFonts w:hint="default"/>
        <w:lang w:val="en-US" w:eastAsia="en-US" w:bidi="ar-SA"/>
      </w:rPr>
    </w:lvl>
    <w:lvl w:ilvl="2" w:tplc="EDCA13A8">
      <w:numFmt w:val="bullet"/>
      <w:lvlText w:val="•"/>
      <w:lvlJc w:val="left"/>
      <w:pPr>
        <w:ind w:left="2541" w:hanging="202"/>
      </w:pPr>
      <w:rPr>
        <w:rFonts w:hint="default"/>
        <w:lang w:val="en-US" w:eastAsia="en-US" w:bidi="ar-SA"/>
      </w:rPr>
    </w:lvl>
    <w:lvl w:ilvl="3" w:tplc="8FBE18AE">
      <w:numFmt w:val="bullet"/>
      <w:lvlText w:val="•"/>
      <w:lvlJc w:val="left"/>
      <w:pPr>
        <w:ind w:left="3482" w:hanging="202"/>
      </w:pPr>
      <w:rPr>
        <w:rFonts w:hint="default"/>
        <w:lang w:val="en-US" w:eastAsia="en-US" w:bidi="ar-SA"/>
      </w:rPr>
    </w:lvl>
    <w:lvl w:ilvl="4" w:tplc="53FA2C18">
      <w:numFmt w:val="bullet"/>
      <w:lvlText w:val="•"/>
      <w:lvlJc w:val="left"/>
      <w:pPr>
        <w:ind w:left="4423" w:hanging="202"/>
      </w:pPr>
      <w:rPr>
        <w:rFonts w:hint="default"/>
        <w:lang w:val="en-US" w:eastAsia="en-US" w:bidi="ar-SA"/>
      </w:rPr>
    </w:lvl>
    <w:lvl w:ilvl="5" w:tplc="E76CC444">
      <w:numFmt w:val="bullet"/>
      <w:lvlText w:val="•"/>
      <w:lvlJc w:val="left"/>
      <w:pPr>
        <w:ind w:left="5364" w:hanging="202"/>
      </w:pPr>
      <w:rPr>
        <w:rFonts w:hint="default"/>
        <w:lang w:val="en-US" w:eastAsia="en-US" w:bidi="ar-SA"/>
      </w:rPr>
    </w:lvl>
    <w:lvl w:ilvl="6" w:tplc="0524701C">
      <w:numFmt w:val="bullet"/>
      <w:lvlText w:val="•"/>
      <w:lvlJc w:val="left"/>
      <w:pPr>
        <w:ind w:left="6305" w:hanging="202"/>
      </w:pPr>
      <w:rPr>
        <w:rFonts w:hint="default"/>
        <w:lang w:val="en-US" w:eastAsia="en-US" w:bidi="ar-SA"/>
      </w:rPr>
    </w:lvl>
    <w:lvl w:ilvl="7" w:tplc="6526FF26">
      <w:numFmt w:val="bullet"/>
      <w:lvlText w:val="•"/>
      <w:lvlJc w:val="left"/>
      <w:pPr>
        <w:ind w:left="7246" w:hanging="202"/>
      </w:pPr>
      <w:rPr>
        <w:rFonts w:hint="default"/>
        <w:lang w:val="en-US" w:eastAsia="en-US" w:bidi="ar-SA"/>
      </w:rPr>
    </w:lvl>
    <w:lvl w:ilvl="8" w:tplc="F3243BBA">
      <w:numFmt w:val="bullet"/>
      <w:lvlText w:val="•"/>
      <w:lvlJc w:val="left"/>
      <w:pPr>
        <w:ind w:left="8187" w:hanging="202"/>
      </w:pPr>
      <w:rPr>
        <w:rFonts w:hint="default"/>
        <w:lang w:val="en-US" w:eastAsia="en-US" w:bidi="ar-SA"/>
      </w:rPr>
    </w:lvl>
  </w:abstractNum>
  <w:abstractNum w:abstractNumId="3">
    <w:nsid w:val="362E5118"/>
    <w:multiLevelType w:val="hybridMultilevel"/>
    <w:tmpl w:val="A4EA2D6A"/>
    <w:lvl w:ilvl="0" w:tplc="A94C3834">
      <w:start w:val="1"/>
      <w:numFmt w:val="lowerLetter"/>
      <w:lvlText w:val="%1)"/>
      <w:lvlJc w:val="left"/>
      <w:pPr>
        <w:ind w:left="527" w:hanging="428"/>
        <w:jc w:val="left"/>
      </w:pPr>
      <w:rPr>
        <w:rFonts w:ascii="Arial MT" w:eastAsia="Arial MT" w:hAnsi="Arial MT" w:cs="Arial MT" w:hint="default"/>
        <w:w w:val="99"/>
        <w:sz w:val="24"/>
        <w:szCs w:val="24"/>
        <w:lang w:val="en-US" w:eastAsia="en-US" w:bidi="ar-SA"/>
      </w:rPr>
    </w:lvl>
    <w:lvl w:ilvl="1" w:tplc="965A87B6">
      <w:numFmt w:val="bullet"/>
      <w:lvlText w:val="•"/>
      <w:lvlJc w:val="left"/>
      <w:pPr>
        <w:ind w:left="740" w:hanging="428"/>
      </w:pPr>
      <w:rPr>
        <w:rFonts w:hint="default"/>
        <w:lang w:val="en-US" w:eastAsia="en-US" w:bidi="ar-SA"/>
      </w:rPr>
    </w:lvl>
    <w:lvl w:ilvl="2" w:tplc="C5C4AD28">
      <w:numFmt w:val="bullet"/>
      <w:lvlText w:val="•"/>
      <w:lvlJc w:val="left"/>
      <w:pPr>
        <w:ind w:left="1776" w:hanging="428"/>
      </w:pPr>
      <w:rPr>
        <w:rFonts w:hint="default"/>
        <w:lang w:val="en-US" w:eastAsia="en-US" w:bidi="ar-SA"/>
      </w:rPr>
    </w:lvl>
    <w:lvl w:ilvl="3" w:tplc="64C2FC4A">
      <w:numFmt w:val="bullet"/>
      <w:lvlText w:val="•"/>
      <w:lvlJc w:val="left"/>
      <w:pPr>
        <w:ind w:left="2813" w:hanging="428"/>
      </w:pPr>
      <w:rPr>
        <w:rFonts w:hint="default"/>
        <w:lang w:val="en-US" w:eastAsia="en-US" w:bidi="ar-SA"/>
      </w:rPr>
    </w:lvl>
    <w:lvl w:ilvl="4" w:tplc="61EAD98E">
      <w:numFmt w:val="bullet"/>
      <w:lvlText w:val="•"/>
      <w:lvlJc w:val="left"/>
      <w:pPr>
        <w:ind w:left="3849" w:hanging="428"/>
      </w:pPr>
      <w:rPr>
        <w:rFonts w:hint="default"/>
        <w:lang w:val="en-US" w:eastAsia="en-US" w:bidi="ar-SA"/>
      </w:rPr>
    </w:lvl>
    <w:lvl w:ilvl="5" w:tplc="C944CA82">
      <w:numFmt w:val="bullet"/>
      <w:lvlText w:val="•"/>
      <w:lvlJc w:val="left"/>
      <w:pPr>
        <w:ind w:left="4886" w:hanging="428"/>
      </w:pPr>
      <w:rPr>
        <w:rFonts w:hint="default"/>
        <w:lang w:val="en-US" w:eastAsia="en-US" w:bidi="ar-SA"/>
      </w:rPr>
    </w:lvl>
    <w:lvl w:ilvl="6" w:tplc="82A67DEE">
      <w:numFmt w:val="bullet"/>
      <w:lvlText w:val="•"/>
      <w:lvlJc w:val="left"/>
      <w:pPr>
        <w:ind w:left="5922" w:hanging="428"/>
      </w:pPr>
      <w:rPr>
        <w:rFonts w:hint="default"/>
        <w:lang w:val="en-US" w:eastAsia="en-US" w:bidi="ar-SA"/>
      </w:rPr>
    </w:lvl>
    <w:lvl w:ilvl="7" w:tplc="706A1E14">
      <w:numFmt w:val="bullet"/>
      <w:lvlText w:val="•"/>
      <w:lvlJc w:val="left"/>
      <w:pPr>
        <w:ind w:left="6959" w:hanging="428"/>
      </w:pPr>
      <w:rPr>
        <w:rFonts w:hint="default"/>
        <w:lang w:val="en-US" w:eastAsia="en-US" w:bidi="ar-SA"/>
      </w:rPr>
    </w:lvl>
    <w:lvl w:ilvl="8" w:tplc="50565232">
      <w:numFmt w:val="bullet"/>
      <w:lvlText w:val="•"/>
      <w:lvlJc w:val="left"/>
      <w:pPr>
        <w:ind w:left="7995" w:hanging="428"/>
      </w:pPr>
      <w:rPr>
        <w:rFonts w:hint="default"/>
        <w:lang w:val="en-US" w:eastAsia="en-US" w:bidi="ar-SA"/>
      </w:rPr>
    </w:lvl>
  </w:abstractNum>
  <w:abstractNum w:abstractNumId="4">
    <w:nsid w:val="42EA4602"/>
    <w:multiLevelType w:val="hybridMultilevel"/>
    <w:tmpl w:val="FA785D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D6E4BDE"/>
    <w:multiLevelType w:val="hybridMultilevel"/>
    <w:tmpl w:val="747894D0"/>
    <w:lvl w:ilvl="0" w:tplc="57AE216C">
      <w:numFmt w:val="bullet"/>
      <w:lvlText w:val=""/>
      <w:lvlJc w:val="left"/>
      <w:pPr>
        <w:ind w:left="820" w:hanging="360"/>
      </w:pPr>
      <w:rPr>
        <w:rFonts w:ascii="Symbol" w:eastAsia="Symbol" w:hAnsi="Symbol" w:cs="Symbol" w:hint="default"/>
        <w:w w:val="100"/>
        <w:sz w:val="24"/>
        <w:szCs w:val="24"/>
        <w:lang w:val="en-US" w:eastAsia="en-US" w:bidi="ar-SA"/>
      </w:rPr>
    </w:lvl>
    <w:lvl w:ilvl="1" w:tplc="6F14D274">
      <w:numFmt w:val="bullet"/>
      <w:lvlText w:val="•"/>
      <w:lvlJc w:val="left"/>
      <w:pPr>
        <w:ind w:left="1744" w:hanging="360"/>
      </w:pPr>
      <w:rPr>
        <w:rFonts w:hint="default"/>
        <w:lang w:val="en-US" w:eastAsia="en-US" w:bidi="ar-SA"/>
      </w:rPr>
    </w:lvl>
    <w:lvl w:ilvl="2" w:tplc="49A48BEA">
      <w:numFmt w:val="bullet"/>
      <w:lvlText w:val="•"/>
      <w:lvlJc w:val="left"/>
      <w:pPr>
        <w:ind w:left="2669" w:hanging="360"/>
      </w:pPr>
      <w:rPr>
        <w:rFonts w:hint="default"/>
        <w:lang w:val="en-US" w:eastAsia="en-US" w:bidi="ar-SA"/>
      </w:rPr>
    </w:lvl>
    <w:lvl w:ilvl="3" w:tplc="0E040D5E">
      <w:numFmt w:val="bullet"/>
      <w:lvlText w:val="•"/>
      <w:lvlJc w:val="left"/>
      <w:pPr>
        <w:ind w:left="3594" w:hanging="360"/>
      </w:pPr>
      <w:rPr>
        <w:rFonts w:hint="default"/>
        <w:lang w:val="en-US" w:eastAsia="en-US" w:bidi="ar-SA"/>
      </w:rPr>
    </w:lvl>
    <w:lvl w:ilvl="4" w:tplc="379A6644">
      <w:numFmt w:val="bullet"/>
      <w:lvlText w:val="•"/>
      <w:lvlJc w:val="left"/>
      <w:pPr>
        <w:ind w:left="4519" w:hanging="360"/>
      </w:pPr>
      <w:rPr>
        <w:rFonts w:hint="default"/>
        <w:lang w:val="en-US" w:eastAsia="en-US" w:bidi="ar-SA"/>
      </w:rPr>
    </w:lvl>
    <w:lvl w:ilvl="5" w:tplc="A0F8D1AE">
      <w:numFmt w:val="bullet"/>
      <w:lvlText w:val="•"/>
      <w:lvlJc w:val="left"/>
      <w:pPr>
        <w:ind w:left="5444" w:hanging="360"/>
      </w:pPr>
      <w:rPr>
        <w:rFonts w:hint="default"/>
        <w:lang w:val="en-US" w:eastAsia="en-US" w:bidi="ar-SA"/>
      </w:rPr>
    </w:lvl>
    <w:lvl w:ilvl="6" w:tplc="9488CD96">
      <w:numFmt w:val="bullet"/>
      <w:lvlText w:val="•"/>
      <w:lvlJc w:val="left"/>
      <w:pPr>
        <w:ind w:left="6369" w:hanging="360"/>
      </w:pPr>
      <w:rPr>
        <w:rFonts w:hint="default"/>
        <w:lang w:val="en-US" w:eastAsia="en-US" w:bidi="ar-SA"/>
      </w:rPr>
    </w:lvl>
    <w:lvl w:ilvl="7" w:tplc="B3240E5A">
      <w:numFmt w:val="bullet"/>
      <w:lvlText w:val="•"/>
      <w:lvlJc w:val="left"/>
      <w:pPr>
        <w:ind w:left="7294" w:hanging="360"/>
      </w:pPr>
      <w:rPr>
        <w:rFonts w:hint="default"/>
        <w:lang w:val="en-US" w:eastAsia="en-US" w:bidi="ar-SA"/>
      </w:rPr>
    </w:lvl>
    <w:lvl w:ilvl="8" w:tplc="E042F332">
      <w:numFmt w:val="bullet"/>
      <w:lvlText w:val="•"/>
      <w:lvlJc w:val="left"/>
      <w:pPr>
        <w:ind w:left="8219" w:hanging="360"/>
      </w:pPr>
      <w:rPr>
        <w:rFonts w:hint="default"/>
        <w:lang w:val="en-US" w:eastAsia="en-US" w:bidi="ar-SA"/>
      </w:rPr>
    </w:lvl>
  </w:abstractNum>
  <w:abstractNum w:abstractNumId="6">
    <w:nsid w:val="550454BE"/>
    <w:multiLevelType w:val="hybridMultilevel"/>
    <w:tmpl w:val="AC30180A"/>
    <w:lvl w:ilvl="0" w:tplc="8EA840C2">
      <w:start w:val="1"/>
      <w:numFmt w:val="decimal"/>
      <w:lvlText w:val="%1."/>
      <w:lvlJc w:val="left"/>
      <w:pPr>
        <w:ind w:left="726" w:hanging="267"/>
        <w:jc w:val="left"/>
      </w:pPr>
      <w:rPr>
        <w:rFonts w:ascii="Arial MT" w:eastAsia="Arial MT" w:hAnsi="Arial MT" w:cs="Arial MT" w:hint="default"/>
        <w:w w:val="99"/>
        <w:sz w:val="24"/>
        <w:szCs w:val="24"/>
        <w:lang w:val="en-US" w:eastAsia="en-US" w:bidi="ar-SA"/>
      </w:rPr>
    </w:lvl>
    <w:lvl w:ilvl="1" w:tplc="D7C41C32">
      <w:numFmt w:val="bullet"/>
      <w:lvlText w:val="•"/>
      <w:lvlJc w:val="left"/>
      <w:pPr>
        <w:ind w:left="1654" w:hanging="267"/>
      </w:pPr>
      <w:rPr>
        <w:rFonts w:hint="default"/>
        <w:lang w:val="en-US" w:eastAsia="en-US" w:bidi="ar-SA"/>
      </w:rPr>
    </w:lvl>
    <w:lvl w:ilvl="2" w:tplc="10004302">
      <w:numFmt w:val="bullet"/>
      <w:lvlText w:val="•"/>
      <w:lvlJc w:val="left"/>
      <w:pPr>
        <w:ind w:left="2589" w:hanging="267"/>
      </w:pPr>
      <w:rPr>
        <w:rFonts w:hint="default"/>
        <w:lang w:val="en-US" w:eastAsia="en-US" w:bidi="ar-SA"/>
      </w:rPr>
    </w:lvl>
    <w:lvl w:ilvl="3" w:tplc="32EAC75A">
      <w:numFmt w:val="bullet"/>
      <w:lvlText w:val="•"/>
      <w:lvlJc w:val="left"/>
      <w:pPr>
        <w:ind w:left="3524" w:hanging="267"/>
      </w:pPr>
      <w:rPr>
        <w:rFonts w:hint="default"/>
        <w:lang w:val="en-US" w:eastAsia="en-US" w:bidi="ar-SA"/>
      </w:rPr>
    </w:lvl>
    <w:lvl w:ilvl="4" w:tplc="7C3C7052">
      <w:numFmt w:val="bullet"/>
      <w:lvlText w:val="•"/>
      <w:lvlJc w:val="left"/>
      <w:pPr>
        <w:ind w:left="4459" w:hanging="267"/>
      </w:pPr>
      <w:rPr>
        <w:rFonts w:hint="default"/>
        <w:lang w:val="en-US" w:eastAsia="en-US" w:bidi="ar-SA"/>
      </w:rPr>
    </w:lvl>
    <w:lvl w:ilvl="5" w:tplc="90F6905C">
      <w:numFmt w:val="bullet"/>
      <w:lvlText w:val="•"/>
      <w:lvlJc w:val="left"/>
      <w:pPr>
        <w:ind w:left="5394" w:hanging="267"/>
      </w:pPr>
      <w:rPr>
        <w:rFonts w:hint="default"/>
        <w:lang w:val="en-US" w:eastAsia="en-US" w:bidi="ar-SA"/>
      </w:rPr>
    </w:lvl>
    <w:lvl w:ilvl="6" w:tplc="A4C462EE">
      <w:numFmt w:val="bullet"/>
      <w:lvlText w:val="•"/>
      <w:lvlJc w:val="left"/>
      <w:pPr>
        <w:ind w:left="6329" w:hanging="267"/>
      </w:pPr>
      <w:rPr>
        <w:rFonts w:hint="default"/>
        <w:lang w:val="en-US" w:eastAsia="en-US" w:bidi="ar-SA"/>
      </w:rPr>
    </w:lvl>
    <w:lvl w:ilvl="7" w:tplc="B2B07C2A">
      <w:numFmt w:val="bullet"/>
      <w:lvlText w:val="•"/>
      <w:lvlJc w:val="left"/>
      <w:pPr>
        <w:ind w:left="7264" w:hanging="267"/>
      </w:pPr>
      <w:rPr>
        <w:rFonts w:hint="default"/>
        <w:lang w:val="en-US" w:eastAsia="en-US" w:bidi="ar-SA"/>
      </w:rPr>
    </w:lvl>
    <w:lvl w:ilvl="8" w:tplc="EA2C3AB8">
      <w:numFmt w:val="bullet"/>
      <w:lvlText w:val="•"/>
      <w:lvlJc w:val="left"/>
      <w:pPr>
        <w:ind w:left="8199" w:hanging="267"/>
      </w:pPr>
      <w:rPr>
        <w:rFonts w:hint="default"/>
        <w:lang w:val="en-US" w:eastAsia="en-US" w:bidi="ar-SA"/>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76"/>
    <w:rsid w:val="00080E74"/>
    <w:rsid w:val="00090423"/>
    <w:rsid w:val="000C33FF"/>
    <w:rsid w:val="0013494E"/>
    <w:rsid w:val="00333A0E"/>
    <w:rsid w:val="00377466"/>
    <w:rsid w:val="003F0FBF"/>
    <w:rsid w:val="004E42A7"/>
    <w:rsid w:val="00604124"/>
    <w:rsid w:val="00670E76"/>
    <w:rsid w:val="00675F07"/>
    <w:rsid w:val="00812E0E"/>
    <w:rsid w:val="008B7E01"/>
    <w:rsid w:val="00981548"/>
    <w:rsid w:val="009E2776"/>
    <w:rsid w:val="00A7443D"/>
    <w:rsid w:val="00AE3F90"/>
    <w:rsid w:val="00D37B87"/>
    <w:rsid w:val="00E25B90"/>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090423"/>
    <w:pPr>
      <w:widowControl w:val="0"/>
      <w:autoSpaceDE w:val="0"/>
      <w:autoSpaceDN w:val="0"/>
      <w:spacing w:after="0" w:line="240" w:lineRule="auto"/>
      <w:ind w:left="460"/>
      <w:outlineLvl w:val="2"/>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90423"/>
    <w:rPr>
      <w:rFonts w:ascii="Arial" w:eastAsia="Arial" w:hAnsi="Arial" w:cs="Arial"/>
      <w:b/>
      <w:bCs/>
      <w:sz w:val="24"/>
      <w:szCs w:val="24"/>
      <w:lang w:val="en-US"/>
    </w:rPr>
  </w:style>
  <w:style w:type="paragraph" w:styleId="BodyText">
    <w:name w:val="Body Text"/>
    <w:basedOn w:val="Normal"/>
    <w:link w:val="BodyTextChar"/>
    <w:uiPriority w:val="1"/>
    <w:qFormat/>
    <w:rsid w:val="00090423"/>
    <w:pPr>
      <w:widowControl w:val="0"/>
      <w:autoSpaceDE w:val="0"/>
      <w:autoSpaceDN w:val="0"/>
      <w:spacing w:after="0"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090423"/>
    <w:rPr>
      <w:rFonts w:ascii="Arial MT" w:eastAsia="Arial MT" w:hAnsi="Arial MT" w:cs="Arial MT"/>
      <w:sz w:val="24"/>
      <w:szCs w:val="24"/>
      <w:lang w:val="en-US"/>
    </w:rPr>
  </w:style>
  <w:style w:type="paragraph" w:styleId="ListParagraph">
    <w:name w:val="List Paragraph"/>
    <w:basedOn w:val="Normal"/>
    <w:uiPriority w:val="1"/>
    <w:qFormat/>
    <w:rsid w:val="00090423"/>
    <w:pPr>
      <w:widowControl w:val="0"/>
      <w:autoSpaceDE w:val="0"/>
      <w:autoSpaceDN w:val="0"/>
      <w:spacing w:after="0" w:line="240" w:lineRule="auto"/>
      <w:ind w:left="820" w:hanging="361"/>
    </w:pPr>
    <w:rPr>
      <w:rFonts w:ascii="Arial MT" w:eastAsia="Arial MT" w:hAnsi="Arial MT" w:cs="Arial MT"/>
      <w:lang w:val="en-US"/>
    </w:rPr>
  </w:style>
  <w:style w:type="paragraph" w:customStyle="1" w:styleId="TableParagraph">
    <w:name w:val="Table Paragraph"/>
    <w:basedOn w:val="Normal"/>
    <w:uiPriority w:val="1"/>
    <w:qFormat/>
    <w:rsid w:val="00090423"/>
    <w:pPr>
      <w:widowControl w:val="0"/>
      <w:autoSpaceDE w:val="0"/>
      <w:autoSpaceDN w:val="0"/>
      <w:spacing w:after="0" w:line="240" w:lineRule="auto"/>
    </w:pPr>
    <w:rPr>
      <w:rFonts w:ascii="Arial" w:eastAsia="Arial" w:hAnsi="Arial" w:cs="Arial"/>
      <w:lang w:val="en-US"/>
    </w:rPr>
  </w:style>
  <w:style w:type="paragraph" w:styleId="Header">
    <w:name w:val="header"/>
    <w:aliases w:val="Char"/>
    <w:basedOn w:val="Normal"/>
    <w:link w:val="HeaderChar"/>
    <w:uiPriority w:val="99"/>
    <w:unhideWhenUsed/>
    <w:qFormat/>
    <w:rsid w:val="00812E0E"/>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qFormat/>
    <w:rsid w:val="00812E0E"/>
  </w:style>
  <w:style w:type="paragraph" w:styleId="Footer">
    <w:name w:val="footer"/>
    <w:basedOn w:val="Normal"/>
    <w:link w:val="FooterChar"/>
    <w:uiPriority w:val="99"/>
    <w:unhideWhenUsed/>
    <w:rsid w:val="00812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E0E"/>
  </w:style>
  <w:style w:type="paragraph" w:styleId="BalloonText">
    <w:name w:val="Balloon Text"/>
    <w:basedOn w:val="Normal"/>
    <w:link w:val="BalloonTextChar"/>
    <w:uiPriority w:val="99"/>
    <w:semiHidden/>
    <w:unhideWhenUsed/>
    <w:rsid w:val="000C3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090423"/>
    <w:pPr>
      <w:widowControl w:val="0"/>
      <w:autoSpaceDE w:val="0"/>
      <w:autoSpaceDN w:val="0"/>
      <w:spacing w:after="0" w:line="240" w:lineRule="auto"/>
      <w:ind w:left="460"/>
      <w:outlineLvl w:val="2"/>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90423"/>
    <w:rPr>
      <w:rFonts w:ascii="Arial" w:eastAsia="Arial" w:hAnsi="Arial" w:cs="Arial"/>
      <w:b/>
      <w:bCs/>
      <w:sz w:val="24"/>
      <w:szCs w:val="24"/>
      <w:lang w:val="en-US"/>
    </w:rPr>
  </w:style>
  <w:style w:type="paragraph" w:styleId="BodyText">
    <w:name w:val="Body Text"/>
    <w:basedOn w:val="Normal"/>
    <w:link w:val="BodyTextChar"/>
    <w:uiPriority w:val="1"/>
    <w:qFormat/>
    <w:rsid w:val="00090423"/>
    <w:pPr>
      <w:widowControl w:val="0"/>
      <w:autoSpaceDE w:val="0"/>
      <w:autoSpaceDN w:val="0"/>
      <w:spacing w:after="0"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090423"/>
    <w:rPr>
      <w:rFonts w:ascii="Arial MT" w:eastAsia="Arial MT" w:hAnsi="Arial MT" w:cs="Arial MT"/>
      <w:sz w:val="24"/>
      <w:szCs w:val="24"/>
      <w:lang w:val="en-US"/>
    </w:rPr>
  </w:style>
  <w:style w:type="paragraph" w:styleId="ListParagraph">
    <w:name w:val="List Paragraph"/>
    <w:basedOn w:val="Normal"/>
    <w:uiPriority w:val="1"/>
    <w:qFormat/>
    <w:rsid w:val="00090423"/>
    <w:pPr>
      <w:widowControl w:val="0"/>
      <w:autoSpaceDE w:val="0"/>
      <w:autoSpaceDN w:val="0"/>
      <w:spacing w:after="0" w:line="240" w:lineRule="auto"/>
      <w:ind w:left="820" w:hanging="361"/>
    </w:pPr>
    <w:rPr>
      <w:rFonts w:ascii="Arial MT" w:eastAsia="Arial MT" w:hAnsi="Arial MT" w:cs="Arial MT"/>
      <w:lang w:val="en-US"/>
    </w:rPr>
  </w:style>
  <w:style w:type="paragraph" w:customStyle="1" w:styleId="TableParagraph">
    <w:name w:val="Table Paragraph"/>
    <w:basedOn w:val="Normal"/>
    <w:uiPriority w:val="1"/>
    <w:qFormat/>
    <w:rsid w:val="00090423"/>
    <w:pPr>
      <w:widowControl w:val="0"/>
      <w:autoSpaceDE w:val="0"/>
      <w:autoSpaceDN w:val="0"/>
      <w:spacing w:after="0" w:line="240" w:lineRule="auto"/>
    </w:pPr>
    <w:rPr>
      <w:rFonts w:ascii="Arial" w:eastAsia="Arial" w:hAnsi="Arial" w:cs="Arial"/>
      <w:lang w:val="en-US"/>
    </w:rPr>
  </w:style>
  <w:style w:type="paragraph" w:styleId="Header">
    <w:name w:val="header"/>
    <w:aliases w:val="Char"/>
    <w:basedOn w:val="Normal"/>
    <w:link w:val="HeaderChar"/>
    <w:uiPriority w:val="99"/>
    <w:unhideWhenUsed/>
    <w:qFormat/>
    <w:rsid w:val="00812E0E"/>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qFormat/>
    <w:rsid w:val="00812E0E"/>
  </w:style>
  <w:style w:type="paragraph" w:styleId="Footer">
    <w:name w:val="footer"/>
    <w:basedOn w:val="Normal"/>
    <w:link w:val="FooterChar"/>
    <w:uiPriority w:val="99"/>
    <w:unhideWhenUsed/>
    <w:rsid w:val="00812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E0E"/>
  </w:style>
  <w:style w:type="paragraph" w:styleId="BalloonText">
    <w:name w:val="Balloon Text"/>
    <w:basedOn w:val="Normal"/>
    <w:link w:val="BalloonTextChar"/>
    <w:uiPriority w:val="99"/>
    <w:semiHidden/>
    <w:unhideWhenUsed/>
    <w:rsid w:val="000C3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1357</Words>
  <Characters>7738</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INCLUSION CRITERIA:</vt:lpstr>
      <vt:lpstr>        EXCLUSION CRITERIA:</vt:lpstr>
    </vt:vector>
  </TitlesOfParts>
  <Company>HP</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15</cp:revision>
  <cp:lastPrinted>2023-02-27T09:15:00Z</cp:lastPrinted>
  <dcterms:created xsi:type="dcterms:W3CDTF">2023-02-17T06:42:00Z</dcterms:created>
  <dcterms:modified xsi:type="dcterms:W3CDTF">2023-02-27T09:15:00Z</dcterms:modified>
</cp:coreProperties>
</file>